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321662" w:rsidP="00321662">
      <w:pPr>
        <w:jc w:val="center"/>
        <w:rPr>
          <w:rFonts w:ascii="Comic Sans MS" w:hAnsi="Comic Sans MS"/>
          <w:b/>
          <w:sz w:val="22"/>
          <w:szCs w:val="22"/>
        </w:rPr>
      </w:pPr>
      <w:r>
        <w:rPr>
          <w:rFonts w:ascii="Comic Sans MS" w:hAnsi="Comic Sans MS"/>
          <w:b/>
          <w:sz w:val="22"/>
          <w:szCs w:val="22"/>
        </w:rPr>
        <w:t xml:space="preserve">                     </w:t>
      </w:r>
      <w:r w:rsidR="007B5D58">
        <w:rPr>
          <w:rFonts w:ascii="Comic Sans MS" w:hAnsi="Comic Sans MS"/>
          <w:b/>
          <w:sz w:val="22"/>
          <w:szCs w:val="22"/>
        </w:rPr>
        <w:t>Sp</w:t>
      </w:r>
      <w:r w:rsidR="00C50EE5">
        <w:rPr>
          <w:rFonts w:ascii="Comic Sans MS" w:hAnsi="Comic Sans MS"/>
          <w:b/>
          <w:sz w:val="22"/>
          <w:szCs w:val="22"/>
        </w:rPr>
        <w:t>ringfield School</w:t>
      </w:r>
    </w:p>
    <w:p w:rsidR="00321662" w:rsidRPr="00321662" w:rsidRDefault="00321662" w:rsidP="00321662">
      <w:pPr>
        <w:jc w:val="center"/>
        <w:rPr>
          <w:rFonts w:ascii="Comic Sans MS" w:hAnsi="Comic Sans MS"/>
          <w:b/>
          <w:sz w:val="22"/>
          <w:szCs w:val="22"/>
        </w:rPr>
      </w:pPr>
    </w:p>
    <w:p w:rsidR="00242804" w:rsidRPr="00321662" w:rsidRDefault="00321662" w:rsidP="00321662">
      <w:pPr>
        <w:jc w:val="center"/>
        <w:rPr>
          <w:rFonts w:ascii="Comic Sans MS" w:hAnsi="Comic Sans MS" w:cs="Arial"/>
          <w:b/>
          <w:sz w:val="22"/>
          <w:szCs w:val="22"/>
        </w:rPr>
      </w:pPr>
      <w:r w:rsidRPr="00321662">
        <w:rPr>
          <w:rFonts w:ascii="Comic Sans MS" w:hAnsi="Comic Sans MS" w:cs="Arial"/>
          <w:b/>
          <w:sz w:val="22"/>
          <w:szCs w:val="22"/>
        </w:rPr>
        <w:t>STAF</w:t>
      </w:r>
      <w:r w:rsidR="00C50EE5">
        <w:rPr>
          <w:rFonts w:ascii="Comic Sans MS" w:hAnsi="Comic Sans MS" w:cs="Arial"/>
          <w:b/>
          <w:sz w:val="22"/>
          <w:szCs w:val="22"/>
        </w:rPr>
        <w:t>F PRIVACY POLICY – December 2020</w:t>
      </w:r>
    </w:p>
    <w:p w:rsidR="00B5642D" w:rsidRPr="00321662" w:rsidRDefault="00B5642D" w:rsidP="00C10CD6">
      <w:pPr>
        <w:jc w:val="center"/>
        <w:rPr>
          <w:rFonts w:ascii="Comic Sans MS" w:hAnsi="Comic Sans MS"/>
          <w:b/>
          <w:sz w:val="22"/>
          <w:szCs w:val="22"/>
        </w:rPr>
      </w:pPr>
    </w:p>
    <w:p w:rsidR="00B5642D" w:rsidRPr="00321662" w:rsidRDefault="00242804">
      <w:pPr>
        <w:jc w:val="right"/>
        <w:rPr>
          <w:rFonts w:ascii="Comic Sans MS" w:hAnsi="Comic Sans MS"/>
          <w:b/>
          <w:sz w:val="22"/>
          <w:szCs w:val="22"/>
        </w:rPr>
      </w:pPr>
      <w:r w:rsidRPr="00321662">
        <w:rPr>
          <w:rFonts w:ascii="Comic Sans MS" w:hAnsi="Comic Sans MS"/>
          <w:b/>
          <w:sz w:val="22"/>
          <w:szCs w:val="22"/>
          <w:lang w:val="en-US" w:eastAsia="en-US"/>
        </w:rPr>
        <mc:AlternateContent>
          <mc:Choice Requires="wps">
            <w:drawing>
              <wp:anchor distT="0" distB="0" distL="114300" distR="114300" simplePos="0" relativeHeight="251658240" behindDoc="0" locked="0" layoutInCell="1" allowOverlap="1" wp14:anchorId="7BB3178B" wp14:editId="209B1B3F">
                <wp:simplePos x="0" y="0"/>
                <wp:positionH relativeFrom="column">
                  <wp:posOffset>3990340</wp:posOffset>
                </wp:positionH>
                <wp:positionV relativeFrom="paragraph">
                  <wp:posOffset>24130</wp:posOffset>
                </wp:positionV>
                <wp:extent cx="2658110" cy="1087755"/>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B63" w:rsidRDefault="001D0B6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BB3178B" id="_x0000_t202" coordsize="21600,21600" o:spt="202" path="m,l,21600r21600,l21600,xe">
                <v:stroke joinstyle="miter"/>
                <v:path gradientshapeok="t" o:connecttype="rect"/>
              </v:shapetype>
              <v:shape id="Text Box 2" o:spid="_x0000_s1026" type="#_x0000_t202" style="position:absolute;left:0;text-align:left;margin-left:314.2pt;margin-top:1.9pt;width:209.3pt;height:85.6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5ggQIAABA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" stroked="f">
                <v:textbox style="mso-fit-shape-to-text:t">
                  <w:txbxContent>
                    <w:p w:rsidR="001D0B63" w:rsidRDefault="001D0B63"/>
                  </w:txbxContent>
                </v:textbox>
              </v:shape>
            </w:pict>
          </mc:Fallback>
        </mc:AlternateContent>
      </w:r>
      <w:r w:rsidR="00D3427D" w:rsidRPr="00321662">
        <w:rPr>
          <w:rFonts w:ascii="Comic Sans MS" w:hAnsi="Comic Sans MS"/>
          <w:sz w:val="22"/>
          <w:szCs w:val="22"/>
          <w:lang w:val="en-US" w:eastAsia="en-US"/>
        </w:rPr>
        <mc:AlternateContent>
          <mc:Choice Requires="wps">
            <w:drawing>
              <wp:anchor distT="0" distB="0" distL="114300" distR="114300" simplePos="0" relativeHeight="251657216" behindDoc="0" locked="0" layoutInCell="1" allowOverlap="1" wp14:anchorId="7970FB01" wp14:editId="7E5A3B43">
                <wp:simplePos x="0" y="0"/>
                <wp:positionH relativeFrom="column">
                  <wp:posOffset>-104775</wp:posOffset>
                </wp:positionH>
                <wp:positionV relativeFrom="paragraph">
                  <wp:posOffset>53340</wp:posOffset>
                </wp:positionV>
                <wp:extent cx="2724150" cy="2686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B63" w:rsidRDefault="001D0B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0FB01" id="_x0000_s1027" type="#_x0000_t202" style="position:absolute;left:0;text-align:left;margin-left:-8.25pt;margin-top:4.2pt;width:214.5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f+gw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" stroked="f">
                <v:textbox>
                  <w:txbxContent>
                    <w:p w:rsidR="001D0B63" w:rsidRDefault="001D0B63"/>
                  </w:txbxContent>
                </v:textbox>
              </v:shape>
            </w:pict>
          </mc:Fallback>
        </mc:AlternateContent>
      </w:r>
    </w:p>
    <w:p w:rsidR="001D0B63" w:rsidRPr="00321662" w:rsidRDefault="001D0B63" w:rsidP="001D0B63">
      <w:pPr>
        <w:rPr>
          <w:rFonts w:ascii="Comic Sans MS" w:hAnsi="Comic Sans MS"/>
          <w:sz w:val="22"/>
          <w:szCs w:val="22"/>
        </w:rPr>
      </w:pPr>
    </w:p>
    <w:p w:rsidR="001D0B63" w:rsidRPr="00321662" w:rsidRDefault="001D0B63" w:rsidP="001D0B63">
      <w:pPr>
        <w:jc w:val="both"/>
        <w:rPr>
          <w:rFonts w:ascii="Comic Sans MS" w:hAnsi="Comic Sans MS" w:cs="Arial"/>
          <w:sz w:val="22"/>
          <w:szCs w:val="22"/>
        </w:rPr>
      </w:pPr>
      <w:r w:rsidRPr="00321662">
        <w:rPr>
          <w:rFonts w:ascii="Comic Sans MS" w:hAnsi="Comic Sans MS" w:cs="Arial"/>
          <w:sz w:val="22"/>
          <w:szCs w:val="22"/>
        </w:rPr>
        <w:t xml:space="preserve">Under the data protection law, individuals have a right to be informed about how </w:t>
      </w:r>
      <w:r w:rsidR="00AE3607" w:rsidRPr="00321662">
        <w:rPr>
          <w:rFonts w:ascii="Comic Sans MS" w:hAnsi="Comic Sans MS" w:cs="Arial"/>
          <w:sz w:val="22"/>
          <w:szCs w:val="22"/>
        </w:rPr>
        <w:t xml:space="preserve">Springfield </w:t>
      </w:r>
      <w:r w:rsidRPr="00321662">
        <w:rPr>
          <w:rFonts w:ascii="Comic Sans MS" w:hAnsi="Comic Sans MS" w:cs="Arial"/>
          <w:sz w:val="22"/>
          <w:szCs w:val="22"/>
        </w:rPr>
        <w:t>School uses any personal data that we hold about them. We comply with this right by providing ‘privacy notices’ to individuals were we are processing their personal data. This privacy notice explains how we collect, store and use personal data about our staff.</w:t>
      </w:r>
    </w:p>
    <w:p w:rsidR="001D0B63" w:rsidRPr="00321662" w:rsidRDefault="001D0B63" w:rsidP="001D0B63">
      <w:pPr>
        <w:jc w:val="both"/>
        <w:rPr>
          <w:rFonts w:ascii="Comic Sans MS" w:hAnsi="Comic Sans MS" w:cs="Arial"/>
          <w:sz w:val="22"/>
          <w:szCs w:val="22"/>
        </w:rPr>
      </w:pPr>
    </w:p>
    <w:p w:rsidR="001D0B63" w:rsidRPr="00321662" w:rsidRDefault="001D0B63" w:rsidP="001D0B63">
      <w:pPr>
        <w:jc w:val="both"/>
        <w:rPr>
          <w:rFonts w:ascii="Comic Sans MS" w:hAnsi="Comic Sans MS" w:cs="Arial"/>
          <w:sz w:val="22"/>
          <w:szCs w:val="22"/>
        </w:rPr>
      </w:pPr>
      <w:r w:rsidRPr="00321662">
        <w:rPr>
          <w:rFonts w:ascii="Comic Sans MS" w:hAnsi="Comic Sans MS" w:cs="Arial"/>
          <w:sz w:val="22"/>
          <w:szCs w:val="22"/>
        </w:rPr>
        <w:t>Manor Hall Academy Trust is the ‘data controller’ for the purposes of data protection law.</w:t>
      </w:r>
    </w:p>
    <w:p w:rsidR="001D0B63" w:rsidRPr="00321662" w:rsidRDefault="001D0B63" w:rsidP="001D0B63">
      <w:pPr>
        <w:jc w:val="both"/>
        <w:rPr>
          <w:rFonts w:ascii="Comic Sans MS" w:hAnsi="Comic Sans MS" w:cs="Arial"/>
          <w:sz w:val="22"/>
          <w:szCs w:val="22"/>
        </w:rPr>
      </w:pPr>
      <w:r w:rsidRPr="00321662">
        <w:rPr>
          <w:rFonts w:ascii="Comic Sans MS" w:hAnsi="Comic Sans MS" w:cs="Arial"/>
          <w:sz w:val="22"/>
          <w:szCs w:val="22"/>
        </w:rPr>
        <w:t>Our data protection officer is Mrs T Lawlor.</w:t>
      </w:r>
    </w:p>
    <w:p w:rsidR="001D0B63" w:rsidRPr="00321662" w:rsidRDefault="001D0B63" w:rsidP="001D0B63">
      <w:pPr>
        <w:rPr>
          <w:rFonts w:ascii="Comic Sans MS" w:hAnsi="Comic Sans MS" w:cs="Arial"/>
          <w:sz w:val="22"/>
          <w:szCs w:val="22"/>
        </w:rPr>
      </w:pPr>
    </w:p>
    <w:p w:rsidR="001D0B63" w:rsidRPr="00321662" w:rsidRDefault="001D0B63" w:rsidP="001D0B63">
      <w:pPr>
        <w:ind w:left="1440" w:firstLine="720"/>
        <w:rPr>
          <w:rFonts w:ascii="Comic Sans MS" w:hAnsi="Comic Sans MS" w:cs="Arial"/>
          <w:sz w:val="22"/>
          <w:szCs w:val="22"/>
        </w:rPr>
      </w:pPr>
      <w:r w:rsidRPr="00321662">
        <w:rPr>
          <w:rFonts w:ascii="Comic Sans MS" w:hAnsi="Comic Sans MS" w:cs="Arial"/>
          <w:color w:val="104F75"/>
          <w:sz w:val="22"/>
          <w:szCs w:val="22"/>
        </w:rPr>
        <w:t>How we use school workforce information</w:t>
      </w:r>
    </w:p>
    <w:p w:rsidR="001D0B63" w:rsidRPr="00321662" w:rsidRDefault="001D0B63" w:rsidP="001D0B63">
      <w:pPr>
        <w:pStyle w:val="Heading2"/>
        <w:keepLines w:val="0"/>
        <w:rPr>
          <w:rFonts w:ascii="Comic Sans MS" w:hAnsi="Comic Sans MS" w:cs="Arial"/>
          <w:color w:val="104F75"/>
          <w:sz w:val="22"/>
          <w:szCs w:val="22"/>
        </w:rPr>
      </w:pPr>
      <w:r w:rsidRPr="00321662">
        <w:rPr>
          <w:rFonts w:ascii="Comic Sans MS" w:hAnsi="Comic Sans MS" w:cs="Arial"/>
          <w:color w:val="104F75"/>
          <w:sz w:val="22"/>
          <w:szCs w:val="22"/>
        </w:rPr>
        <w:t>The categories of school workforce information that we collect, process, hold and share include:</w:t>
      </w:r>
    </w:p>
    <w:p w:rsidR="001D0B63" w:rsidRPr="00321662" w:rsidRDefault="001D0B63" w:rsidP="001D0B63">
      <w:pPr>
        <w:pStyle w:val="ListParagraph"/>
        <w:numPr>
          <w:ilvl w:val="0"/>
          <w:numId w:val="5"/>
        </w:numPr>
        <w:rPr>
          <w:rFonts w:ascii="Comic Sans MS" w:hAnsi="Comic Sans MS" w:cs="Arial"/>
          <w:sz w:val="22"/>
          <w:szCs w:val="22"/>
        </w:rPr>
      </w:pPr>
      <w:r w:rsidRPr="00321662">
        <w:rPr>
          <w:rFonts w:ascii="Comic Sans MS" w:hAnsi="Comic Sans MS" w:cs="Arial"/>
          <w:sz w:val="22"/>
          <w:szCs w:val="22"/>
        </w:rPr>
        <w:t>personal information (such as name, employee or teacher number, national insurance number)</w:t>
      </w:r>
    </w:p>
    <w:p w:rsidR="001D0B63" w:rsidRPr="00321662" w:rsidRDefault="001D0B63" w:rsidP="001D0B63">
      <w:pPr>
        <w:pStyle w:val="ListParagraph"/>
        <w:numPr>
          <w:ilvl w:val="0"/>
          <w:numId w:val="5"/>
        </w:numPr>
        <w:rPr>
          <w:rFonts w:ascii="Comic Sans MS" w:hAnsi="Comic Sans MS" w:cs="Arial"/>
          <w:sz w:val="22"/>
          <w:szCs w:val="22"/>
        </w:rPr>
      </w:pPr>
      <w:r w:rsidRPr="00321662">
        <w:rPr>
          <w:rFonts w:ascii="Comic Sans MS" w:hAnsi="Comic Sans MS" w:cs="Arial"/>
          <w:sz w:val="22"/>
          <w:szCs w:val="22"/>
        </w:rPr>
        <w:t>special categories of data including characteristics information such as gender, age, ethnic group</w:t>
      </w:r>
    </w:p>
    <w:p w:rsidR="001D0B63" w:rsidRPr="00321662" w:rsidRDefault="001D0B63" w:rsidP="001D0B63">
      <w:pPr>
        <w:pStyle w:val="ListParagraph"/>
        <w:numPr>
          <w:ilvl w:val="0"/>
          <w:numId w:val="5"/>
        </w:numPr>
        <w:rPr>
          <w:rFonts w:ascii="Comic Sans MS" w:hAnsi="Comic Sans MS" w:cs="Arial"/>
          <w:sz w:val="22"/>
          <w:szCs w:val="22"/>
        </w:rPr>
      </w:pPr>
      <w:r w:rsidRPr="00321662">
        <w:rPr>
          <w:rFonts w:ascii="Comic Sans MS" w:hAnsi="Comic Sans MS" w:cs="Arial"/>
          <w:sz w:val="22"/>
          <w:szCs w:val="22"/>
        </w:rPr>
        <w:t xml:space="preserve">contract information (such as start dates, hours worked, post, roles and salary information)  </w:t>
      </w:r>
    </w:p>
    <w:p w:rsidR="001D0B63" w:rsidRPr="00321662" w:rsidRDefault="001D0B63" w:rsidP="001D0B63">
      <w:pPr>
        <w:pStyle w:val="ListParagraph"/>
        <w:numPr>
          <w:ilvl w:val="0"/>
          <w:numId w:val="5"/>
        </w:numPr>
        <w:rPr>
          <w:rFonts w:ascii="Comic Sans MS" w:hAnsi="Comic Sans MS" w:cs="Arial"/>
          <w:sz w:val="22"/>
          <w:szCs w:val="22"/>
        </w:rPr>
      </w:pPr>
      <w:r w:rsidRPr="00321662">
        <w:rPr>
          <w:rFonts w:ascii="Comic Sans MS" w:hAnsi="Comic Sans MS" w:cs="Arial"/>
          <w:sz w:val="22"/>
          <w:szCs w:val="22"/>
        </w:rPr>
        <w:t>work absence information (such as number of absences and reasons)</w:t>
      </w:r>
    </w:p>
    <w:p w:rsidR="001D0B63" w:rsidRPr="00321662" w:rsidRDefault="001D0B63" w:rsidP="001D0B63">
      <w:pPr>
        <w:pStyle w:val="ListParagraph"/>
        <w:numPr>
          <w:ilvl w:val="0"/>
          <w:numId w:val="5"/>
        </w:numPr>
        <w:rPr>
          <w:rFonts w:ascii="Comic Sans MS" w:hAnsi="Comic Sans MS" w:cs="Arial"/>
          <w:sz w:val="22"/>
          <w:szCs w:val="22"/>
        </w:rPr>
      </w:pPr>
      <w:r w:rsidRPr="00321662">
        <w:rPr>
          <w:rFonts w:ascii="Comic Sans MS" w:hAnsi="Comic Sans MS" w:cs="Arial"/>
          <w:sz w:val="22"/>
          <w:szCs w:val="22"/>
        </w:rPr>
        <w:t>qualifications (and, where relevant, subjects taught)</w:t>
      </w:r>
    </w:p>
    <w:p w:rsidR="001D0B63" w:rsidRPr="00321662" w:rsidRDefault="001D0B63" w:rsidP="001D0B63">
      <w:pPr>
        <w:pStyle w:val="ListParagraph"/>
        <w:widowControl/>
        <w:numPr>
          <w:ilvl w:val="0"/>
          <w:numId w:val="5"/>
        </w:numPr>
        <w:suppressAutoHyphens w:val="0"/>
        <w:overflowPunct/>
        <w:autoSpaceDE/>
        <w:autoSpaceDN/>
        <w:spacing w:line="276" w:lineRule="auto"/>
        <w:contextualSpacing/>
        <w:textAlignment w:val="auto"/>
        <w:rPr>
          <w:rFonts w:ascii="Comic Sans MS" w:hAnsi="Comic Sans MS" w:cs="Arial"/>
          <w:sz w:val="22"/>
          <w:szCs w:val="22"/>
        </w:rPr>
      </w:pPr>
      <w:r w:rsidRPr="00321662">
        <w:rPr>
          <w:rFonts w:ascii="Comic Sans MS" w:hAnsi="Comic Sans MS" w:cs="Arial"/>
          <w:color w:val="000000"/>
          <w:sz w:val="22"/>
          <w:szCs w:val="22"/>
        </w:rPr>
        <w:t>Medical information (such as food allergies or medication needed in an emergency</w:t>
      </w:r>
    </w:p>
    <w:p w:rsidR="001D0B63" w:rsidRPr="00321662" w:rsidRDefault="001D0B63" w:rsidP="001D0B63">
      <w:pPr>
        <w:pStyle w:val="ListParagraph"/>
        <w:widowControl/>
        <w:numPr>
          <w:ilvl w:val="0"/>
          <w:numId w:val="5"/>
        </w:numPr>
        <w:suppressAutoHyphens w:val="0"/>
        <w:overflowPunct/>
        <w:autoSpaceDE/>
        <w:autoSpaceDN/>
        <w:spacing w:line="276" w:lineRule="auto"/>
        <w:contextualSpacing/>
        <w:textAlignment w:val="auto"/>
        <w:rPr>
          <w:rFonts w:ascii="Comic Sans MS" w:hAnsi="Comic Sans MS" w:cs="Arial"/>
          <w:sz w:val="22"/>
          <w:szCs w:val="22"/>
        </w:rPr>
      </w:pPr>
      <w:r w:rsidRPr="00321662">
        <w:rPr>
          <w:rFonts w:ascii="Comic Sans MS" w:hAnsi="Comic Sans MS" w:cs="Arial"/>
          <w:color w:val="000000"/>
          <w:sz w:val="22"/>
          <w:szCs w:val="22"/>
        </w:rPr>
        <w:t>Contact information (such as telephone numbers that an employee would want the school to contact)</w:t>
      </w:r>
    </w:p>
    <w:p w:rsidR="001D0B63" w:rsidRPr="00321662" w:rsidRDefault="001D0B63" w:rsidP="001D0B63">
      <w:pPr>
        <w:pStyle w:val="ListParagraph"/>
        <w:widowControl/>
        <w:numPr>
          <w:ilvl w:val="0"/>
          <w:numId w:val="5"/>
        </w:numPr>
        <w:suppressAutoHyphens w:val="0"/>
        <w:overflowPunct/>
        <w:autoSpaceDE/>
        <w:autoSpaceDN/>
        <w:spacing w:line="276" w:lineRule="auto"/>
        <w:contextualSpacing/>
        <w:textAlignment w:val="auto"/>
        <w:rPr>
          <w:rFonts w:ascii="Comic Sans MS" w:hAnsi="Comic Sans MS" w:cs="Arial"/>
          <w:sz w:val="22"/>
          <w:szCs w:val="22"/>
        </w:rPr>
      </w:pPr>
      <w:r w:rsidRPr="00321662">
        <w:rPr>
          <w:rFonts w:ascii="Comic Sans MS" w:hAnsi="Comic Sans MS" w:cs="Arial"/>
          <w:sz w:val="22"/>
          <w:szCs w:val="22"/>
        </w:rPr>
        <w:t>Address information (such as the known contact address for direct correspondence to)</w:t>
      </w:r>
    </w:p>
    <w:p w:rsidR="001D0B63" w:rsidRPr="00321662" w:rsidRDefault="001D0B63" w:rsidP="001D0B63">
      <w:pPr>
        <w:pStyle w:val="ListParagraph"/>
        <w:widowControl/>
        <w:numPr>
          <w:ilvl w:val="0"/>
          <w:numId w:val="5"/>
        </w:numPr>
        <w:suppressAutoHyphens w:val="0"/>
        <w:overflowPunct/>
        <w:autoSpaceDE/>
        <w:autoSpaceDN/>
        <w:spacing w:line="276" w:lineRule="auto"/>
        <w:contextualSpacing/>
        <w:textAlignment w:val="auto"/>
        <w:rPr>
          <w:rFonts w:ascii="Comic Sans MS" w:hAnsi="Comic Sans MS" w:cs="Arial"/>
          <w:sz w:val="22"/>
          <w:szCs w:val="22"/>
        </w:rPr>
      </w:pPr>
      <w:r w:rsidRPr="00321662">
        <w:rPr>
          <w:rFonts w:ascii="Comic Sans MS" w:hAnsi="Comic Sans MS" w:cs="Arial"/>
          <w:sz w:val="22"/>
          <w:szCs w:val="22"/>
        </w:rPr>
        <w:t>Payroll information (such as bank account numbers for payment transfers)</w:t>
      </w:r>
    </w:p>
    <w:p w:rsidR="001D0B63" w:rsidRPr="00321662" w:rsidRDefault="001D0B63" w:rsidP="001D0B63">
      <w:pPr>
        <w:pStyle w:val="Heading2"/>
        <w:keepLines w:val="0"/>
        <w:rPr>
          <w:rFonts w:ascii="Comic Sans MS" w:hAnsi="Comic Sans MS" w:cs="Arial"/>
          <w:color w:val="104F75"/>
          <w:sz w:val="22"/>
          <w:szCs w:val="22"/>
        </w:rPr>
      </w:pPr>
      <w:r w:rsidRPr="00321662">
        <w:rPr>
          <w:rFonts w:ascii="Comic Sans MS" w:hAnsi="Comic Sans MS" w:cs="Arial"/>
          <w:color w:val="104F75"/>
          <w:sz w:val="22"/>
          <w:szCs w:val="22"/>
        </w:rPr>
        <w:t>Why we collect and use this information</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We use school workforce data to:</w:t>
      </w:r>
    </w:p>
    <w:p w:rsidR="001D0B63" w:rsidRPr="00321662" w:rsidRDefault="001D0B63" w:rsidP="001D0B63">
      <w:pPr>
        <w:widowControl w:val="0"/>
        <w:numPr>
          <w:ilvl w:val="0"/>
          <w:numId w:val="6"/>
        </w:numPr>
        <w:suppressAutoHyphens/>
        <w:overflowPunct w:val="0"/>
        <w:autoSpaceDE w:val="0"/>
        <w:autoSpaceDN w:val="0"/>
        <w:textAlignment w:val="baseline"/>
        <w:rPr>
          <w:rFonts w:ascii="Comic Sans MS" w:hAnsi="Comic Sans MS" w:cs="Arial"/>
          <w:sz w:val="22"/>
          <w:szCs w:val="22"/>
          <w:lang w:val="en-US"/>
        </w:rPr>
      </w:pPr>
      <w:r w:rsidRPr="00321662">
        <w:rPr>
          <w:rFonts w:ascii="Comic Sans MS" w:hAnsi="Comic Sans MS" w:cs="Arial"/>
          <w:sz w:val="22"/>
          <w:szCs w:val="22"/>
          <w:lang w:val="en-US"/>
        </w:rPr>
        <w:t>enable the development of a comprehensive picture of the workforce and how it is deployed</w:t>
      </w:r>
    </w:p>
    <w:p w:rsidR="001D0B63" w:rsidRPr="00321662" w:rsidRDefault="001D0B63" w:rsidP="001D0B63">
      <w:pPr>
        <w:widowControl w:val="0"/>
        <w:numPr>
          <w:ilvl w:val="0"/>
          <w:numId w:val="6"/>
        </w:numPr>
        <w:suppressAutoHyphens/>
        <w:overflowPunct w:val="0"/>
        <w:autoSpaceDE w:val="0"/>
        <w:autoSpaceDN w:val="0"/>
        <w:textAlignment w:val="baseline"/>
        <w:rPr>
          <w:rFonts w:ascii="Comic Sans MS" w:hAnsi="Comic Sans MS" w:cs="Arial"/>
          <w:sz w:val="22"/>
          <w:szCs w:val="22"/>
          <w:lang w:val="en-US"/>
        </w:rPr>
      </w:pPr>
      <w:r w:rsidRPr="00321662">
        <w:rPr>
          <w:rFonts w:ascii="Comic Sans MS" w:hAnsi="Comic Sans MS" w:cs="Arial"/>
          <w:sz w:val="22"/>
          <w:szCs w:val="22"/>
          <w:lang w:val="en-US"/>
        </w:rPr>
        <w:t>inform the development of recruitment and retention policies</w:t>
      </w:r>
    </w:p>
    <w:p w:rsidR="001D0B63" w:rsidRPr="00321662" w:rsidRDefault="001D0B63" w:rsidP="001D0B63">
      <w:pPr>
        <w:widowControl w:val="0"/>
        <w:numPr>
          <w:ilvl w:val="0"/>
          <w:numId w:val="6"/>
        </w:numPr>
        <w:suppressAutoHyphens/>
        <w:overflowPunct w:val="0"/>
        <w:autoSpaceDE w:val="0"/>
        <w:autoSpaceDN w:val="0"/>
        <w:textAlignment w:val="baseline"/>
        <w:rPr>
          <w:rFonts w:ascii="Comic Sans MS" w:hAnsi="Comic Sans MS" w:cs="Arial"/>
          <w:sz w:val="22"/>
          <w:szCs w:val="22"/>
          <w:lang w:val="en-US"/>
        </w:rPr>
      </w:pPr>
      <w:r w:rsidRPr="00321662">
        <w:rPr>
          <w:rFonts w:ascii="Comic Sans MS" w:hAnsi="Comic Sans MS" w:cs="Arial"/>
          <w:sz w:val="22"/>
          <w:szCs w:val="22"/>
          <w:lang w:val="en-US"/>
        </w:rPr>
        <w:t>enable individuals to be paid</w:t>
      </w:r>
    </w:p>
    <w:p w:rsidR="001D0B63" w:rsidRPr="00321662" w:rsidRDefault="001D0B63" w:rsidP="001D0B63">
      <w:pPr>
        <w:widowControl w:val="0"/>
        <w:numPr>
          <w:ilvl w:val="0"/>
          <w:numId w:val="6"/>
        </w:numPr>
        <w:suppressAutoHyphens/>
        <w:overflowPunct w:val="0"/>
        <w:autoSpaceDE w:val="0"/>
        <w:autoSpaceDN w:val="0"/>
        <w:textAlignment w:val="baseline"/>
        <w:rPr>
          <w:rFonts w:ascii="Comic Sans MS" w:hAnsi="Comic Sans MS" w:cs="Arial"/>
          <w:sz w:val="22"/>
          <w:szCs w:val="22"/>
          <w:lang w:val="en-US"/>
        </w:rPr>
      </w:pPr>
      <w:r w:rsidRPr="00321662">
        <w:rPr>
          <w:rFonts w:ascii="Comic Sans MS" w:hAnsi="Comic Sans MS" w:cs="Arial"/>
          <w:sz w:val="22"/>
          <w:szCs w:val="22"/>
          <w:lang w:val="en-US"/>
        </w:rPr>
        <w:t>to contact you directly if you are not on the premises</w:t>
      </w:r>
    </w:p>
    <w:p w:rsidR="001D0B63" w:rsidRPr="00321662" w:rsidRDefault="001D0B63" w:rsidP="001D0B63">
      <w:pPr>
        <w:widowControl w:val="0"/>
        <w:numPr>
          <w:ilvl w:val="0"/>
          <w:numId w:val="6"/>
        </w:numPr>
        <w:suppressAutoHyphens/>
        <w:overflowPunct w:val="0"/>
        <w:autoSpaceDE w:val="0"/>
        <w:autoSpaceDN w:val="0"/>
        <w:textAlignment w:val="baseline"/>
        <w:rPr>
          <w:rFonts w:ascii="Comic Sans MS" w:hAnsi="Comic Sans MS" w:cs="Arial"/>
          <w:sz w:val="22"/>
          <w:szCs w:val="22"/>
          <w:lang w:val="en-US"/>
        </w:rPr>
      </w:pPr>
      <w:r w:rsidRPr="00321662">
        <w:rPr>
          <w:rFonts w:ascii="Comic Sans MS" w:hAnsi="Comic Sans MS" w:cs="Arial"/>
          <w:sz w:val="22"/>
          <w:szCs w:val="22"/>
          <w:lang w:val="en-US"/>
        </w:rPr>
        <w:t xml:space="preserve">to contact others known to you, where you have provided their information, in cases where it would be reasonable for us to contact that individual </w:t>
      </w:r>
    </w:p>
    <w:p w:rsidR="001D0B63" w:rsidRPr="00321662" w:rsidRDefault="001D0B63" w:rsidP="001D0B63">
      <w:pPr>
        <w:pStyle w:val="Heading2"/>
        <w:keepLines w:val="0"/>
        <w:rPr>
          <w:rFonts w:ascii="Comic Sans MS" w:hAnsi="Comic Sans MS" w:cs="Arial"/>
          <w:color w:val="104F75"/>
          <w:sz w:val="22"/>
          <w:szCs w:val="22"/>
        </w:rPr>
      </w:pPr>
      <w:r w:rsidRPr="00321662">
        <w:rPr>
          <w:rFonts w:ascii="Comic Sans MS" w:hAnsi="Comic Sans MS" w:cs="Arial"/>
          <w:color w:val="104F75"/>
          <w:sz w:val="22"/>
          <w:szCs w:val="22"/>
        </w:rPr>
        <w:t>The lawful basis on which we process this information</w:t>
      </w:r>
    </w:p>
    <w:p w:rsidR="001D0B63" w:rsidRPr="00321662" w:rsidRDefault="001D0B63" w:rsidP="001D0B63">
      <w:pPr>
        <w:rPr>
          <w:rFonts w:ascii="Comic Sans MS" w:hAnsi="Comic Sans MS" w:cs="Arial"/>
          <w:color w:val="FF0000"/>
          <w:sz w:val="22"/>
          <w:szCs w:val="22"/>
        </w:rPr>
      </w:pPr>
      <w:r w:rsidRPr="00321662">
        <w:rPr>
          <w:rFonts w:ascii="Comic Sans MS" w:hAnsi="Comic Sans MS" w:cs="Arial"/>
          <w:sz w:val="22"/>
          <w:szCs w:val="22"/>
        </w:rPr>
        <w:t xml:space="preserve">We collect and use this information under Article 6 and Article 9 of the GDPR, this enables the school to process information such as Departmental Censuses under the Education Act 1996 and other such data processes that relate education provision or payment of the individual </w:t>
      </w:r>
    </w:p>
    <w:p w:rsidR="001D0B63" w:rsidRPr="00321662" w:rsidRDefault="001D0B63" w:rsidP="001D0B63">
      <w:pPr>
        <w:pStyle w:val="Heading2"/>
        <w:keepLines w:val="0"/>
        <w:rPr>
          <w:rFonts w:ascii="Comic Sans MS" w:hAnsi="Comic Sans MS" w:cs="Arial"/>
          <w:color w:val="104F75"/>
          <w:sz w:val="22"/>
          <w:szCs w:val="22"/>
        </w:rPr>
      </w:pPr>
      <w:r w:rsidRPr="00321662">
        <w:rPr>
          <w:rFonts w:ascii="Comic Sans MS" w:hAnsi="Comic Sans MS" w:cs="Arial"/>
          <w:color w:val="104F75"/>
          <w:sz w:val="22"/>
          <w:szCs w:val="22"/>
        </w:rPr>
        <w:lastRenderedPageBreak/>
        <w:t>Collecting this information</w:t>
      </w:r>
    </w:p>
    <w:p w:rsidR="001D0B63" w:rsidRPr="00321662" w:rsidRDefault="001D0B63" w:rsidP="001D0B63">
      <w:pPr>
        <w:pStyle w:val="ListParagraph"/>
        <w:ind w:left="0"/>
        <w:rPr>
          <w:rFonts w:ascii="Comic Sans MS" w:hAnsi="Comic Sans MS" w:cs="Arial"/>
          <w:sz w:val="22"/>
          <w:szCs w:val="22"/>
        </w:rPr>
      </w:pPr>
      <w:r w:rsidRPr="00321662">
        <w:rPr>
          <w:rFonts w:ascii="Comic Sans MS" w:hAnsi="Comic Sans MS" w:cs="Arial"/>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1D0B63" w:rsidRPr="00321662" w:rsidRDefault="001D0B63" w:rsidP="001D0B63">
      <w:pPr>
        <w:pStyle w:val="Heading2"/>
        <w:keepLines w:val="0"/>
        <w:rPr>
          <w:rFonts w:ascii="Comic Sans MS" w:hAnsi="Comic Sans MS" w:cs="Arial"/>
          <w:color w:val="104F75"/>
          <w:sz w:val="22"/>
          <w:szCs w:val="22"/>
        </w:rPr>
      </w:pPr>
      <w:r w:rsidRPr="00321662">
        <w:rPr>
          <w:rFonts w:ascii="Comic Sans MS" w:hAnsi="Comic Sans MS" w:cs="Arial"/>
          <w:color w:val="104F75"/>
          <w:sz w:val="22"/>
          <w:szCs w:val="22"/>
        </w:rPr>
        <w:t>Storing this information</w:t>
      </w:r>
    </w:p>
    <w:p w:rsidR="001D0B63" w:rsidRPr="00321662" w:rsidRDefault="001D0B63" w:rsidP="001D0B63">
      <w:pPr>
        <w:pStyle w:val="ListParagraph"/>
        <w:ind w:left="0"/>
        <w:rPr>
          <w:rFonts w:ascii="Comic Sans MS" w:hAnsi="Comic Sans MS" w:cs="Arial"/>
          <w:sz w:val="22"/>
          <w:szCs w:val="22"/>
        </w:rPr>
      </w:pPr>
      <w:r w:rsidRPr="00321662">
        <w:rPr>
          <w:rFonts w:ascii="Comic Sans MS" w:hAnsi="Comic Sans MS" w:cs="Arial"/>
          <w:sz w:val="22"/>
          <w:szCs w:val="22"/>
        </w:rPr>
        <w:t>We hold School Workforce data in line with Our Data Retention Guidelines, which are available upon request.</w:t>
      </w:r>
    </w:p>
    <w:p w:rsidR="001D0B63" w:rsidRPr="00321662" w:rsidRDefault="001D0B63" w:rsidP="001D0B63">
      <w:pPr>
        <w:pStyle w:val="ListParagraph"/>
        <w:ind w:left="0"/>
        <w:rPr>
          <w:rFonts w:ascii="Comic Sans MS" w:hAnsi="Comic Sans MS" w:cs="Arial"/>
          <w:sz w:val="22"/>
          <w:szCs w:val="22"/>
        </w:rPr>
      </w:pPr>
    </w:p>
    <w:p w:rsidR="001D0B63" w:rsidRPr="00321662" w:rsidRDefault="001D0B63" w:rsidP="001D0B63">
      <w:pPr>
        <w:pStyle w:val="Heading1"/>
        <w:keepNext w:val="0"/>
        <w:rPr>
          <w:rFonts w:ascii="Comic Sans MS" w:hAnsi="Comic Sans MS" w:cs="Arial"/>
          <w:color w:val="104F75"/>
          <w:sz w:val="22"/>
          <w:szCs w:val="22"/>
        </w:rPr>
      </w:pPr>
      <w:r w:rsidRPr="00321662">
        <w:rPr>
          <w:rFonts w:ascii="Comic Sans MS" w:hAnsi="Comic Sans MS" w:cs="Arial"/>
          <w:color w:val="104F75"/>
          <w:sz w:val="22"/>
          <w:szCs w:val="22"/>
        </w:rPr>
        <w:t>Who we share this information with</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We routinely share this information with:</w:t>
      </w:r>
    </w:p>
    <w:p w:rsidR="001D0B63" w:rsidRPr="00321662" w:rsidRDefault="001D0B63" w:rsidP="001D0B63">
      <w:pPr>
        <w:pStyle w:val="ListParagraph"/>
        <w:widowControl/>
        <w:numPr>
          <w:ilvl w:val="0"/>
          <w:numId w:val="7"/>
        </w:numPr>
        <w:rPr>
          <w:rFonts w:ascii="Comic Sans MS" w:hAnsi="Comic Sans MS" w:cs="Arial"/>
          <w:sz w:val="22"/>
          <w:szCs w:val="22"/>
        </w:rPr>
      </w:pPr>
      <w:r w:rsidRPr="00321662">
        <w:rPr>
          <w:rFonts w:ascii="Comic Sans MS" w:hAnsi="Comic Sans MS" w:cs="Arial"/>
          <w:sz w:val="22"/>
          <w:szCs w:val="22"/>
        </w:rPr>
        <w:t>our local authority</w:t>
      </w:r>
    </w:p>
    <w:p w:rsidR="001D0B63" w:rsidRPr="00321662" w:rsidRDefault="001D0B63" w:rsidP="001D0B63">
      <w:pPr>
        <w:pStyle w:val="ListParagraph"/>
        <w:widowControl/>
        <w:numPr>
          <w:ilvl w:val="0"/>
          <w:numId w:val="7"/>
        </w:numPr>
        <w:rPr>
          <w:rFonts w:ascii="Comic Sans MS" w:hAnsi="Comic Sans MS" w:cs="Arial"/>
          <w:sz w:val="22"/>
          <w:szCs w:val="22"/>
        </w:rPr>
      </w:pPr>
      <w:r w:rsidRPr="00321662">
        <w:rPr>
          <w:rFonts w:ascii="Comic Sans MS" w:hAnsi="Comic Sans MS" w:cs="Arial"/>
          <w:sz w:val="22"/>
          <w:szCs w:val="22"/>
        </w:rPr>
        <w:t>the Department for Education (DfE)</w:t>
      </w:r>
    </w:p>
    <w:p w:rsidR="001D0B63" w:rsidRPr="00321662" w:rsidRDefault="001D0B63" w:rsidP="001D0B63">
      <w:pPr>
        <w:pStyle w:val="ListParagraph"/>
        <w:widowControl/>
        <w:numPr>
          <w:ilvl w:val="0"/>
          <w:numId w:val="7"/>
        </w:numPr>
        <w:rPr>
          <w:rFonts w:ascii="Comic Sans MS" w:hAnsi="Comic Sans MS" w:cs="Arial"/>
          <w:sz w:val="22"/>
          <w:szCs w:val="22"/>
        </w:rPr>
      </w:pPr>
      <w:r w:rsidRPr="00321662">
        <w:rPr>
          <w:rFonts w:ascii="Comic Sans MS" w:hAnsi="Comic Sans MS" w:cs="Arial"/>
          <w:sz w:val="22"/>
          <w:szCs w:val="22"/>
        </w:rPr>
        <w:t xml:space="preserve">The Specialist Schools and Academy Trust </w:t>
      </w:r>
    </w:p>
    <w:p w:rsidR="001D0B63" w:rsidRPr="00321662" w:rsidRDefault="001D0B63" w:rsidP="001D0B63">
      <w:pPr>
        <w:pStyle w:val="ListParagraph"/>
        <w:widowControl/>
        <w:ind w:left="780"/>
        <w:rPr>
          <w:rFonts w:ascii="Comic Sans MS" w:hAnsi="Comic Sans MS" w:cs="Arial"/>
          <w:sz w:val="22"/>
          <w:szCs w:val="22"/>
        </w:rPr>
      </w:pPr>
    </w:p>
    <w:p w:rsidR="001D0B63" w:rsidRPr="00321662" w:rsidRDefault="001D0B63" w:rsidP="001D0B63">
      <w:pPr>
        <w:pStyle w:val="Heading1"/>
        <w:keepNext w:val="0"/>
        <w:rPr>
          <w:rFonts w:ascii="Comic Sans MS" w:hAnsi="Comic Sans MS" w:cs="Arial"/>
          <w:color w:val="104F75"/>
          <w:sz w:val="22"/>
          <w:szCs w:val="22"/>
        </w:rPr>
      </w:pPr>
      <w:r w:rsidRPr="00321662">
        <w:rPr>
          <w:rFonts w:ascii="Comic Sans MS" w:hAnsi="Comic Sans MS" w:cs="Arial"/>
          <w:color w:val="104F75"/>
          <w:sz w:val="22"/>
          <w:szCs w:val="22"/>
        </w:rPr>
        <w:t>Why we share school workforce information</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We do not share information about workforce members with anyone without consent unless the law and our policies allow us to do so.</w:t>
      </w:r>
    </w:p>
    <w:p w:rsidR="001D0B63" w:rsidRPr="00321662" w:rsidRDefault="001D0B63" w:rsidP="001D0B63">
      <w:pPr>
        <w:rPr>
          <w:rFonts w:ascii="Comic Sans MS" w:hAnsi="Comic Sans MS" w:cs="Arial"/>
          <w:sz w:val="22"/>
          <w:szCs w:val="22"/>
        </w:rPr>
      </w:pPr>
      <w:r w:rsidRPr="00321662">
        <w:rPr>
          <w:rFonts w:ascii="Comic Sans MS" w:hAnsi="Comic Sans MS" w:cs="Arial"/>
          <w:b/>
          <w:sz w:val="22"/>
          <w:szCs w:val="22"/>
        </w:rPr>
        <w:t xml:space="preserve">Local authority </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We are required to share information about our workforce members with our local authority (LA) under section 5 of the Education (Supply of Information about the School Workforce) (England) Regulations 2007 and amendments.</w:t>
      </w:r>
    </w:p>
    <w:p w:rsidR="001D0B63" w:rsidRPr="00321662" w:rsidRDefault="001D0B63" w:rsidP="001D0B63">
      <w:pPr>
        <w:rPr>
          <w:rFonts w:ascii="Comic Sans MS" w:hAnsi="Comic Sans MS" w:cs="Arial"/>
          <w:b/>
          <w:sz w:val="22"/>
          <w:szCs w:val="22"/>
        </w:rPr>
      </w:pPr>
      <w:r w:rsidRPr="00321662">
        <w:rPr>
          <w:rFonts w:ascii="Comic Sans MS" w:hAnsi="Comic Sans MS" w:cs="Arial"/>
          <w:b/>
          <w:sz w:val="22"/>
          <w:szCs w:val="22"/>
        </w:rPr>
        <w:t>Department for Education (DfE)</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We share personal data with the Department for Education (DfE) on a statutory basis. This data sharing underpins workforce policy monitoring, evaluation, and links to school funding / expenditure and the assessment educational attainment.</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 xml:space="preserve">We are required to share information about our pupils with the (DfE) under section 5 of the Education (Supply of Information about the School Workforce) (England) Regulations 2007 and amendments. </w:t>
      </w:r>
    </w:p>
    <w:p w:rsidR="001D0B63" w:rsidRPr="00321662" w:rsidRDefault="001D0B63" w:rsidP="001D0B63">
      <w:pPr>
        <w:pStyle w:val="Heading1"/>
        <w:keepNext w:val="0"/>
        <w:rPr>
          <w:rFonts w:ascii="Comic Sans MS" w:hAnsi="Comic Sans MS" w:cs="Arial"/>
          <w:color w:val="104F75"/>
          <w:sz w:val="22"/>
          <w:szCs w:val="22"/>
        </w:rPr>
      </w:pPr>
      <w:r w:rsidRPr="00321662">
        <w:rPr>
          <w:rFonts w:ascii="Comic Sans MS" w:hAnsi="Comic Sans MS" w:cs="Arial"/>
          <w:color w:val="104F75"/>
          <w:sz w:val="22"/>
          <w:szCs w:val="22"/>
        </w:rPr>
        <w:t>Data collection requirements</w:t>
      </w:r>
    </w:p>
    <w:p w:rsidR="001D0B63" w:rsidRPr="00321662" w:rsidRDefault="001D0B63" w:rsidP="001D0B63">
      <w:pPr>
        <w:pStyle w:val="CommentText"/>
        <w:rPr>
          <w:rFonts w:ascii="Comic Sans MS" w:eastAsia="Calibri" w:hAnsi="Comic Sans MS" w:cs="Arial"/>
          <w:sz w:val="22"/>
          <w:szCs w:val="22"/>
        </w:rPr>
      </w:pPr>
      <w:r w:rsidRPr="00321662">
        <w:rPr>
          <w:rFonts w:ascii="Comic Sans MS" w:eastAsia="Calibri" w:hAnsi="Comic Sans MS" w:cs="Arial"/>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1D0B63" w:rsidRPr="00321662" w:rsidRDefault="001D0B63" w:rsidP="001D0B63">
      <w:pPr>
        <w:pStyle w:val="CommentText"/>
        <w:rPr>
          <w:rFonts w:ascii="Comic Sans MS" w:hAnsi="Comic Sans MS" w:cs="Arial"/>
          <w:sz w:val="22"/>
          <w:szCs w:val="22"/>
        </w:rPr>
      </w:pPr>
    </w:p>
    <w:p w:rsidR="001D0B63" w:rsidRPr="00321662" w:rsidRDefault="001D0B63" w:rsidP="001D0B63">
      <w:pPr>
        <w:pStyle w:val="CommentText"/>
        <w:rPr>
          <w:rFonts w:ascii="Comic Sans MS" w:hAnsi="Comic Sans MS" w:cs="Arial"/>
          <w:sz w:val="22"/>
          <w:szCs w:val="22"/>
        </w:rPr>
      </w:pPr>
      <w:r w:rsidRPr="00321662">
        <w:rPr>
          <w:rFonts w:ascii="Comic Sans MS" w:hAnsi="Comic Sans MS" w:cs="Arial"/>
          <w:sz w:val="22"/>
          <w:szCs w:val="22"/>
        </w:rPr>
        <w:t xml:space="preserve">To find out more about the data collection requirements placed on us by the Department for Education including the data that we share with them, go to </w:t>
      </w:r>
      <w:hyperlink r:id="rId7" w:history="1">
        <w:r w:rsidRPr="00321662">
          <w:rPr>
            <w:rStyle w:val="Hyperlink"/>
            <w:rFonts w:ascii="Comic Sans MS" w:hAnsi="Comic Sans MS" w:cs="Arial"/>
            <w:sz w:val="22"/>
            <w:szCs w:val="22"/>
          </w:rPr>
          <w:t>https://www.gov.uk/education/data-collection-and-censuses-for-schools</w:t>
        </w:r>
      </w:hyperlink>
      <w:r w:rsidRPr="00321662">
        <w:rPr>
          <w:rFonts w:ascii="Comic Sans MS" w:hAnsi="Comic Sans MS" w:cs="Arial"/>
          <w:sz w:val="22"/>
          <w:szCs w:val="22"/>
        </w:rPr>
        <w:t>.</w:t>
      </w:r>
    </w:p>
    <w:p w:rsidR="001D0B63" w:rsidRPr="00321662" w:rsidRDefault="001D0B63" w:rsidP="001D0B63">
      <w:pPr>
        <w:rPr>
          <w:rFonts w:ascii="Comic Sans MS" w:hAnsi="Comic Sans MS" w:cs="Arial"/>
          <w:sz w:val="22"/>
          <w:szCs w:val="22"/>
        </w:rPr>
      </w:pP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The department may share information about school employees with third parties who promote the education or well-being of children or the effective deployment of school staff in England by:</w:t>
      </w:r>
    </w:p>
    <w:p w:rsidR="001D0B63" w:rsidRPr="00321662" w:rsidRDefault="001D0B63" w:rsidP="001D0B63">
      <w:pPr>
        <w:widowControl w:val="0"/>
        <w:numPr>
          <w:ilvl w:val="0"/>
          <w:numId w:val="8"/>
        </w:numPr>
        <w:suppressAutoHyphens/>
        <w:overflowPunct w:val="0"/>
        <w:autoSpaceDE w:val="0"/>
        <w:autoSpaceDN w:val="0"/>
        <w:textAlignment w:val="baseline"/>
        <w:rPr>
          <w:rFonts w:ascii="Comic Sans MS" w:hAnsi="Comic Sans MS" w:cs="Arial"/>
          <w:sz w:val="22"/>
          <w:szCs w:val="22"/>
        </w:rPr>
      </w:pPr>
      <w:r w:rsidRPr="00321662">
        <w:rPr>
          <w:rFonts w:ascii="Comic Sans MS" w:hAnsi="Comic Sans MS" w:cs="Arial"/>
          <w:sz w:val="22"/>
          <w:szCs w:val="22"/>
        </w:rPr>
        <w:t>conducting research or analysis</w:t>
      </w:r>
    </w:p>
    <w:p w:rsidR="001D0B63" w:rsidRPr="00321662" w:rsidRDefault="001D0B63" w:rsidP="001D0B63">
      <w:pPr>
        <w:widowControl w:val="0"/>
        <w:numPr>
          <w:ilvl w:val="0"/>
          <w:numId w:val="8"/>
        </w:numPr>
        <w:suppressAutoHyphens/>
        <w:overflowPunct w:val="0"/>
        <w:autoSpaceDE w:val="0"/>
        <w:autoSpaceDN w:val="0"/>
        <w:textAlignment w:val="baseline"/>
        <w:rPr>
          <w:rFonts w:ascii="Comic Sans MS" w:hAnsi="Comic Sans MS" w:cs="Arial"/>
          <w:sz w:val="22"/>
          <w:szCs w:val="22"/>
        </w:rPr>
      </w:pPr>
      <w:r w:rsidRPr="00321662">
        <w:rPr>
          <w:rFonts w:ascii="Comic Sans MS" w:hAnsi="Comic Sans MS" w:cs="Arial"/>
          <w:sz w:val="22"/>
          <w:szCs w:val="22"/>
        </w:rPr>
        <w:t>producing statistics</w:t>
      </w:r>
    </w:p>
    <w:p w:rsidR="001D0B63" w:rsidRPr="00321662" w:rsidRDefault="001D0B63" w:rsidP="001D0B63">
      <w:pPr>
        <w:widowControl w:val="0"/>
        <w:numPr>
          <w:ilvl w:val="0"/>
          <w:numId w:val="8"/>
        </w:numPr>
        <w:suppressAutoHyphens/>
        <w:overflowPunct w:val="0"/>
        <w:autoSpaceDE w:val="0"/>
        <w:autoSpaceDN w:val="0"/>
        <w:textAlignment w:val="baseline"/>
        <w:rPr>
          <w:rFonts w:ascii="Comic Sans MS" w:hAnsi="Comic Sans MS" w:cs="Arial"/>
          <w:sz w:val="22"/>
          <w:szCs w:val="22"/>
        </w:rPr>
      </w:pPr>
      <w:r w:rsidRPr="00321662">
        <w:rPr>
          <w:rFonts w:ascii="Comic Sans MS" w:hAnsi="Comic Sans MS" w:cs="Arial"/>
          <w:sz w:val="22"/>
          <w:szCs w:val="22"/>
        </w:rPr>
        <w:t>providing information, advice or guidance</w:t>
      </w:r>
    </w:p>
    <w:p w:rsidR="001D0B63" w:rsidRPr="00321662" w:rsidRDefault="001D0B63" w:rsidP="001D0B63">
      <w:pPr>
        <w:widowControl w:val="0"/>
        <w:suppressAutoHyphens/>
        <w:overflowPunct w:val="0"/>
        <w:autoSpaceDE w:val="0"/>
        <w:autoSpaceDN w:val="0"/>
        <w:ind w:left="720"/>
        <w:textAlignment w:val="baseline"/>
        <w:rPr>
          <w:rFonts w:ascii="Comic Sans MS" w:hAnsi="Comic Sans MS" w:cs="Arial"/>
          <w:sz w:val="22"/>
          <w:szCs w:val="22"/>
        </w:rPr>
      </w:pP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1D0B63" w:rsidRPr="00321662" w:rsidRDefault="001D0B63" w:rsidP="001D0B63">
      <w:pPr>
        <w:widowControl w:val="0"/>
        <w:numPr>
          <w:ilvl w:val="0"/>
          <w:numId w:val="9"/>
        </w:numPr>
        <w:suppressAutoHyphens/>
        <w:overflowPunct w:val="0"/>
        <w:autoSpaceDE w:val="0"/>
        <w:autoSpaceDN w:val="0"/>
        <w:textAlignment w:val="baseline"/>
        <w:rPr>
          <w:rFonts w:ascii="Comic Sans MS" w:hAnsi="Comic Sans MS" w:cs="Arial"/>
          <w:sz w:val="22"/>
          <w:szCs w:val="22"/>
        </w:rPr>
      </w:pPr>
      <w:r w:rsidRPr="00321662">
        <w:rPr>
          <w:rFonts w:ascii="Comic Sans MS" w:hAnsi="Comic Sans MS" w:cs="Arial"/>
          <w:sz w:val="22"/>
          <w:szCs w:val="22"/>
        </w:rPr>
        <w:t>who is requesting the data</w:t>
      </w:r>
    </w:p>
    <w:p w:rsidR="001D0B63" w:rsidRPr="00321662" w:rsidRDefault="001D0B63" w:rsidP="001D0B63">
      <w:pPr>
        <w:widowControl w:val="0"/>
        <w:numPr>
          <w:ilvl w:val="0"/>
          <w:numId w:val="9"/>
        </w:numPr>
        <w:suppressAutoHyphens/>
        <w:overflowPunct w:val="0"/>
        <w:autoSpaceDE w:val="0"/>
        <w:autoSpaceDN w:val="0"/>
        <w:textAlignment w:val="baseline"/>
        <w:rPr>
          <w:rFonts w:ascii="Comic Sans MS" w:hAnsi="Comic Sans MS" w:cs="Arial"/>
          <w:sz w:val="22"/>
          <w:szCs w:val="22"/>
        </w:rPr>
      </w:pPr>
      <w:r w:rsidRPr="00321662">
        <w:rPr>
          <w:rFonts w:ascii="Comic Sans MS" w:hAnsi="Comic Sans MS" w:cs="Arial"/>
          <w:sz w:val="22"/>
          <w:szCs w:val="22"/>
        </w:rPr>
        <w:t>the purpose for which it is required</w:t>
      </w:r>
    </w:p>
    <w:p w:rsidR="001D0B63" w:rsidRPr="00321662" w:rsidRDefault="001D0B63" w:rsidP="001D0B63">
      <w:pPr>
        <w:widowControl w:val="0"/>
        <w:numPr>
          <w:ilvl w:val="0"/>
          <w:numId w:val="9"/>
        </w:numPr>
        <w:suppressAutoHyphens/>
        <w:overflowPunct w:val="0"/>
        <w:autoSpaceDE w:val="0"/>
        <w:autoSpaceDN w:val="0"/>
        <w:textAlignment w:val="baseline"/>
        <w:rPr>
          <w:rFonts w:ascii="Comic Sans MS" w:hAnsi="Comic Sans MS" w:cs="Arial"/>
          <w:sz w:val="22"/>
          <w:szCs w:val="22"/>
        </w:rPr>
      </w:pPr>
      <w:r w:rsidRPr="00321662">
        <w:rPr>
          <w:rFonts w:ascii="Comic Sans MS" w:hAnsi="Comic Sans MS" w:cs="Arial"/>
          <w:sz w:val="22"/>
          <w:szCs w:val="22"/>
        </w:rPr>
        <w:t xml:space="preserve">the level and sensitivity of data requested; and </w:t>
      </w:r>
    </w:p>
    <w:p w:rsidR="001D0B63" w:rsidRPr="00321662" w:rsidRDefault="001D0B63" w:rsidP="001D0B63">
      <w:pPr>
        <w:widowControl w:val="0"/>
        <w:numPr>
          <w:ilvl w:val="0"/>
          <w:numId w:val="9"/>
        </w:numPr>
        <w:suppressAutoHyphens/>
        <w:overflowPunct w:val="0"/>
        <w:autoSpaceDE w:val="0"/>
        <w:autoSpaceDN w:val="0"/>
        <w:textAlignment w:val="baseline"/>
        <w:rPr>
          <w:rFonts w:ascii="Comic Sans MS" w:hAnsi="Comic Sans MS" w:cs="Arial"/>
          <w:sz w:val="22"/>
          <w:szCs w:val="22"/>
        </w:rPr>
      </w:pPr>
      <w:r w:rsidRPr="00321662">
        <w:rPr>
          <w:rFonts w:ascii="Comic Sans MS" w:hAnsi="Comic Sans MS" w:cs="Arial"/>
          <w:sz w:val="22"/>
          <w:szCs w:val="22"/>
        </w:rPr>
        <w:t xml:space="preserve">the arrangements in place to securely store and handle the data </w:t>
      </w:r>
    </w:p>
    <w:p w:rsidR="001D0B63" w:rsidRPr="00321662" w:rsidRDefault="001D0B63" w:rsidP="001D0B63">
      <w:pPr>
        <w:widowControl w:val="0"/>
        <w:suppressAutoHyphens/>
        <w:overflowPunct w:val="0"/>
        <w:autoSpaceDE w:val="0"/>
        <w:autoSpaceDN w:val="0"/>
        <w:ind w:left="720"/>
        <w:textAlignment w:val="baseline"/>
        <w:rPr>
          <w:rFonts w:ascii="Comic Sans MS" w:hAnsi="Comic Sans MS" w:cs="Arial"/>
          <w:sz w:val="22"/>
          <w:szCs w:val="22"/>
        </w:rPr>
      </w:pP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To be granted access to school workforce information, organisations must comply with its strict terms and conditions covering the confidentiality and handling of the data, security arrangements and retention and use of the data.</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 xml:space="preserve">For more information about the department’s data sharing process, please visit: </w:t>
      </w:r>
    </w:p>
    <w:p w:rsidR="001D0B63" w:rsidRPr="00321662" w:rsidRDefault="00BD39F8" w:rsidP="001D0B63">
      <w:pPr>
        <w:rPr>
          <w:rFonts w:ascii="Comic Sans MS" w:hAnsi="Comic Sans MS" w:cs="Arial"/>
          <w:sz w:val="22"/>
          <w:szCs w:val="22"/>
        </w:rPr>
      </w:pPr>
      <w:hyperlink r:id="rId8" w:tooltip="Data protection: how we collect and share research data" w:history="1">
        <w:r w:rsidR="001D0B63" w:rsidRPr="00321662">
          <w:rPr>
            <w:rFonts w:ascii="Comic Sans MS" w:hAnsi="Comic Sans MS" w:cs="Arial"/>
            <w:color w:val="0000FF"/>
            <w:sz w:val="22"/>
            <w:szCs w:val="22"/>
            <w:u w:val="single"/>
          </w:rPr>
          <w:t>https://www.gov.uk/data-protection-how-we-collect-and-share-research-data</w:t>
        </w:r>
      </w:hyperlink>
      <w:r w:rsidR="001D0B63" w:rsidRPr="00321662">
        <w:rPr>
          <w:rFonts w:ascii="Comic Sans MS" w:hAnsi="Comic Sans MS" w:cs="Arial"/>
          <w:sz w:val="22"/>
          <w:szCs w:val="22"/>
        </w:rPr>
        <w:t xml:space="preserve"> </w:t>
      </w:r>
    </w:p>
    <w:p w:rsidR="001D0B63" w:rsidRPr="00321662" w:rsidRDefault="001D0B63" w:rsidP="001D0B63">
      <w:pPr>
        <w:pStyle w:val="ListParagraph"/>
        <w:ind w:left="0"/>
        <w:rPr>
          <w:rFonts w:ascii="Comic Sans MS" w:hAnsi="Comic Sans MS" w:cs="Arial"/>
          <w:sz w:val="22"/>
          <w:szCs w:val="22"/>
        </w:rPr>
      </w:pPr>
      <w:r w:rsidRPr="00321662">
        <w:rPr>
          <w:rFonts w:ascii="Comic Sans MS" w:hAnsi="Comic Sans MS" w:cs="Arial"/>
          <w:sz w:val="22"/>
          <w:szCs w:val="22"/>
        </w:rPr>
        <w:t xml:space="preserve">To contact the department: </w:t>
      </w:r>
      <w:hyperlink r:id="rId9" w:history="1">
        <w:r w:rsidRPr="00321662">
          <w:rPr>
            <w:rStyle w:val="Hyperlink"/>
            <w:rFonts w:ascii="Comic Sans MS" w:hAnsi="Comic Sans MS" w:cs="Arial"/>
            <w:sz w:val="22"/>
            <w:szCs w:val="22"/>
          </w:rPr>
          <w:t>https://www.gov.uk/contact-dfe</w:t>
        </w:r>
      </w:hyperlink>
    </w:p>
    <w:p w:rsidR="001D0B63" w:rsidRPr="00321662" w:rsidRDefault="001D0B63" w:rsidP="001D0B63">
      <w:pPr>
        <w:pStyle w:val="CommentText"/>
        <w:rPr>
          <w:rFonts w:ascii="Comic Sans MS" w:hAnsi="Comic Sans MS" w:cs="Arial"/>
          <w:sz w:val="22"/>
          <w:szCs w:val="22"/>
        </w:rPr>
      </w:pPr>
    </w:p>
    <w:p w:rsidR="001D0B63" w:rsidRPr="00321662" w:rsidRDefault="001D0B63" w:rsidP="001D0B63">
      <w:pPr>
        <w:pStyle w:val="Heading1"/>
        <w:keepNext w:val="0"/>
        <w:rPr>
          <w:rFonts w:ascii="Comic Sans MS" w:hAnsi="Comic Sans MS" w:cs="Arial"/>
          <w:color w:val="104F75"/>
          <w:sz w:val="22"/>
          <w:szCs w:val="22"/>
        </w:rPr>
      </w:pPr>
      <w:r w:rsidRPr="00321662">
        <w:rPr>
          <w:rFonts w:ascii="Comic Sans MS" w:hAnsi="Comic Sans MS" w:cs="Arial"/>
          <w:color w:val="104F75"/>
          <w:sz w:val="22"/>
          <w:szCs w:val="22"/>
        </w:rPr>
        <w:t>Requesting access to your personal data</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 xml:space="preserve">Under data protection legislation, you have the right to request access to information about you that we hold. To make a request for your personal information, contact: </w:t>
      </w:r>
      <w:r w:rsidR="00950F33" w:rsidRPr="00321662">
        <w:rPr>
          <w:rFonts w:ascii="Comic Sans MS" w:hAnsi="Comic Sans MS" w:cs="Arial"/>
          <w:sz w:val="22"/>
          <w:szCs w:val="22"/>
        </w:rPr>
        <w:t>Mrs L Smith</w:t>
      </w:r>
      <w:r w:rsidR="00242804" w:rsidRPr="00321662">
        <w:rPr>
          <w:rFonts w:ascii="Comic Sans MS" w:hAnsi="Comic Sans MS" w:cs="Arial"/>
          <w:sz w:val="22"/>
          <w:szCs w:val="22"/>
        </w:rPr>
        <w:t xml:space="preserve"> </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You also have the right to:</w:t>
      </w:r>
    </w:p>
    <w:p w:rsidR="001D0B63" w:rsidRPr="00321662" w:rsidRDefault="001D0B63" w:rsidP="001D0B63">
      <w:pPr>
        <w:pStyle w:val="ListParagraph"/>
        <w:widowControl/>
        <w:numPr>
          <w:ilvl w:val="0"/>
          <w:numId w:val="10"/>
        </w:numPr>
        <w:overflowPunct/>
        <w:autoSpaceDE/>
        <w:ind w:left="714" w:hanging="357"/>
        <w:rPr>
          <w:rFonts w:ascii="Comic Sans MS" w:hAnsi="Comic Sans MS" w:cs="Arial"/>
          <w:sz w:val="22"/>
          <w:szCs w:val="22"/>
        </w:rPr>
      </w:pPr>
      <w:r w:rsidRPr="00321662">
        <w:rPr>
          <w:rFonts w:ascii="Comic Sans MS" w:hAnsi="Comic Sans MS" w:cs="Arial"/>
          <w:sz w:val="22"/>
          <w:szCs w:val="22"/>
        </w:rPr>
        <w:t>object to processing of personal data that is likely to cause, or is causing, damage or distress</w:t>
      </w:r>
    </w:p>
    <w:p w:rsidR="001D0B63" w:rsidRPr="00321662" w:rsidRDefault="001D0B63" w:rsidP="001D0B63">
      <w:pPr>
        <w:pStyle w:val="ListParagraph"/>
        <w:widowControl/>
        <w:numPr>
          <w:ilvl w:val="0"/>
          <w:numId w:val="10"/>
        </w:numPr>
        <w:overflowPunct/>
        <w:autoSpaceDE/>
        <w:ind w:left="714" w:hanging="357"/>
        <w:rPr>
          <w:rFonts w:ascii="Comic Sans MS" w:hAnsi="Comic Sans MS" w:cs="Arial"/>
          <w:sz w:val="22"/>
          <w:szCs w:val="22"/>
        </w:rPr>
      </w:pPr>
      <w:r w:rsidRPr="00321662">
        <w:rPr>
          <w:rFonts w:ascii="Comic Sans MS" w:hAnsi="Comic Sans MS" w:cs="Arial"/>
          <w:sz w:val="22"/>
          <w:szCs w:val="22"/>
        </w:rPr>
        <w:t>prevent processing for the purpose of direct marketing</w:t>
      </w:r>
    </w:p>
    <w:p w:rsidR="001D0B63" w:rsidRPr="00321662" w:rsidRDefault="001D0B63" w:rsidP="001D0B63">
      <w:pPr>
        <w:pStyle w:val="ListParagraph"/>
        <w:widowControl/>
        <w:numPr>
          <w:ilvl w:val="0"/>
          <w:numId w:val="10"/>
        </w:numPr>
        <w:overflowPunct/>
        <w:autoSpaceDE/>
        <w:ind w:left="714" w:hanging="357"/>
        <w:rPr>
          <w:rFonts w:ascii="Comic Sans MS" w:hAnsi="Comic Sans MS" w:cs="Arial"/>
          <w:sz w:val="22"/>
          <w:szCs w:val="22"/>
        </w:rPr>
      </w:pPr>
      <w:r w:rsidRPr="00321662">
        <w:rPr>
          <w:rFonts w:ascii="Comic Sans MS" w:hAnsi="Comic Sans MS" w:cs="Arial"/>
          <w:sz w:val="22"/>
          <w:szCs w:val="22"/>
        </w:rPr>
        <w:t>object to decisions being taken by automated means</w:t>
      </w:r>
    </w:p>
    <w:p w:rsidR="001D0B63" w:rsidRPr="00321662" w:rsidRDefault="001D0B63" w:rsidP="001D0B63">
      <w:pPr>
        <w:pStyle w:val="ListParagraph"/>
        <w:widowControl/>
        <w:numPr>
          <w:ilvl w:val="0"/>
          <w:numId w:val="10"/>
        </w:numPr>
        <w:overflowPunct/>
        <w:autoSpaceDE/>
        <w:ind w:left="714" w:hanging="357"/>
        <w:rPr>
          <w:rFonts w:ascii="Comic Sans MS" w:hAnsi="Comic Sans MS" w:cs="Arial"/>
          <w:sz w:val="22"/>
          <w:szCs w:val="22"/>
        </w:rPr>
      </w:pPr>
      <w:r w:rsidRPr="00321662">
        <w:rPr>
          <w:rFonts w:ascii="Comic Sans MS" w:hAnsi="Comic Sans MS" w:cs="Arial"/>
          <w:sz w:val="22"/>
          <w:szCs w:val="22"/>
        </w:rPr>
        <w:t>in certain circumstances, have inaccurate personal data rectified, blocked, erased or destroyed; and</w:t>
      </w:r>
    </w:p>
    <w:p w:rsidR="001D0B63" w:rsidRPr="00321662" w:rsidRDefault="001D0B63" w:rsidP="001D0B63">
      <w:pPr>
        <w:pStyle w:val="ListParagraph"/>
        <w:widowControl/>
        <w:numPr>
          <w:ilvl w:val="0"/>
          <w:numId w:val="10"/>
        </w:numPr>
        <w:overflowPunct/>
        <w:autoSpaceDE/>
        <w:ind w:left="714" w:hanging="357"/>
        <w:rPr>
          <w:rFonts w:ascii="Comic Sans MS" w:hAnsi="Comic Sans MS" w:cs="Arial"/>
          <w:sz w:val="22"/>
          <w:szCs w:val="22"/>
        </w:rPr>
      </w:pPr>
      <w:r w:rsidRPr="00321662">
        <w:rPr>
          <w:rFonts w:ascii="Comic Sans MS" w:hAnsi="Comic Sans MS" w:cs="Arial"/>
          <w:sz w:val="22"/>
          <w:szCs w:val="22"/>
        </w:rPr>
        <w:t xml:space="preserve">claim compensation for damages caused by a breach of the Data Protection regulations </w:t>
      </w:r>
    </w:p>
    <w:p w:rsidR="001D0B63" w:rsidRPr="00321662" w:rsidRDefault="001D0B63" w:rsidP="001D0B63">
      <w:pPr>
        <w:pStyle w:val="ListParagraph"/>
        <w:rPr>
          <w:rFonts w:ascii="Comic Sans MS" w:hAnsi="Comic Sans MS" w:cs="Arial"/>
          <w:sz w:val="22"/>
          <w:szCs w:val="22"/>
        </w:rPr>
      </w:pPr>
    </w:p>
    <w:p w:rsidR="001D0B63" w:rsidRPr="00321662" w:rsidRDefault="001D0B63" w:rsidP="001D0B63">
      <w:pPr>
        <w:rPr>
          <w:rFonts w:ascii="Comic Sans MS" w:hAnsi="Comic Sans MS" w:cs="Arial"/>
          <w:color w:val="0000FF"/>
          <w:sz w:val="22"/>
          <w:szCs w:val="22"/>
          <w:u w:val="single"/>
        </w:rPr>
      </w:pPr>
      <w:r w:rsidRPr="00321662">
        <w:rPr>
          <w:rFonts w:ascii="Comic Sans MS" w:hAnsi="Comic Sans MS" w:cs="Arial"/>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Pr="00321662">
          <w:rPr>
            <w:rFonts w:ascii="Comic Sans MS" w:hAnsi="Comic Sans MS" w:cs="Arial"/>
            <w:color w:val="0000FF"/>
            <w:sz w:val="22"/>
            <w:szCs w:val="22"/>
            <w:u w:val="single"/>
          </w:rPr>
          <w:t>https://ico.org.uk/concerns/</w:t>
        </w:r>
      </w:hyperlink>
    </w:p>
    <w:p w:rsidR="00AE3607" w:rsidRPr="00321662" w:rsidRDefault="00AE3607" w:rsidP="001D0B63">
      <w:pPr>
        <w:rPr>
          <w:rFonts w:ascii="Comic Sans MS" w:hAnsi="Comic Sans MS" w:cs="Arial"/>
          <w:sz w:val="22"/>
          <w:szCs w:val="22"/>
        </w:rPr>
      </w:pPr>
    </w:p>
    <w:p w:rsidR="001D0B63" w:rsidRPr="00321662" w:rsidRDefault="001D0B63" w:rsidP="001D0B63">
      <w:pPr>
        <w:pStyle w:val="Heading1"/>
        <w:keepNext w:val="0"/>
        <w:rPr>
          <w:rFonts w:ascii="Comic Sans MS" w:hAnsi="Comic Sans MS" w:cs="Arial"/>
          <w:color w:val="104F75"/>
          <w:sz w:val="22"/>
          <w:szCs w:val="22"/>
        </w:rPr>
      </w:pPr>
      <w:r w:rsidRPr="00321662">
        <w:rPr>
          <w:rFonts w:ascii="Comic Sans MS" w:hAnsi="Comic Sans MS" w:cs="Arial"/>
          <w:color w:val="104F75"/>
          <w:sz w:val="22"/>
          <w:szCs w:val="22"/>
        </w:rPr>
        <w:t>Further information</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If you would like to discuss anything in this privacy notice, please</w:t>
      </w:r>
      <w:r w:rsidRPr="00321662">
        <w:rPr>
          <w:rFonts w:ascii="Comic Sans MS" w:hAnsi="Comic Sans MS" w:cs="Arial"/>
          <w:color w:val="FF0000"/>
          <w:sz w:val="22"/>
          <w:szCs w:val="22"/>
        </w:rPr>
        <w:t xml:space="preserve"> </w:t>
      </w:r>
      <w:r w:rsidRPr="00321662">
        <w:rPr>
          <w:rFonts w:ascii="Comic Sans MS" w:hAnsi="Comic Sans MS" w:cs="Arial"/>
          <w:sz w:val="22"/>
          <w:szCs w:val="22"/>
        </w:rPr>
        <w:t>contact</w:t>
      </w:r>
      <w:r w:rsidR="00BD39F8">
        <w:rPr>
          <w:rFonts w:ascii="Comic Sans MS" w:hAnsi="Comic Sans MS" w:cs="Arial"/>
          <w:sz w:val="22"/>
          <w:szCs w:val="22"/>
        </w:rPr>
        <w:t xml:space="preserve"> Miss Sarah Latham </w:t>
      </w:r>
      <w:bookmarkStart w:id="0" w:name="_GoBack"/>
      <w:bookmarkEnd w:id="0"/>
      <w:r w:rsidR="00586E95" w:rsidRPr="00321662">
        <w:rPr>
          <w:rFonts w:ascii="Comic Sans MS" w:hAnsi="Comic Sans MS" w:cs="Arial"/>
          <w:sz w:val="22"/>
          <w:szCs w:val="22"/>
        </w:rPr>
        <w:t xml:space="preserve">or </w:t>
      </w:r>
      <w:r w:rsidR="00950F33" w:rsidRPr="00321662">
        <w:rPr>
          <w:rFonts w:ascii="Comic Sans MS" w:hAnsi="Comic Sans MS" w:cs="Arial"/>
          <w:sz w:val="22"/>
          <w:szCs w:val="22"/>
        </w:rPr>
        <w:t>Mrs L Smith</w:t>
      </w:r>
      <w:r w:rsidRPr="00321662">
        <w:rPr>
          <w:rFonts w:ascii="Comic Sans MS" w:hAnsi="Comic Sans MS" w:cs="Arial"/>
          <w:sz w:val="22"/>
          <w:szCs w:val="22"/>
        </w:rPr>
        <w:t xml:space="preserve"> </w:t>
      </w:r>
    </w:p>
    <w:p w:rsidR="001D0B63" w:rsidRPr="00321662" w:rsidRDefault="001D0B63" w:rsidP="001D0B63">
      <w:pPr>
        <w:rPr>
          <w:rFonts w:ascii="Comic Sans MS" w:hAnsi="Comic Sans MS" w:cs="Arial"/>
          <w:sz w:val="22"/>
          <w:szCs w:val="22"/>
        </w:rPr>
      </w:pPr>
      <w:r w:rsidRPr="00321662">
        <w:rPr>
          <w:rFonts w:ascii="Comic Sans MS" w:hAnsi="Comic Sans MS" w:cs="Arial"/>
          <w:sz w:val="22"/>
          <w:szCs w:val="22"/>
        </w:rPr>
        <w:t xml:space="preserve">Email address: </w:t>
      </w:r>
      <w:hyperlink r:id="rId11" w:history="1">
        <w:r w:rsidR="00DB612F" w:rsidRPr="00321662">
          <w:rPr>
            <w:rStyle w:val="Hyperlink"/>
            <w:rFonts w:ascii="Comic Sans MS" w:hAnsi="Comic Sans MS" w:cs="Arial"/>
            <w:sz w:val="22"/>
            <w:szCs w:val="22"/>
          </w:rPr>
          <w:t>office@springfield.staffs.sch.uk</w:t>
        </w:r>
      </w:hyperlink>
      <w:r w:rsidR="00586E95" w:rsidRPr="00321662">
        <w:rPr>
          <w:rFonts w:ascii="Comic Sans MS" w:hAnsi="Comic Sans MS" w:cs="Arial"/>
          <w:sz w:val="22"/>
          <w:szCs w:val="22"/>
        </w:rPr>
        <w:t xml:space="preserve"> Telephone:</w:t>
      </w:r>
      <w:r w:rsidR="00DB612F" w:rsidRPr="00321662">
        <w:rPr>
          <w:rFonts w:ascii="Comic Sans MS" w:hAnsi="Comic Sans MS" w:cs="Arial"/>
          <w:sz w:val="22"/>
          <w:szCs w:val="22"/>
        </w:rPr>
        <w:t xml:space="preserve"> 01538 383558</w:t>
      </w:r>
      <w:r w:rsidRPr="00321662">
        <w:rPr>
          <w:rFonts w:ascii="Comic Sans MS" w:hAnsi="Comic Sans MS" w:cs="Arial"/>
          <w:sz w:val="22"/>
          <w:szCs w:val="22"/>
        </w:rPr>
        <w:tab/>
      </w:r>
      <w:r w:rsidRPr="00321662">
        <w:rPr>
          <w:rFonts w:ascii="Comic Sans MS" w:hAnsi="Comic Sans MS" w:cs="Arial"/>
          <w:sz w:val="22"/>
          <w:szCs w:val="22"/>
        </w:rPr>
        <w:tab/>
      </w:r>
      <w:r w:rsidRPr="00321662">
        <w:rPr>
          <w:rFonts w:ascii="Comic Sans MS" w:hAnsi="Comic Sans MS" w:cs="Arial"/>
          <w:sz w:val="22"/>
          <w:szCs w:val="22"/>
        </w:rPr>
        <w:tab/>
      </w:r>
      <w:r w:rsidRPr="00321662">
        <w:rPr>
          <w:rFonts w:ascii="Comic Sans MS" w:hAnsi="Comic Sans MS" w:cs="Arial"/>
          <w:sz w:val="22"/>
          <w:szCs w:val="22"/>
        </w:rPr>
        <w:tab/>
      </w:r>
      <w:r w:rsidRPr="00321662">
        <w:rPr>
          <w:rFonts w:ascii="Comic Sans MS" w:hAnsi="Comic Sans MS" w:cs="Arial"/>
          <w:sz w:val="22"/>
          <w:szCs w:val="22"/>
        </w:rPr>
        <w:tab/>
      </w:r>
      <w:r w:rsidRPr="00321662">
        <w:rPr>
          <w:rFonts w:ascii="Comic Sans MS" w:hAnsi="Comic Sans MS" w:cs="Arial"/>
          <w:sz w:val="22"/>
          <w:szCs w:val="22"/>
        </w:rPr>
        <w:tab/>
      </w:r>
      <w:r w:rsidRPr="00321662">
        <w:rPr>
          <w:rFonts w:ascii="Comic Sans MS" w:hAnsi="Comic Sans MS" w:cs="Arial"/>
          <w:sz w:val="22"/>
          <w:szCs w:val="22"/>
        </w:rPr>
        <w:tab/>
      </w:r>
    </w:p>
    <w:p w:rsidR="001D0B63" w:rsidRPr="00321662" w:rsidRDefault="001D0B63" w:rsidP="001D0B63">
      <w:pPr>
        <w:pStyle w:val="Default"/>
        <w:rPr>
          <w:rFonts w:cs="Arial"/>
          <w:sz w:val="22"/>
          <w:szCs w:val="22"/>
        </w:rPr>
      </w:pPr>
    </w:p>
    <w:p w:rsidR="001D0B63" w:rsidRPr="00321662" w:rsidRDefault="001D0B63" w:rsidP="001D0B63">
      <w:pPr>
        <w:rPr>
          <w:rFonts w:ascii="Comic Sans MS" w:hAnsi="Comic Sans MS" w:cs="Arial"/>
          <w:sz w:val="22"/>
          <w:szCs w:val="22"/>
        </w:rPr>
      </w:pPr>
    </w:p>
    <w:p w:rsidR="00B5642D" w:rsidRPr="00321662" w:rsidRDefault="00B5642D" w:rsidP="00AA5CD7">
      <w:pPr>
        <w:pStyle w:val="NoSpacing"/>
        <w:rPr>
          <w:rFonts w:ascii="Comic Sans MS" w:hAnsi="Comic Sans MS" w:cs="Arial"/>
          <w:sz w:val="22"/>
          <w:szCs w:val="22"/>
        </w:rPr>
      </w:pPr>
    </w:p>
    <w:sectPr w:rsidR="00B5642D" w:rsidRPr="00321662" w:rsidSect="00D3427D">
      <w:headerReference w:type="default" r:id="rId12"/>
      <w:footerReference w:type="default" r:id="rId13"/>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63" w:rsidRDefault="001D0B63">
      <w:r>
        <w:separator/>
      </w:r>
    </w:p>
  </w:endnote>
  <w:endnote w:type="continuationSeparator" w:id="0">
    <w:p w:rsidR="001D0B63" w:rsidRDefault="001D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63" w:rsidRDefault="001D0B63">
    <w:pPr>
      <w:pStyle w:val="Footer"/>
    </w:pPr>
    <w:r>
      <w:rPr>
        <w:lang w:val="en-US" w:eastAsia="en-US"/>
      </w:rPr>
      <w:drawing>
        <wp:anchor distT="0" distB="0" distL="114300" distR="114300" simplePos="0" relativeHeight="251656192" behindDoc="1" locked="0" layoutInCell="1" allowOverlap="1" wp14:anchorId="47713214" wp14:editId="5C9B01D4">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mc:AlternateContent>
        <mc:Choice Requires="wps">
          <w:drawing>
            <wp:anchor distT="0" distB="0" distL="114300" distR="114300" simplePos="0" relativeHeight="251660288" behindDoc="0" locked="0" layoutInCell="1" allowOverlap="1" wp14:anchorId="41A216AE" wp14:editId="024CE3F0">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1D0B63" w:rsidRDefault="001D0B63"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216AE"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1D0B63" w:rsidRDefault="001D0B63" w:rsidP="00D3427D"/>
                </w:txbxContent>
              </v:textbox>
            </v:shape>
          </w:pict>
        </mc:Fallback>
      </mc:AlternateContent>
    </w:r>
    <w:r>
      <w:rPr>
        <w:lang w:val="en-US" w:eastAsia="en-US"/>
      </w:rPr>
      <mc:AlternateContent>
        <mc:Choice Requires="wps">
          <w:drawing>
            <wp:anchor distT="0" distB="0" distL="114300" distR="114300" simplePos="0" relativeHeight="251657216" behindDoc="0" locked="0" layoutInCell="1" allowOverlap="1" wp14:anchorId="17B54E99" wp14:editId="2194FB8E">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B63" w:rsidRDefault="001D0B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54E99"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1D0B63" w:rsidRDefault="001D0B63"/>
                </w:txbxContent>
              </v:textbox>
            </v:shape>
          </w:pict>
        </mc:Fallback>
      </mc:AlternateContent>
    </w:r>
    <w:r>
      <w:rPr>
        <w:lang w:val="en-US" w:eastAsia="en-US"/>
      </w:rPr>
      <w:drawing>
        <wp:anchor distT="0" distB="0" distL="114300" distR="114300" simplePos="0" relativeHeight="251658240" behindDoc="1" locked="0" layoutInCell="1" allowOverlap="1" wp14:anchorId="6B83445C" wp14:editId="25E26C18">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63" w:rsidRDefault="001D0B63">
      <w:r>
        <w:separator/>
      </w:r>
    </w:p>
  </w:footnote>
  <w:footnote w:type="continuationSeparator" w:id="0">
    <w:p w:rsidR="001D0B63" w:rsidRDefault="001D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3D" w:rsidRDefault="00C10CD6" w:rsidP="00C10CD6">
    <w:pPr>
      <w:pStyle w:val="Header"/>
    </w:pPr>
    <w:r w:rsidRPr="00B14B65">
      <w:rPr>
        <w:lang w:val="en-US" w:eastAsia="en-US"/>
      </w:rPr>
      <w:drawing>
        <wp:anchor distT="0" distB="0" distL="114300" distR="114300" simplePos="0" relativeHeight="251662336" behindDoc="0" locked="0" layoutInCell="1" allowOverlap="1" wp14:anchorId="48F66012" wp14:editId="2ED06E41">
          <wp:simplePos x="0" y="0"/>
          <wp:positionH relativeFrom="margin">
            <wp:posOffset>4828540</wp:posOffset>
          </wp:positionH>
          <wp:positionV relativeFrom="margin">
            <wp:posOffset>-360680</wp:posOffset>
          </wp:positionV>
          <wp:extent cx="2221865" cy="723900"/>
          <wp:effectExtent l="0" t="0" r="6985" b="0"/>
          <wp:wrapSquare wrapText="bothSides"/>
          <wp:docPr id="5" name="Picture 5"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DO\OneDrive - Loxley Hall School\CBDO\Website\Branding Guidlines and Logos\logos\Smal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679" b="23373"/>
                  <a:stretch/>
                </pic:blipFill>
                <pic:spPr bwMode="auto">
                  <a:xfrm>
                    <a:off x="0" y="0"/>
                    <a:ext cx="222186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F56B5"/>
    <w:multiLevelType w:val="multilevel"/>
    <w:tmpl w:val="2EBE8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0C4289"/>
    <w:multiLevelType w:val="multilevel"/>
    <w:tmpl w:val="AAD408AE"/>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3A8550A6"/>
    <w:multiLevelType w:val="multilevel"/>
    <w:tmpl w:val="924E3DA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549A5068"/>
    <w:multiLevelType w:val="multilevel"/>
    <w:tmpl w:val="C18A4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6275E51"/>
    <w:multiLevelType w:val="multilevel"/>
    <w:tmpl w:val="037C1F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98A3FC2"/>
    <w:multiLevelType w:val="multilevel"/>
    <w:tmpl w:val="635C18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5"/>
  </w:num>
  <w:num w:numId="6">
    <w:abstractNumId w:val="3"/>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1B159C"/>
    <w:rsid w:val="001B44FD"/>
    <w:rsid w:val="001D0B63"/>
    <w:rsid w:val="00242804"/>
    <w:rsid w:val="002D1B6F"/>
    <w:rsid w:val="00321662"/>
    <w:rsid w:val="00335537"/>
    <w:rsid w:val="00431B62"/>
    <w:rsid w:val="00493C74"/>
    <w:rsid w:val="00586E95"/>
    <w:rsid w:val="007B5D58"/>
    <w:rsid w:val="00950F33"/>
    <w:rsid w:val="009E4280"/>
    <w:rsid w:val="009F5AA5"/>
    <w:rsid w:val="00AA5CD7"/>
    <w:rsid w:val="00AE3607"/>
    <w:rsid w:val="00B5642D"/>
    <w:rsid w:val="00B85A3D"/>
    <w:rsid w:val="00BD39F8"/>
    <w:rsid w:val="00C10CD6"/>
    <w:rsid w:val="00C148FB"/>
    <w:rsid w:val="00C50EE5"/>
    <w:rsid w:val="00D3427D"/>
    <w:rsid w:val="00DB612F"/>
    <w:rsid w:val="00DD4895"/>
    <w:rsid w:val="00FE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A9E03C"/>
  <w15:docId w15:val="{0D83FEAB-72C5-4B90-9684-41206E7D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paragraph" w:styleId="Heading2">
    <w:name w:val="heading 2"/>
    <w:basedOn w:val="Normal"/>
    <w:next w:val="Normal"/>
    <w:link w:val="Heading2Char"/>
    <w:semiHidden/>
    <w:unhideWhenUsed/>
    <w:qFormat/>
    <w:rsid w:val="001D0B63"/>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character" w:customStyle="1" w:styleId="Heading2Char">
    <w:name w:val="Heading 2 Char"/>
    <w:basedOn w:val="DefaultParagraphFont"/>
    <w:link w:val="Heading2"/>
    <w:semiHidden/>
    <w:rsid w:val="001D0B63"/>
    <w:rPr>
      <w:rFonts w:asciiTheme="majorHAnsi" w:eastAsiaTheme="majorEastAsia" w:hAnsiTheme="majorHAnsi" w:cstheme="majorBidi"/>
      <w:b/>
      <w:bCs/>
      <w:color w:val="4F81BD" w:themeColor="accent1"/>
      <w:sz w:val="26"/>
      <w:szCs w:val="26"/>
    </w:rPr>
  </w:style>
  <w:style w:type="paragraph" w:customStyle="1" w:styleId="Default">
    <w:name w:val="Default"/>
    <w:rsid w:val="001D0B63"/>
    <w:pPr>
      <w:autoSpaceDE w:val="0"/>
      <w:autoSpaceDN w:val="0"/>
      <w:adjustRightInd w:val="0"/>
    </w:pPr>
    <w:rPr>
      <w:rFonts w:ascii="Comic Sans MS" w:hAnsi="Comic Sans MS" w:cs="Comic Sans MS"/>
      <w:color w:val="000000"/>
      <w:sz w:val="24"/>
      <w:szCs w:val="24"/>
    </w:rPr>
  </w:style>
  <w:style w:type="paragraph" w:styleId="CommentText">
    <w:name w:val="annotation text"/>
    <w:basedOn w:val="Normal"/>
    <w:link w:val="CommentTextChar"/>
    <w:rsid w:val="001D0B63"/>
    <w:pPr>
      <w:widowControl w:val="0"/>
      <w:suppressAutoHyphens/>
      <w:overflowPunct w:val="0"/>
      <w:autoSpaceDE w:val="0"/>
      <w:autoSpaceDN w:val="0"/>
      <w:textAlignment w:val="baseline"/>
    </w:pPr>
    <w:rPr>
      <w:rFonts w:ascii="Arial" w:hAnsi="Arial"/>
      <w:noProof w:val="0"/>
      <w:sz w:val="20"/>
      <w:szCs w:val="20"/>
      <w:lang w:eastAsia="en-US"/>
    </w:rPr>
  </w:style>
  <w:style w:type="character" w:customStyle="1" w:styleId="CommentTextChar">
    <w:name w:val="Comment Text Char"/>
    <w:basedOn w:val="DefaultParagraphFont"/>
    <w:link w:val="CommentText"/>
    <w:rsid w:val="001D0B63"/>
    <w:rPr>
      <w:rFonts w:ascii="Arial" w:hAnsi="Arial"/>
      <w:lang w:eastAsia="en-US"/>
    </w:rPr>
  </w:style>
  <w:style w:type="paragraph" w:styleId="ListParagraph">
    <w:name w:val="List Paragraph"/>
    <w:basedOn w:val="Normal"/>
    <w:uiPriority w:val="34"/>
    <w:qFormat/>
    <w:rsid w:val="001D0B63"/>
    <w:pPr>
      <w:widowControl w:val="0"/>
      <w:suppressAutoHyphens/>
      <w:overflowPunct w:val="0"/>
      <w:autoSpaceDE w:val="0"/>
      <w:autoSpaceDN w:val="0"/>
      <w:ind w:left="720"/>
      <w:textAlignment w:val="baseline"/>
    </w:pPr>
    <w:rPr>
      <w:rFonts w:ascii="Arial" w:hAnsi="Arial"/>
      <w:noProof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51031795">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pringfield.staff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7207</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Ciaran Patston</cp:lastModifiedBy>
  <cp:revision>2</cp:revision>
  <cp:lastPrinted>2018-05-21T13:58:00Z</cp:lastPrinted>
  <dcterms:created xsi:type="dcterms:W3CDTF">2022-03-29T11:29:00Z</dcterms:created>
  <dcterms:modified xsi:type="dcterms:W3CDTF">2022-03-29T11:29:00Z</dcterms:modified>
</cp:coreProperties>
</file>