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185" w:tblpY="-357"/>
        <w:tblW w:w="14850" w:type="dxa"/>
        <w:tblLook w:val="04A0" w:firstRow="1" w:lastRow="0" w:firstColumn="1" w:lastColumn="0" w:noHBand="0" w:noVBand="1"/>
      </w:tblPr>
      <w:tblGrid>
        <w:gridCol w:w="3065"/>
        <w:gridCol w:w="11785"/>
      </w:tblGrid>
      <w:tr w:rsidR="00470DE7" w:rsidRPr="00721669" w14:paraId="561CA3A5" w14:textId="77777777" w:rsidTr="00470DE7">
        <w:tc>
          <w:tcPr>
            <w:tcW w:w="14850" w:type="dxa"/>
            <w:gridSpan w:val="2"/>
            <w:shd w:val="clear" w:color="auto" w:fill="auto"/>
          </w:tcPr>
          <w:p w14:paraId="1ADAC74D" w14:textId="5F59C92A" w:rsidR="00470DE7" w:rsidRPr="00470DE7" w:rsidRDefault="00470DE7" w:rsidP="001C4405">
            <w:pPr>
              <w:rPr>
                <w:rFonts w:ascii="Comic Sans MS" w:hAnsi="Comic Sans MS"/>
                <w:sz w:val="32"/>
                <w:szCs w:val="32"/>
              </w:rPr>
            </w:pPr>
            <w:r w:rsidRPr="00470DE7">
              <w:rPr>
                <w:rFonts w:ascii="Comic Sans MS" w:hAnsi="Comic Sans MS"/>
                <w:noProof/>
                <w:sz w:val="32"/>
                <w:szCs w:val="32"/>
                <w:lang w:val="en-GB" w:eastAsia="en-GB"/>
              </w:rPr>
              <w:drawing>
                <wp:inline distT="0" distB="0" distL="0" distR="0" wp14:anchorId="0415B28F" wp14:editId="4F6FCF2C">
                  <wp:extent cx="1000125" cy="800100"/>
                  <wp:effectExtent l="0" t="0" r="9525" b="0"/>
                  <wp:docPr id="4" name="Picture 3" descr="updated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updated log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313" cy="8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32"/>
                <w:szCs w:val="32"/>
              </w:rPr>
              <w:t xml:space="preserve">          </w:t>
            </w:r>
            <w:r w:rsidR="0051123B">
              <w:rPr>
                <w:rFonts w:ascii="Comic Sans MS" w:hAnsi="Comic Sans MS"/>
                <w:sz w:val="32"/>
                <w:szCs w:val="32"/>
              </w:rPr>
              <w:t xml:space="preserve"> Squirrels</w:t>
            </w:r>
            <w:r w:rsidRPr="00470DE7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D53241">
              <w:rPr>
                <w:rFonts w:ascii="Comic Sans MS" w:hAnsi="Comic Sans MS"/>
                <w:sz w:val="32"/>
                <w:szCs w:val="32"/>
              </w:rPr>
              <w:t xml:space="preserve">Class Medium Term Planning for </w:t>
            </w:r>
            <w:r w:rsidR="001C4405">
              <w:rPr>
                <w:rFonts w:ascii="Comic Sans MS" w:hAnsi="Comic Sans MS"/>
                <w:b/>
                <w:sz w:val="32"/>
                <w:szCs w:val="32"/>
              </w:rPr>
              <w:t>PE</w:t>
            </w:r>
            <w:r w:rsidR="00AD76C3" w:rsidRPr="00D57A71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="0055449E">
              <w:rPr>
                <w:rFonts w:ascii="Comic Sans MS" w:hAnsi="Comic Sans MS"/>
                <w:b/>
                <w:sz w:val="32"/>
                <w:szCs w:val="32"/>
              </w:rPr>
              <w:t xml:space="preserve">Summer </w:t>
            </w:r>
            <w:r w:rsidR="00393A1D">
              <w:rPr>
                <w:rFonts w:ascii="Comic Sans MS" w:hAnsi="Comic Sans MS"/>
                <w:b/>
                <w:sz w:val="32"/>
                <w:szCs w:val="32"/>
              </w:rPr>
              <w:t>1</w:t>
            </w:r>
            <w:r w:rsidR="001C4405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Pr="00E00DFC">
              <w:rPr>
                <w:rFonts w:ascii="Comic Sans MS" w:hAnsi="Comic Sans MS"/>
                <w:b/>
                <w:sz w:val="32"/>
                <w:szCs w:val="32"/>
              </w:rPr>
              <w:t>2022</w:t>
            </w:r>
          </w:p>
        </w:tc>
      </w:tr>
      <w:tr w:rsidR="00470DE7" w:rsidRPr="00721669" w14:paraId="3FEBAD6F" w14:textId="77777777" w:rsidTr="001C4405">
        <w:trPr>
          <w:trHeight w:val="1322"/>
        </w:trPr>
        <w:tc>
          <w:tcPr>
            <w:tcW w:w="3065" w:type="dxa"/>
            <w:shd w:val="clear" w:color="auto" w:fill="auto"/>
          </w:tcPr>
          <w:p w14:paraId="23BEE682" w14:textId="695BF01F" w:rsidR="008B60C7" w:rsidRDefault="00332ACE" w:rsidP="001C4405">
            <w:pPr>
              <w:pStyle w:val="ListParagraph"/>
              <w:ind w:left="0"/>
              <w:rPr>
                <w:rFonts w:ascii="Comic Sans MS" w:hAnsi="Comic Sans MS"/>
                <w:b/>
                <w:color w:val="auto"/>
              </w:rPr>
            </w:pPr>
            <w:r>
              <w:rPr>
                <w:rFonts w:ascii="Comic Sans MS" w:hAnsi="Comic Sans MS"/>
                <w:b/>
                <w:color w:val="auto"/>
              </w:rPr>
              <w:t>Athletics</w:t>
            </w:r>
          </w:p>
          <w:p w14:paraId="2C682ACA" w14:textId="77777777" w:rsidR="00637990" w:rsidRPr="00332ACE" w:rsidRDefault="00332ACE" w:rsidP="001C4405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b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Awareness</w:t>
            </w:r>
          </w:p>
          <w:p w14:paraId="57547773" w14:textId="6D9A44FF" w:rsidR="00332ACE" w:rsidRPr="001C4405" w:rsidRDefault="00332ACE" w:rsidP="001C4405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b/>
                <w:color w:val="auto"/>
              </w:rPr>
            </w:pPr>
            <w:r>
              <w:rPr>
                <w:rFonts w:ascii="Comic Sans MS" w:hAnsi="Comic Sans MS"/>
                <w:b/>
                <w:color w:val="auto"/>
              </w:rPr>
              <w:t>Organisation</w:t>
            </w:r>
          </w:p>
        </w:tc>
        <w:tc>
          <w:tcPr>
            <w:tcW w:w="11785" w:type="dxa"/>
            <w:shd w:val="clear" w:color="auto" w:fill="auto"/>
          </w:tcPr>
          <w:p w14:paraId="5E775C9A" w14:textId="77777777" w:rsidR="00470DE7" w:rsidRPr="00721669" w:rsidRDefault="00782F8A" w:rsidP="00782F8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 will be developed in weekly sessions, as well as swimming sessions. Our playtimes and active learning throughout the school day will also contribute to my 2 hours per week.</w:t>
            </w:r>
          </w:p>
          <w:p w14:paraId="24287A61" w14:textId="77777777" w:rsidR="00470DE7" w:rsidRPr="00721669" w:rsidRDefault="00470DE7" w:rsidP="00470DE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There will be specific planned opportunities to support the children’s progress and may be altered to suit the needs of the children during the term. </w:t>
            </w:r>
          </w:p>
        </w:tc>
      </w:tr>
    </w:tbl>
    <w:p w14:paraId="4F695F21" w14:textId="77777777" w:rsidR="00C46867" w:rsidRPr="00721669" w:rsidRDefault="00C46867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14781" w:type="dxa"/>
        <w:tblInd w:w="-185" w:type="dxa"/>
        <w:tblLook w:val="04A0" w:firstRow="1" w:lastRow="0" w:firstColumn="1" w:lastColumn="0" w:noHBand="0" w:noVBand="1"/>
      </w:tblPr>
      <w:tblGrid>
        <w:gridCol w:w="2463"/>
        <w:gridCol w:w="2464"/>
        <w:gridCol w:w="2463"/>
        <w:gridCol w:w="2464"/>
        <w:gridCol w:w="2463"/>
        <w:gridCol w:w="2464"/>
      </w:tblGrid>
      <w:tr w:rsidR="0055449E" w:rsidRPr="00721669" w14:paraId="40F698F6" w14:textId="77777777" w:rsidTr="0055449E">
        <w:trPr>
          <w:trHeight w:val="1843"/>
        </w:trPr>
        <w:tc>
          <w:tcPr>
            <w:tcW w:w="2463" w:type="dxa"/>
            <w:shd w:val="clear" w:color="auto" w:fill="auto"/>
          </w:tcPr>
          <w:p w14:paraId="18734CBB" w14:textId="77777777" w:rsidR="0055449E" w:rsidRPr="003A545D" w:rsidRDefault="0055449E" w:rsidP="0051123B">
            <w:pPr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</w:pPr>
            <w:r w:rsidRPr="003A545D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>Lesson 1 - Link it.</w:t>
            </w:r>
          </w:p>
          <w:p w14:paraId="1A537050" w14:textId="1438616B" w:rsidR="0055449E" w:rsidRPr="003A545D" w:rsidRDefault="0055449E" w:rsidP="0051123B">
            <w:pPr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</w:pPr>
            <w:r w:rsidRPr="003A545D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>What is athletics?</w:t>
            </w:r>
          </w:p>
          <w:p w14:paraId="2D9046BD" w14:textId="70167926" w:rsidR="0055449E" w:rsidRPr="003A545D" w:rsidRDefault="0055449E" w:rsidP="00E923F1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3A545D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Explore a range of athletics equipment to </w:t>
            </w:r>
            <w:r w:rsidR="005B6BA8" w:rsidRPr="003A545D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identify </w:t>
            </w:r>
            <w:r w:rsidRPr="003A545D">
              <w:rPr>
                <w:rFonts w:ascii="Comic Sans MS" w:hAnsi="Comic Sans MS"/>
                <w:sz w:val="20"/>
                <w:szCs w:val="20"/>
                <w:highlight w:val="yellow"/>
              </w:rPr>
              <w:t>children’s interests, strengths and development points. Rotate around equipment stations. Watch videos before/during sessions of athletes to inspire and model skills.</w:t>
            </w:r>
          </w:p>
          <w:p w14:paraId="22A5E0CF" w14:textId="1D0CE92B" w:rsidR="0055449E" w:rsidRPr="003A545D" w:rsidRDefault="0055449E" w:rsidP="00332ACE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3A545D">
              <w:rPr>
                <w:rFonts w:ascii="Comic Sans MS" w:hAnsi="Comic Sans MS"/>
                <w:sz w:val="20"/>
                <w:szCs w:val="20"/>
                <w:highlight w:val="yellow"/>
              </w:rPr>
              <w:t>Focus: running, jumping, throwing.</w:t>
            </w:r>
          </w:p>
          <w:p w14:paraId="46E07DE0" w14:textId="77777777" w:rsidR="0055449E" w:rsidRPr="003A545D" w:rsidRDefault="0055449E" w:rsidP="00E923F1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  <w:p w14:paraId="2AE84DF7" w14:textId="4EABCD8D" w:rsidR="0055449E" w:rsidRPr="003A545D" w:rsidRDefault="0055449E" w:rsidP="00E923F1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3A545D">
              <w:rPr>
                <w:rFonts w:ascii="Comic Sans MS" w:hAnsi="Comic Sans MS"/>
                <w:sz w:val="20"/>
                <w:szCs w:val="20"/>
                <w:highlight w:val="yellow"/>
              </w:rPr>
              <w:t>Encourage children to take ownership of organization each session by giving them roles with setting up and putting equipment away.</w:t>
            </w:r>
          </w:p>
        </w:tc>
        <w:tc>
          <w:tcPr>
            <w:tcW w:w="2464" w:type="dxa"/>
            <w:shd w:val="clear" w:color="auto" w:fill="auto"/>
          </w:tcPr>
          <w:p w14:paraId="2D03D67F" w14:textId="77777777" w:rsidR="0055449E" w:rsidRPr="003A545D" w:rsidRDefault="0055449E" w:rsidP="0051123B">
            <w:pPr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</w:pPr>
            <w:r w:rsidRPr="003A545D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>Lesson 2 - Learn it</w:t>
            </w:r>
          </w:p>
          <w:p w14:paraId="074890D8" w14:textId="6FD3B23D" w:rsidR="0055449E" w:rsidRPr="003A545D" w:rsidRDefault="0055449E" w:rsidP="0051123B">
            <w:pPr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</w:pPr>
            <w:r w:rsidRPr="003A545D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>Running</w:t>
            </w:r>
          </w:p>
          <w:p w14:paraId="7B528D56" w14:textId="4F16C260" w:rsidR="0055449E" w:rsidRPr="003A545D" w:rsidRDefault="0055449E" w:rsidP="00332ACE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3A545D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Stations to develop walking, jogging, running skills. </w:t>
            </w:r>
          </w:p>
          <w:p w14:paraId="05E9659F" w14:textId="1F45B699" w:rsidR="0055449E" w:rsidRPr="003A545D" w:rsidRDefault="0055449E" w:rsidP="00332ACE">
            <w:pPr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</w:pPr>
            <w:r w:rsidRPr="003A545D">
              <w:rPr>
                <w:rFonts w:ascii="Comic Sans MS" w:hAnsi="Comic Sans MS"/>
                <w:sz w:val="20"/>
                <w:szCs w:val="20"/>
                <w:highlight w:val="yellow"/>
              </w:rPr>
              <w:t>For example: cone drills, cones to move around, speed symbols</w:t>
            </w:r>
            <w:r w:rsidR="00215C6B" w:rsidRPr="003A545D">
              <w:rPr>
                <w:rFonts w:ascii="Comic Sans MS" w:hAnsi="Comic Sans MS"/>
                <w:sz w:val="20"/>
                <w:szCs w:val="20"/>
                <w:highlight w:val="yellow"/>
              </w:rPr>
              <w:t>, distance running/stamina</w:t>
            </w:r>
          </w:p>
        </w:tc>
        <w:tc>
          <w:tcPr>
            <w:tcW w:w="2463" w:type="dxa"/>
            <w:shd w:val="clear" w:color="auto" w:fill="auto"/>
          </w:tcPr>
          <w:p w14:paraId="65EC2C3F" w14:textId="77777777" w:rsidR="0055449E" w:rsidRPr="003A545D" w:rsidRDefault="0055449E" w:rsidP="001C4405">
            <w:pPr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</w:pPr>
            <w:r w:rsidRPr="003A545D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>Lesson 3 – Learn it</w:t>
            </w:r>
          </w:p>
          <w:p w14:paraId="306A6287" w14:textId="30EC8E94" w:rsidR="0055449E" w:rsidRPr="003A545D" w:rsidRDefault="0055449E" w:rsidP="001C4405">
            <w:pPr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</w:pPr>
            <w:r w:rsidRPr="003A545D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>Jumping</w:t>
            </w:r>
          </w:p>
          <w:p w14:paraId="3680CA51" w14:textId="77777777" w:rsidR="0055449E" w:rsidRPr="003A545D" w:rsidRDefault="0055449E" w:rsidP="006043AA">
            <w:pPr>
              <w:rPr>
                <w:rFonts w:ascii="Comic Sans MS" w:hAnsi="Comic Sans MS"/>
                <w:bCs/>
                <w:sz w:val="20"/>
                <w:szCs w:val="20"/>
                <w:highlight w:val="yellow"/>
              </w:rPr>
            </w:pPr>
            <w:r w:rsidRPr="003A545D">
              <w:rPr>
                <w:rFonts w:ascii="Comic Sans MS" w:hAnsi="Comic Sans MS"/>
                <w:bCs/>
                <w:sz w:val="20"/>
                <w:szCs w:val="20"/>
                <w:highlight w:val="yellow"/>
              </w:rPr>
              <w:t>Stations to develop jumping skills. For example: height, distance, accuracy.</w:t>
            </w:r>
          </w:p>
          <w:p w14:paraId="064EDC5A" w14:textId="1AA4AB74" w:rsidR="0055449E" w:rsidRPr="003A545D" w:rsidRDefault="0055449E" w:rsidP="006043AA">
            <w:pPr>
              <w:rPr>
                <w:rFonts w:ascii="Comic Sans MS" w:hAnsi="Comic Sans MS"/>
                <w:bCs/>
                <w:sz w:val="20"/>
                <w:szCs w:val="20"/>
                <w:highlight w:val="yellow"/>
              </w:rPr>
            </w:pPr>
            <w:r w:rsidRPr="003A545D">
              <w:rPr>
                <w:rFonts w:ascii="Comic Sans MS" w:hAnsi="Comic Sans MS"/>
                <w:bCs/>
                <w:sz w:val="20"/>
                <w:szCs w:val="20"/>
                <w:highlight w:val="yellow"/>
              </w:rPr>
              <w:t>Model two-feet jumps and then more dynamic jumps.</w:t>
            </w:r>
          </w:p>
        </w:tc>
        <w:tc>
          <w:tcPr>
            <w:tcW w:w="2464" w:type="dxa"/>
            <w:shd w:val="clear" w:color="auto" w:fill="auto"/>
          </w:tcPr>
          <w:p w14:paraId="1A682876" w14:textId="77777777" w:rsidR="0055449E" w:rsidRPr="003A545D" w:rsidRDefault="0055449E" w:rsidP="001C4405">
            <w:pPr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</w:pPr>
            <w:r w:rsidRPr="003A545D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>Lesson 4 – Learn it.</w:t>
            </w:r>
          </w:p>
          <w:p w14:paraId="28E50073" w14:textId="7C440EF6" w:rsidR="0055449E" w:rsidRPr="003A545D" w:rsidRDefault="0055449E" w:rsidP="001C4405">
            <w:pPr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</w:pPr>
            <w:r w:rsidRPr="003A545D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>Throwing</w:t>
            </w:r>
          </w:p>
          <w:p w14:paraId="155F89B7" w14:textId="5B13E213" w:rsidR="0055449E" w:rsidRPr="003A545D" w:rsidRDefault="0055449E" w:rsidP="00332ACE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3A545D">
              <w:rPr>
                <w:rFonts w:ascii="Comic Sans MS" w:hAnsi="Comic Sans MS"/>
                <w:sz w:val="20"/>
                <w:szCs w:val="20"/>
                <w:highlight w:val="yellow"/>
              </w:rPr>
              <w:t>Stations to develop throwing skills. For example: accuracy, distance, repetition. Use a variety of balls and javelins to inspire interest and range of skills.</w:t>
            </w:r>
          </w:p>
        </w:tc>
        <w:tc>
          <w:tcPr>
            <w:tcW w:w="2463" w:type="dxa"/>
            <w:shd w:val="clear" w:color="auto" w:fill="auto"/>
          </w:tcPr>
          <w:p w14:paraId="0D32FB23" w14:textId="77777777" w:rsidR="0055449E" w:rsidRPr="001B6CED" w:rsidRDefault="0055449E" w:rsidP="008B60C7">
            <w:pPr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</w:pPr>
            <w:r w:rsidRPr="001B6CED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>Lesson 5 – Check It</w:t>
            </w:r>
          </w:p>
          <w:p w14:paraId="77D93664" w14:textId="60883F38" w:rsidR="0055449E" w:rsidRPr="001B6CED" w:rsidRDefault="0055449E" w:rsidP="008B60C7">
            <w:pPr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</w:pPr>
            <w:r w:rsidRPr="001B6CED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>Developing Skills</w:t>
            </w:r>
          </w:p>
          <w:p w14:paraId="69EFAEE7" w14:textId="3523E98D" w:rsidR="0055449E" w:rsidRPr="001B6CED" w:rsidRDefault="0055449E" w:rsidP="000B288C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1B6CED">
              <w:rPr>
                <w:rFonts w:ascii="Comic Sans MS" w:hAnsi="Comic Sans MS"/>
                <w:sz w:val="20"/>
                <w:szCs w:val="20"/>
                <w:highlight w:val="yellow"/>
              </w:rPr>
              <w:t>Choose skills</w:t>
            </w:r>
            <w:r w:rsidR="00654D36" w:rsidRPr="001B6CED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 </w:t>
            </w:r>
            <w:r w:rsidRPr="001B6CED">
              <w:rPr>
                <w:rFonts w:ascii="Comic Sans MS" w:hAnsi="Comic Sans MS"/>
                <w:sz w:val="20"/>
                <w:szCs w:val="20"/>
                <w:highlight w:val="yellow"/>
              </w:rPr>
              <w:t>particularly motivating to children or may need to be developed more. Repeat a mixture previous stations tailored to the class’s needs.</w:t>
            </w:r>
          </w:p>
          <w:p w14:paraId="6308A1DF" w14:textId="5C458B5B" w:rsidR="0055449E" w:rsidRPr="0055449E" w:rsidRDefault="0055449E" w:rsidP="000B288C">
            <w:pPr>
              <w:rPr>
                <w:rFonts w:ascii="Comic Sans MS" w:hAnsi="Comic Sans MS"/>
                <w:sz w:val="20"/>
                <w:szCs w:val="20"/>
              </w:rPr>
            </w:pPr>
            <w:r w:rsidRPr="001B6CED">
              <w:rPr>
                <w:rFonts w:ascii="Comic Sans MS" w:hAnsi="Comic Sans MS"/>
                <w:sz w:val="20"/>
                <w:szCs w:val="20"/>
                <w:highlight w:val="yellow"/>
              </w:rPr>
              <w:t>Add in challenges such as relay, sack, egg and spoon races for Sports Day preparation.</w:t>
            </w:r>
          </w:p>
        </w:tc>
        <w:tc>
          <w:tcPr>
            <w:tcW w:w="2464" w:type="dxa"/>
            <w:shd w:val="clear" w:color="auto" w:fill="auto"/>
          </w:tcPr>
          <w:p w14:paraId="5265F218" w14:textId="28636DB7" w:rsidR="0055449E" w:rsidRPr="00332ACE" w:rsidRDefault="0055449E" w:rsidP="00772173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332ACE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Lesson </w:t>
            </w:r>
            <w:r w:rsidR="00D51F4F">
              <w:rPr>
                <w:rFonts w:ascii="Comic Sans MS" w:hAnsi="Comic Sans MS"/>
                <w:b/>
                <w:sz w:val="20"/>
                <w:szCs w:val="20"/>
                <w:u w:val="single"/>
              </w:rPr>
              <w:t>6</w:t>
            </w:r>
            <w:r w:rsidRPr="00332ACE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–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Show it / </w:t>
            </w:r>
            <w:r w:rsidRPr="00332ACE">
              <w:rPr>
                <w:rFonts w:ascii="Comic Sans MS" w:hAnsi="Comic Sans MS"/>
                <w:b/>
                <w:sz w:val="20"/>
                <w:szCs w:val="20"/>
                <w:u w:val="single"/>
              </w:rPr>
              <w:t>Know It</w:t>
            </w:r>
          </w:p>
          <w:p w14:paraId="2C055943" w14:textId="5DCA5736" w:rsidR="0055449E" w:rsidRPr="00332ACE" w:rsidRDefault="0055449E" w:rsidP="00D5324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Sports Day!</w:t>
            </w:r>
          </w:p>
          <w:p w14:paraId="643E314F" w14:textId="594DF22B" w:rsidR="0055449E" w:rsidRPr="00332ACE" w:rsidRDefault="0055449E" w:rsidP="00772173">
            <w:pPr>
              <w:rPr>
                <w:rFonts w:ascii="Comic Sans MS" w:hAnsi="Comic Sans MS"/>
                <w:sz w:val="20"/>
                <w:szCs w:val="20"/>
              </w:rPr>
            </w:pPr>
            <w:r w:rsidRPr="00332ACE">
              <w:rPr>
                <w:rFonts w:ascii="Comic Sans MS" w:hAnsi="Comic Sans MS"/>
                <w:sz w:val="20"/>
                <w:szCs w:val="20"/>
              </w:rPr>
              <w:t xml:space="preserve">Children to </w:t>
            </w:r>
            <w:r>
              <w:rPr>
                <w:rFonts w:ascii="Comic Sans MS" w:hAnsi="Comic Sans MS"/>
                <w:sz w:val="20"/>
                <w:szCs w:val="20"/>
              </w:rPr>
              <w:t>participate in Sports Day to celebrate their achievements this year.</w:t>
            </w:r>
            <w:r w:rsidR="00705199">
              <w:rPr>
                <w:rFonts w:ascii="Comic Sans MS" w:hAnsi="Comic Sans MS"/>
                <w:sz w:val="20"/>
                <w:szCs w:val="20"/>
              </w:rPr>
              <w:t xml:space="preserve"> Promoting competition and performance.</w:t>
            </w:r>
          </w:p>
        </w:tc>
      </w:tr>
    </w:tbl>
    <w:p w14:paraId="4F56F979" w14:textId="77777777" w:rsidR="001C4405" w:rsidRPr="00721669" w:rsidRDefault="00497491">
      <w:pPr>
        <w:rPr>
          <w:rFonts w:ascii="Comic Sans MS" w:hAnsi="Comic Sans MS"/>
          <w:color w:val="00B050"/>
          <w:sz w:val="20"/>
          <w:szCs w:val="20"/>
        </w:rPr>
      </w:pPr>
      <w:r w:rsidRPr="00721669">
        <w:rPr>
          <w:rFonts w:ascii="Comic Sans MS" w:hAnsi="Comic Sans MS"/>
          <w:color w:val="00B050"/>
          <w:sz w:val="20"/>
          <w:szCs w:val="20"/>
        </w:rPr>
        <w:t xml:space="preserve"> 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5425"/>
        <w:gridCol w:w="9515"/>
      </w:tblGrid>
      <w:tr w:rsidR="00C46867" w:rsidRPr="00721669" w14:paraId="36473B6A" w14:textId="77777777" w:rsidTr="00332ACE">
        <w:tc>
          <w:tcPr>
            <w:tcW w:w="5425" w:type="dxa"/>
            <w:shd w:val="clear" w:color="auto" w:fill="auto"/>
          </w:tcPr>
          <w:p w14:paraId="56AD6435" w14:textId="77777777"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>Substantive Knowledge  (Content)</w:t>
            </w:r>
          </w:p>
        </w:tc>
        <w:tc>
          <w:tcPr>
            <w:tcW w:w="9515" w:type="dxa"/>
            <w:shd w:val="clear" w:color="auto" w:fill="auto"/>
          </w:tcPr>
          <w:p w14:paraId="54EA2982" w14:textId="77777777"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Disciplinary Knowledge  (Skills) </w:t>
            </w:r>
          </w:p>
        </w:tc>
      </w:tr>
      <w:tr w:rsidR="00DC467E" w:rsidRPr="00721669" w14:paraId="1E1A324F" w14:textId="77777777" w:rsidTr="00332ACE">
        <w:tc>
          <w:tcPr>
            <w:tcW w:w="5425" w:type="dxa"/>
            <w:shd w:val="clear" w:color="auto" w:fill="auto"/>
          </w:tcPr>
          <w:p w14:paraId="47B63A1D" w14:textId="77777777" w:rsidR="00D05BB6" w:rsidRDefault="00D05BB6" w:rsidP="00332ACE">
            <w:pPr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  <w:t>EYFS – Reception</w:t>
            </w:r>
          </w:p>
          <w:p w14:paraId="34E04905" w14:textId="77777777" w:rsidR="00D05BB6" w:rsidRPr="004C361F" w:rsidRDefault="00D05BB6" w:rsidP="00332ACE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4C361F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lastRenderedPageBreak/>
              <w:t>Develop overall body-strength, balance,</w:t>
            </w:r>
            <w: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4C361F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>co</w:t>
            </w:r>
            <w:r w:rsidRPr="004C361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‑</w:t>
            </w:r>
            <w:r w:rsidRPr="004C361F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>ordination and agility.</w:t>
            </w:r>
          </w:p>
          <w:p w14:paraId="1B5E2088" w14:textId="646FA6B4" w:rsidR="00D05BB6" w:rsidRDefault="00D05BB6" w:rsidP="00332ACE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4C361F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>Confidently and safely use a range of large and</w:t>
            </w:r>
            <w: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4C361F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>small apparatus indoors and outside, alone and</w:t>
            </w:r>
            <w: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4C361F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>in a group.</w:t>
            </w:r>
          </w:p>
          <w:p w14:paraId="43FF6B05" w14:textId="77777777" w:rsidR="003F60F1" w:rsidRPr="003F60F1" w:rsidRDefault="003F60F1" w:rsidP="003F60F1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3F60F1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>Revise and refine the fundamental movement skills</w:t>
            </w:r>
          </w:p>
          <w:p w14:paraId="38B9756F" w14:textId="77777777" w:rsidR="003F60F1" w:rsidRPr="003F60F1" w:rsidRDefault="003F60F1" w:rsidP="003F60F1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3F60F1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>they have already acquired:</w:t>
            </w:r>
          </w:p>
          <w:p w14:paraId="3DDAFC44" w14:textId="77777777" w:rsidR="003F60F1" w:rsidRPr="003F60F1" w:rsidRDefault="003F60F1" w:rsidP="003F60F1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3F60F1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>• rolling</w:t>
            </w:r>
          </w:p>
          <w:p w14:paraId="150C877C" w14:textId="77777777" w:rsidR="003F60F1" w:rsidRPr="003F60F1" w:rsidRDefault="003F60F1" w:rsidP="003F60F1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3F60F1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>• crawling</w:t>
            </w:r>
          </w:p>
          <w:p w14:paraId="1CB65E2A" w14:textId="77777777" w:rsidR="003F60F1" w:rsidRPr="003F60F1" w:rsidRDefault="003F60F1" w:rsidP="003F60F1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3F60F1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>• walking</w:t>
            </w:r>
          </w:p>
          <w:p w14:paraId="1B473AFD" w14:textId="77777777" w:rsidR="003F60F1" w:rsidRPr="003F60F1" w:rsidRDefault="003F60F1" w:rsidP="003F60F1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3F60F1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>• jumping</w:t>
            </w:r>
          </w:p>
          <w:p w14:paraId="16AECB90" w14:textId="77777777" w:rsidR="003F60F1" w:rsidRPr="003F60F1" w:rsidRDefault="003F60F1" w:rsidP="003F60F1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3F60F1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>• running</w:t>
            </w:r>
          </w:p>
          <w:p w14:paraId="4AC40A03" w14:textId="77777777" w:rsidR="003F60F1" w:rsidRPr="003F60F1" w:rsidRDefault="003F60F1" w:rsidP="003F60F1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3F60F1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>• hopping</w:t>
            </w:r>
          </w:p>
          <w:p w14:paraId="5DC0DF7E" w14:textId="77777777" w:rsidR="003F60F1" w:rsidRPr="003F60F1" w:rsidRDefault="003F60F1" w:rsidP="003F60F1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3F60F1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>• skipping</w:t>
            </w:r>
          </w:p>
          <w:p w14:paraId="2A5B23A1" w14:textId="4B4ACCC6" w:rsidR="003F60F1" w:rsidRPr="004C361F" w:rsidRDefault="003F60F1" w:rsidP="003F60F1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3F60F1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>• climbing</w:t>
            </w:r>
          </w:p>
          <w:p w14:paraId="0512C179" w14:textId="0CE2512E" w:rsidR="00D05BB6" w:rsidRDefault="00D05BB6" w:rsidP="00332ACE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4C361F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>Combine different movements with ease</w:t>
            </w:r>
            <w: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4C361F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>and fluency.</w:t>
            </w:r>
          </w:p>
          <w:p w14:paraId="1F5EFA93" w14:textId="77777777" w:rsidR="003F60F1" w:rsidRPr="003F60F1" w:rsidRDefault="003F60F1" w:rsidP="003F60F1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3F60F1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>Progress towards a more fluent style of moving,</w:t>
            </w:r>
          </w:p>
          <w:p w14:paraId="615118E4" w14:textId="19BF8C22" w:rsidR="003F60F1" w:rsidRPr="004C361F" w:rsidRDefault="003F60F1" w:rsidP="003F60F1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3F60F1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>with developing control and grace.</w:t>
            </w:r>
          </w:p>
          <w:p w14:paraId="3B94FE0C" w14:textId="77777777" w:rsidR="00D05BB6" w:rsidRPr="004C361F" w:rsidRDefault="00D05BB6" w:rsidP="00332ACE">
            <w:pPr>
              <w:pStyle w:val="Pa9"/>
              <w:spacing w:after="200"/>
              <w:rPr>
                <w:rFonts w:ascii="Comic Sans MS" w:hAnsi="Comic Sans MS" w:cs="HelveticaNeueLT Pro 55 Roman"/>
                <w:bCs/>
                <w:sz w:val="16"/>
                <w:szCs w:val="16"/>
              </w:rPr>
            </w:pPr>
            <w:r w:rsidRPr="004C361F">
              <w:rPr>
                <w:rFonts w:ascii="Comic Sans MS" w:hAnsi="Comic Sans MS" w:cs="HelveticaNeueLT Pro 55 Roman"/>
                <w:bCs/>
                <w:color w:val="000000"/>
                <w:sz w:val="16"/>
                <w:szCs w:val="16"/>
              </w:rPr>
              <w:t xml:space="preserve">Develop the overall body strength, co-ordination, balance and agility needed to engage successfully with future physical education sessions and other physical disciplines including dance, gymnastics, sport and swimming. </w:t>
            </w:r>
          </w:p>
          <w:p w14:paraId="5DE2E9F3" w14:textId="77777777" w:rsidR="00D05BB6" w:rsidRDefault="00D05BB6" w:rsidP="00332ACE">
            <w:pPr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</w:pPr>
          </w:p>
          <w:p w14:paraId="6535F614" w14:textId="77777777" w:rsidR="00D05BB6" w:rsidRPr="004C361F" w:rsidRDefault="00D05BB6" w:rsidP="00332ACE">
            <w:pPr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</w:pPr>
            <w:r w:rsidRPr="004C361F"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  <w:t>KS1</w:t>
            </w:r>
          </w:p>
          <w:p w14:paraId="4C520BA8" w14:textId="77777777" w:rsidR="00DC467E" w:rsidRDefault="00D05BB6" w:rsidP="00332ACE">
            <w:pPr>
              <w:pStyle w:val="Default"/>
              <w:spacing w:after="200"/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4C361F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>Pupils should be taught to master basic movements including running, jumping, throwing and catching, as well as developing balance, agility and co-ordination, and begin to apply these in a range of activities</w:t>
            </w:r>
          </w:p>
          <w:p w14:paraId="12CFBA6A" w14:textId="585191C5" w:rsidR="003F60F1" w:rsidRPr="00DC467E" w:rsidRDefault="003F60F1" w:rsidP="00332ACE">
            <w:pPr>
              <w:pStyle w:val="Default"/>
              <w:spacing w:after="200"/>
              <w:rPr>
                <w:rFonts w:ascii="Comic Sans MS" w:hAnsi="Comic Sans MS" w:cs="Roboto"/>
                <w:sz w:val="20"/>
                <w:szCs w:val="20"/>
              </w:rPr>
            </w:pPr>
          </w:p>
        </w:tc>
        <w:tc>
          <w:tcPr>
            <w:tcW w:w="9515" w:type="dxa"/>
            <w:shd w:val="clear" w:color="auto" w:fill="auto"/>
          </w:tcPr>
          <w:p w14:paraId="74111BA8" w14:textId="61B7053B" w:rsidR="00DC467E" w:rsidRPr="00332ACE" w:rsidRDefault="00D05BB6" w:rsidP="00332ACE">
            <w:pPr>
              <w:rPr>
                <w:rFonts w:ascii="Comic Sans MS" w:eastAsia="Times New Roman" w:hAnsi="Comic Sans MS" w:cstheme="minorHAnsi"/>
                <w:b/>
                <w:bCs/>
                <w:color w:val="000000" w:themeColor="text1"/>
                <w:sz w:val="16"/>
                <w:szCs w:val="16"/>
                <w:u w:val="single"/>
              </w:rPr>
            </w:pPr>
            <w:r w:rsidRPr="00332ACE">
              <w:rPr>
                <w:rFonts w:ascii="Comic Sans MS" w:eastAsia="Times New Roman" w:hAnsi="Comic Sans MS" w:cstheme="minorHAnsi"/>
                <w:b/>
                <w:bCs/>
                <w:color w:val="000000" w:themeColor="text1"/>
                <w:sz w:val="16"/>
                <w:szCs w:val="16"/>
                <w:u w:val="single"/>
              </w:rPr>
              <w:lastRenderedPageBreak/>
              <w:t>EYFS</w:t>
            </w:r>
          </w:p>
          <w:p w14:paraId="2A3B69F1" w14:textId="569C1E64" w:rsidR="00D05BB6" w:rsidRPr="00332ACE" w:rsidRDefault="00332ACE" w:rsidP="00332ACE">
            <w:pPr>
              <w:rPr>
                <w:rFonts w:ascii="Comic Sans MS" w:eastAsia="Times New Roman" w:hAnsi="Comic Sans MS" w:cstheme="minorHAnsi"/>
                <w:color w:val="000000" w:themeColor="text1"/>
                <w:sz w:val="16"/>
                <w:szCs w:val="16"/>
              </w:rPr>
            </w:pPr>
            <w:r w:rsidRPr="00332ACE">
              <w:rPr>
                <w:rFonts w:ascii="Comic Sans MS" w:eastAsia="Times New Roman" w:hAnsi="Comic Sans MS" w:cstheme="minorHAnsi"/>
                <w:color w:val="000000" w:themeColor="text1"/>
                <w:sz w:val="16"/>
                <w:szCs w:val="16"/>
              </w:rPr>
              <w:lastRenderedPageBreak/>
              <w:t>Running</w:t>
            </w:r>
          </w:p>
          <w:p w14:paraId="289EECA0" w14:textId="77777777" w:rsidR="00332ACE" w:rsidRPr="00332ACE" w:rsidRDefault="00332ACE" w:rsidP="00332ACE">
            <w:pPr>
              <w:pStyle w:val="Pa6"/>
              <w:spacing w:after="200"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332ACE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Run in different ways for a variety of purposes. </w:t>
            </w:r>
          </w:p>
          <w:p w14:paraId="5BD00672" w14:textId="577CFAD8" w:rsidR="00332ACE" w:rsidRPr="00332ACE" w:rsidRDefault="00332ACE" w:rsidP="00332ACE">
            <w:pPr>
              <w:rPr>
                <w:rFonts w:ascii="Comic Sans MS" w:eastAsia="Times New Roman" w:hAnsi="Comic Sans MS" w:cstheme="minorHAnsi"/>
                <w:color w:val="000000" w:themeColor="text1"/>
                <w:sz w:val="16"/>
                <w:szCs w:val="16"/>
              </w:rPr>
            </w:pPr>
            <w:r w:rsidRPr="00332ACE">
              <w:rPr>
                <w:rFonts w:ascii="Comic Sans MS" w:eastAsia="Times New Roman" w:hAnsi="Comic Sans MS" w:cstheme="minorHAnsi"/>
                <w:color w:val="000000" w:themeColor="text1"/>
                <w:sz w:val="16"/>
                <w:szCs w:val="16"/>
              </w:rPr>
              <w:t>Jumping</w:t>
            </w:r>
          </w:p>
          <w:p w14:paraId="2E4A9B3A" w14:textId="2E5155CF" w:rsidR="00332ACE" w:rsidRPr="00332ACE" w:rsidRDefault="00332ACE" w:rsidP="00332ACE">
            <w:pPr>
              <w:rPr>
                <w:rFonts w:ascii="Comic Sans MS" w:hAnsi="Comic Sans MS"/>
                <w:sz w:val="16"/>
                <w:szCs w:val="16"/>
              </w:rPr>
            </w:pPr>
            <w:r w:rsidRPr="00332ACE">
              <w:rPr>
                <w:rFonts w:ascii="Comic Sans MS" w:hAnsi="Comic Sans MS"/>
                <w:sz w:val="16"/>
                <w:szCs w:val="16"/>
              </w:rPr>
              <w:t>Jump in a range of ways, landing safely.</w:t>
            </w:r>
          </w:p>
          <w:p w14:paraId="61F1102B" w14:textId="780632E9" w:rsidR="00332ACE" w:rsidRPr="00332ACE" w:rsidRDefault="00332ACE" w:rsidP="00332ACE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57DA630" w14:textId="0155BC98" w:rsidR="00332ACE" w:rsidRPr="00332ACE" w:rsidRDefault="00332ACE" w:rsidP="00332ACE">
            <w:pPr>
              <w:rPr>
                <w:rFonts w:ascii="Comic Sans MS" w:hAnsi="Comic Sans MS"/>
                <w:sz w:val="16"/>
                <w:szCs w:val="16"/>
              </w:rPr>
            </w:pPr>
            <w:r w:rsidRPr="00332ACE">
              <w:rPr>
                <w:rFonts w:ascii="Comic Sans MS" w:hAnsi="Comic Sans MS"/>
                <w:sz w:val="16"/>
                <w:szCs w:val="16"/>
              </w:rPr>
              <w:t>Throwing</w:t>
            </w:r>
          </w:p>
          <w:p w14:paraId="79CB0AC5" w14:textId="77777777" w:rsidR="00332ACE" w:rsidRPr="00332ACE" w:rsidRDefault="00332ACE" w:rsidP="00332ACE">
            <w:pPr>
              <w:rPr>
                <w:rFonts w:ascii="Comic Sans MS" w:hAnsi="Comic Sans MS"/>
                <w:sz w:val="16"/>
                <w:szCs w:val="16"/>
              </w:rPr>
            </w:pPr>
            <w:r w:rsidRPr="00332ACE">
              <w:rPr>
                <w:rFonts w:ascii="Comic Sans MS" w:hAnsi="Comic Sans MS"/>
                <w:sz w:val="16"/>
                <w:szCs w:val="16"/>
              </w:rPr>
              <w:t>Roll equipment in different ways.</w:t>
            </w:r>
          </w:p>
          <w:p w14:paraId="7D691D46" w14:textId="77777777" w:rsidR="00332ACE" w:rsidRPr="00332ACE" w:rsidRDefault="00332ACE" w:rsidP="00332ACE">
            <w:pPr>
              <w:rPr>
                <w:rFonts w:ascii="Comic Sans MS" w:hAnsi="Comic Sans MS"/>
                <w:sz w:val="16"/>
                <w:szCs w:val="16"/>
              </w:rPr>
            </w:pPr>
            <w:r w:rsidRPr="00332ACE">
              <w:rPr>
                <w:rFonts w:ascii="Comic Sans MS" w:hAnsi="Comic Sans MS"/>
                <w:sz w:val="16"/>
                <w:szCs w:val="16"/>
              </w:rPr>
              <w:t>Throw underarm.</w:t>
            </w:r>
          </w:p>
          <w:p w14:paraId="05AD27B2" w14:textId="398C1462" w:rsidR="00332ACE" w:rsidRPr="00332ACE" w:rsidRDefault="00332ACE" w:rsidP="00332ACE">
            <w:pPr>
              <w:rPr>
                <w:rFonts w:ascii="Comic Sans MS" w:hAnsi="Comic Sans MS"/>
                <w:sz w:val="16"/>
                <w:szCs w:val="16"/>
              </w:rPr>
            </w:pPr>
            <w:r w:rsidRPr="00332ACE">
              <w:rPr>
                <w:rFonts w:ascii="Comic Sans MS" w:hAnsi="Comic Sans MS"/>
                <w:sz w:val="16"/>
                <w:szCs w:val="16"/>
              </w:rPr>
              <w:t>Throw an object at a target.</w:t>
            </w:r>
          </w:p>
          <w:p w14:paraId="4DF6D010" w14:textId="77777777" w:rsidR="00332ACE" w:rsidRPr="00332ACE" w:rsidRDefault="00332ACE" w:rsidP="00332ACE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49CB87E" w14:textId="6E98797E" w:rsidR="00332ACE" w:rsidRPr="00332ACE" w:rsidRDefault="00332ACE" w:rsidP="00332ACE">
            <w:pPr>
              <w:rPr>
                <w:rFonts w:ascii="Comic Sans MS" w:hAnsi="Comic Sans MS"/>
                <w:sz w:val="16"/>
                <w:szCs w:val="16"/>
              </w:rPr>
            </w:pPr>
            <w:r w:rsidRPr="00332ACE">
              <w:rPr>
                <w:rFonts w:ascii="Comic Sans MS" w:hAnsi="Comic Sans MS"/>
                <w:sz w:val="16"/>
                <w:szCs w:val="16"/>
              </w:rPr>
              <w:t>Compete/Perform</w:t>
            </w:r>
          </w:p>
          <w:p w14:paraId="7B927606" w14:textId="5237C1C5" w:rsidR="00332ACE" w:rsidRPr="00332ACE" w:rsidRDefault="00332ACE" w:rsidP="00332ACE">
            <w:pPr>
              <w:rPr>
                <w:rFonts w:ascii="Comic Sans MS" w:hAnsi="Comic Sans MS"/>
                <w:sz w:val="16"/>
                <w:szCs w:val="16"/>
              </w:rPr>
            </w:pPr>
            <w:r w:rsidRPr="00332ACE">
              <w:rPr>
                <w:rFonts w:ascii="Comic Sans MS" w:hAnsi="Comic Sans MS"/>
                <w:sz w:val="16"/>
                <w:szCs w:val="16"/>
              </w:rPr>
              <w:t>Control their body when performing a sequence of movements.</w:t>
            </w:r>
          </w:p>
          <w:p w14:paraId="6A79DC4B" w14:textId="3DC1E233" w:rsidR="00332ACE" w:rsidRPr="00332ACE" w:rsidRDefault="00332ACE" w:rsidP="00332ACE">
            <w:pPr>
              <w:rPr>
                <w:rFonts w:ascii="Comic Sans MS" w:hAnsi="Comic Sans MS"/>
                <w:sz w:val="16"/>
                <w:szCs w:val="16"/>
              </w:rPr>
            </w:pPr>
            <w:r w:rsidRPr="00332ACE">
              <w:rPr>
                <w:rFonts w:ascii="Comic Sans MS" w:hAnsi="Comic Sans MS"/>
                <w:sz w:val="16"/>
                <w:szCs w:val="16"/>
              </w:rPr>
              <w:t>Participate in simple games.</w:t>
            </w:r>
          </w:p>
          <w:p w14:paraId="520F8C74" w14:textId="77777777" w:rsidR="00332ACE" w:rsidRPr="00332ACE" w:rsidRDefault="00332ACE" w:rsidP="00332ACE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7581E9E" w14:textId="39D95C2E" w:rsidR="00332ACE" w:rsidRPr="00332ACE" w:rsidRDefault="00332ACE" w:rsidP="00332ACE">
            <w:pPr>
              <w:rPr>
                <w:rFonts w:ascii="Comic Sans MS" w:hAnsi="Comic Sans MS"/>
                <w:sz w:val="16"/>
                <w:szCs w:val="16"/>
              </w:rPr>
            </w:pPr>
            <w:r w:rsidRPr="00332ACE">
              <w:rPr>
                <w:rFonts w:ascii="Comic Sans MS" w:hAnsi="Comic Sans MS"/>
                <w:sz w:val="16"/>
                <w:szCs w:val="16"/>
              </w:rPr>
              <w:t>Evaluate</w:t>
            </w:r>
          </w:p>
          <w:p w14:paraId="23487723" w14:textId="77777777" w:rsidR="00332ACE" w:rsidRPr="00332ACE" w:rsidRDefault="00332ACE" w:rsidP="00332ACE">
            <w:pPr>
              <w:rPr>
                <w:rFonts w:ascii="Comic Sans MS" w:hAnsi="Comic Sans MS"/>
                <w:sz w:val="16"/>
                <w:szCs w:val="16"/>
              </w:rPr>
            </w:pPr>
            <w:r w:rsidRPr="00332ACE">
              <w:rPr>
                <w:rFonts w:ascii="Comic Sans MS" w:hAnsi="Comic Sans MS"/>
                <w:sz w:val="16"/>
                <w:szCs w:val="16"/>
              </w:rPr>
              <w:t>Talk about what they have done.</w:t>
            </w:r>
          </w:p>
          <w:p w14:paraId="62B21DE3" w14:textId="2E0F5222" w:rsidR="00332ACE" w:rsidRPr="00332ACE" w:rsidRDefault="00332ACE" w:rsidP="00332ACE">
            <w:pPr>
              <w:rPr>
                <w:rFonts w:ascii="Comic Sans MS" w:eastAsia="Times New Roman" w:hAnsi="Comic Sans MS" w:cstheme="minorHAnsi"/>
                <w:color w:val="000000" w:themeColor="text1"/>
                <w:sz w:val="16"/>
                <w:szCs w:val="16"/>
              </w:rPr>
            </w:pPr>
            <w:r w:rsidRPr="00332ACE">
              <w:rPr>
                <w:rFonts w:ascii="Comic Sans MS" w:hAnsi="Comic Sans MS"/>
                <w:sz w:val="16"/>
                <w:szCs w:val="16"/>
              </w:rPr>
              <w:t>Talk about what others have done.</w:t>
            </w:r>
          </w:p>
          <w:p w14:paraId="0978418D" w14:textId="77777777" w:rsidR="00D05BB6" w:rsidRPr="00332ACE" w:rsidRDefault="00D05BB6" w:rsidP="00332ACE">
            <w:pPr>
              <w:rPr>
                <w:rFonts w:ascii="Comic Sans MS" w:eastAsia="Times New Roman" w:hAnsi="Comic Sans MS" w:cstheme="minorHAnsi"/>
                <w:color w:val="000000" w:themeColor="text1"/>
                <w:sz w:val="16"/>
                <w:szCs w:val="16"/>
              </w:rPr>
            </w:pPr>
          </w:p>
          <w:p w14:paraId="5F78DCCB" w14:textId="4C782C28" w:rsidR="00D05BB6" w:rsidRPr="00332ACE" w:rsidRDefault="00D05BB6" w:rsidP="00332ACE">
            <w:pPr>
              <w:rPr>
                <w:rFonts w:ascii="Comic Sans MS" w:eastAsia="Times New Roman" w:hAnsi="Comic Sans MS" w:cstheme="minorHAnsi"/>
                <w:b/>
                <w:bCs/>
                <w:color w:val="000000" w:themeColor="text1"/>
                <w:sz w:val="16"/>
                <w:szCs w:val="16"/>
                <w:u w:val="single"/>
              </w:rPr>
            </w:pPr>
            <w:r w:rsidRPr="00332ACE">
              <w:rPr>
                <w:rFonts w:ascii="Comic Sans MS" w:eastAsia="Times New Roman" w:hAnsi="Comic Sans MS" w:cstheme="minorHAnsi"/>
                <w:b/>
                <w:bCs/>
                <w:color w:val="000000" w:themeColor="text1"/>
                <w:sz w:val="16"/>
                <w:szCs w:val="16"/>
                <w:u w:val="single"/>
              </w:rPr>
              <w:t>Year 1</w:t>
            </w:r>
          </w:p>
          <w:p w14:paraId="5E66735C" w14:textId="4D3F8F3E" w:rsidR="00D05BB6" w:rsidRPr="00332ACE" w:rsidRDefault="00332ACE" w:rsidP="00332ACE">
            <w:pPr>
              <w:rPr>
                <w:rFonts w:ascii="Comic Sans MS" w:eastAsia="Times New Roman" w:hAnsi="Comic Sans MS" w:cstheme="minorHAnsi"/>
                <w:color w:val="000000" w:themeColor="text1"/>
                <w:sz w:val="16"/>
                <w:szCs w:val="16"/>
              </w:rPr>
            </w:pPr>
            <w:r w:rsidRPr="00332ACE">
              <w:rPr>
                <w:rFonts w:ascii="Comic Sans MS" w:eastAsia="Times New Roman" w:hAnsi="Comic Sans MS" w:cstheme="minorHAnsi"/>
                <w:color w:val="000000" w:themeColor="text1"/>
                <w:sz w:val="16"/>
                <w:szCs w:val="16"/>
              </w:rPr>
              <w:t>Running</w:t>
            </w:r>
          </w:p>
          <w:p w14:paraId="77D5D9F1" w14:textId="59BEAFC1" w:rsidR="00332ACE" w:rsidRPr="00332ACE" w:rsidRDefault="00332ACE" w:rsidP="00332ACE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332ACE">
              <w:rPr>
                <w:rFonts w:ascii="Comic Sans MS" w:hAnsi="Comic Sans MS" w:cs="Tuffy"/>
                <w:color w:val="000000"/>
                <w:sz w:val="16"/>
                <w:szCs w:val="16"/>
              </w:rPr>
              <w:t>Vary their pace and speed when running.</w:t>
            </w:r>
          </w:p>
          <w:p w14:paraId="5A46E4E3" w14:textId="2AC9C642" w:rsidR="00332ACE" w:rsidRPr="00332ACE" w:rsidRDefault="00332ACE" w:rsidP="00332ACE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332ACE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Run with a basic technique over different distances. </w:t>
            </w:r>
          </w:p>
          <w:p w14:paraId="6CC7B141" w14:textId="77777777" w:rsidR="00332ACE" w:rsidRPr="00332ACE" w:rsidRDefault="00332ACE" w:rsidP="00332ACE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332ACE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Show good posture and balance. </w:t>
            </w:r>
          </w:p>
          <w:p w14:paraId="43E7EDD2" w14:textId="77777777" w:rsidR="00332ACE" w:rsidRPr="00332ACE" w:rsidRDefault="00332ACE" w:rsidP="00332ACE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332ACE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Jog in a straight line. </w:t>
            </w:r>
          </w:p>
          <w:p w14:paraId="339B57A6" w14:textId="77777777" w:rsidR="00332ACE" w:rsidRPr="00332ACE" w:rsidRDefault="00332ACE" w:rsidP="00332ACE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332ACE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Change direction when jogging. </w:t>
            </w:r>
          </w:p>
          <w:p w14:paraId="697E4448" w14:textId="77777777" w:rsidR="00332ACE" w:rsidRPr="00332ACE" w:rsidRDefault="00332ACE" w:rsidP="00332ACE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332ACE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Sprint in a straight line. </w:t>
            </w:r>
          </w:p>
          <w:p w14:paraId="2C0E7B37" w14:textId="77777777" w:rsidR="00332ACE" w:rsidRPr="00332ACE" w:rsidRDefault="00332ACE" w:rsidP="00332ACE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332ACE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Change direction when sprinting. </w:t>
            </w:r>
          </w:p>
          <w:p w14:paraId="1A671711" w14:textId="37B5A262" w:rsidR="00332ACE" w:rsidRPr="00332ACE" w:rsidRDefault="00332ACE" w:rsidP="00332ACE">
            <w:pPr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332ACE">
              <w:rPr>
                <w:rFonts w:ascii="Comic Sans MS" w:hAnsi="Comic Sans MS" w:cs="Tuffy"/>
                <w:color w:val="000000"/>
                <w:sz w:val="16"/>
                <w:szCs w:val="16"/>
              </w:rPr>
              <w:t>Maintain control as they change direction when jogging or sprinting.</w:t>
            </w:r>
          </w:p>
          <w:p w14:paraId="4E235D5F" w14:textId="77777777" w:rsidR="00332ACE" w:rsidRPr="00332ACE" w:rsidRDefault="00332ACE" w:rsidP="00332ACE">
            <w:pPr>
              <w:rPr>
                <w:rFonts w:ascii="Comic Sans MS" w:eastAsia="Times New Roman" w:hAnsi="Comic Sans MS" w:cstheme="minorHAnsi"/>
                <w:color w:val="000000" w:themeColor="text1"/>
                <w:sz w:val="16"/>
                <w:szCs w:val="16"/>
              </w:rPr>
            </w:pPr>
          </w:p>
          <w:p w14:paraId="5BF3F60E" w14:textId="77777777" w:rsidR="00D05BB6" w:rsidRPr="00332ACE" w:rsidRDefault="00332ACE" w:rsidP="00332ACE">
            <w:pPr>
              <w:rPr>
                <w:rFonts w:ascii="Comic Sans MS" w:eastAsia="Times New Roman" w:hAnsi="Comic Sans MS" w:cstheme="minorHAnsi"/>
                <w:color w:val="000000" w:themeColor="text1"/>
                <w:sz w:val="16"/>
                <w:szCs w:val="16"/>
              </w:rPr>
            </w:pPr>
            <w:r w:rsidRPr="00332ACE">
              <w:rPr>
                <w:rFonts w:ascii="Comic Sans MS" w:eastAsia="Times New Roman" w:hAnsi="Comic Sans MS" w:cstheme="minorHAnsi"/>
                <w:color w:val="000000" w:themeColor="text1"/>
                <w:sz w:val="16"/>
                <w:szCs w:val="16"/>
              </w:rPr>
              <w:t>Jumping</w:t>
            </w:r>
          </w:p>
          <w:p w14:paraId="043FA313" w14:textId="77777777" w:rsidR="00332ACE" w:rsidRPr="00332ACE" w:rsidRDefault="00332ACE" w:rsidP="00332ACE">
            <w:pPr>
              <w:rPr>
                <w:rFonts w:ascii="Comic Sans MS" w:eastAsia="Times New Roman" w:hAnsi="Comic Sans MS" w:cstheme="minorHAnsi"/>
                <w:color w:val="000000" w:themeColor="text1"/>
                <w:sz w:val="16"/>
                <w:szCs w:val="16"/>
              </w:rPr>
            </w:pPr>
            <w:r w:rsidRPr="00332ACE">
              <w:rPr>
                <w:rFonts w:ascii="Comic Sans MS" w:eastAsia="Times New Roman" w:hAnsi="Comic Sans MS" w:cstheme="minorHAnsi"/>
                <w:color w:val="000000" w:themeColor="text1"/>
                <w:sz w:val="16"/>
                <w:szCs w:val="16"/>
              </w:rPr>
              <w:t xml:space="preserve">Perform different types of jumps: for example, two feet to two feet, two feet to one foot, one foot to same foot or one foot to opposite foot. </w:t>
            </w:r>
          </w:p>
          <w:p w14:paraId="185FC900" w14:textId="77777777" w:rsidR="00332ACE" w:rsidRPr="00332ACE" w:rsidRDefault="00332ACE" w:rsidP="00332ACE">
            <w:pPr>
              <w:rPr>
                <w:rFonts w:ascii="Comic Sans MS" w:eastAsia="Times New Roman" w:hAnsi="Comic Sans MS" w:cstheme="minorHAnsi"/>
                <w:color w:val="000000" w:themeColor="text1"/>
                <w:sz w:val="16"/>
                <w:szCs w:val="16"/>
              </w:rPr>
            </w:pPr>
            <w:r w:rsidRPr="00332ACE">
              <w:rPr>
                <w:rFonts w:ascii="Comic Sans MS" w:eastAsia="Times New Roman" w:hAnsi="Comic Sans MS" w:cstheme="minorHAnsi"/>
                <w:color w:val="000000" w:themeColor="text1"/>
                <w:sz w:val="16"/>
                <w:szCs w:val="16"/>
              </w:rPr>
              <w:t xml:space="preserve">Perform a short jumping sequence. </w:t>
            </w:r>
          </w:p>
          <w:p w14:paraId="2DAEC836" w14:textId="77777777" w:rsidR="00332ACE" w:rsidRPr="00332ACE" w:rsidRDefault="00332ACE" w:rsidP="00332ACE">
            <w:pPr>
              <w:rPr>
                <w:rFonts w:ascii="Comic Sans MS" w:eastAsia="Times New Roman" w:hAnsi="Comic Sans MS" w:cstheme="minorHAnsi"/>
                <w:color w:val="000000" w:themeColor="text1"/>
                <w:sz w:val="16"/>
                <w:szCs w:val="16"/>
              </w:rPr>
            </w:pPr>
            <w:r w:rsidRPr="00332ACE">
              <w:rPr>
                <w:rFonts w:ascii="Comic Sans MS" w:eastAsia="Times New Roman" w:hAnsi="Comic Sans MS" w:cstheme="minorHAnsi"/>
                <w:color w:val="000000" w:themeColor="text1"/>
                <w:sz w:val="16"/>
                <w:szCs w:val="16"/>
              </w:rPr>
              <w:t xml:space="preserve">Jump as high as possible. </w:t>
            </w:r>
          </w:p>
          <w:p w14:paraId="254396D6" w14:textId="77777777" w:rsidR="00332ACE" w:rsidRPr="00332ACE" w:rsidRDefault="00332ACE" w:rsidP="00332ACE">
            <w:pPr>
              <w:rPr>
                <w:rFonts w:ascii="Comic Sans MS" w:eastAsia="Times New Roman" w:hAnsi="Comic Sans MS" w:cstheme="minorHAnsi"/>
                <w:color w:val="000000" w:themeColor="text1"/>
                <w:sz w:val="16"/>
                <w:szCs w:val="16"/>
              </w:rPr>
            </w:pPr>
            <w:r w:rsidRPr="00332ACE">
              <w:rPr>
                <w:rFonts w:ascii="Comic Sans MS" w:eastAsia="Times New Roman" w:hAnsi="Comic Sans MS" w:cstheme="minorHAnsi"/>
                <w:color w:val="000000" w:themeColor="text1"/>
                <w:sz w:val="16"/>
                <w:szCs w:val="16"/>
              </w:rPr>
              <w:t xml:space="preserve">Jump as far as possible. </w:t>
            </w:r>
          </w:p>
          <w:p w14:paraId="2CFE53B4" w14:textId="77777777" w:rsidR="00332ACE" w:rsidRPr="00332ACE" w:rsidRDefault="00332ACE" w:rsidP="00332ACE">
            <w:pPr>
              <w:rPr>
                <w:rFonts w:ascii="Comic Sans MS" w:eastAsia="Times New Roman" w:hAnsi="Comic Sans MS" w:cstheme="minorHAnsi"/>
                <w:color w:val="000000" w:themeColor="text1"/>
                <w:sz w:val="16"/>
                <w:szCs w:val="16"/>
              </w:rPr>
            </w:pPr>
            <w:r w:rsidRPr="00332ACE">
              <w:rPr>
                <w:rFonts w:ascii="Comic Sans MS" w:eastAsia="Times New Roman" w:hAnsi="Comic Sans MS" w:cstheme="minorHAnsi"/>
                <w:color w:val="000000" w:themeColor="text1"/>
                <w:sz w:val="16"/>
                <w:szCs w:val="16"/>
              </w:rPr>
              <w:t xml:space="preserve">Land safely and with control. </w:t>
            </w:r>
          </w:p>
          <w:p w14:paraId="3865384E" w14:textId="77777777" w:rsidR="00332ACE" w:rsidRPr="00332ACE" w:rsidRDefault="00332ACE" w:rsidP="00332ACE">
            <w:pPr>
              <w:rPr>
                <w:rFonts w:ascii="Comic Sans MS" w:eastAsia="Times New Roman" w:hAnsi="Comic Sans MS" w:cstheme="minorHAnsi"/>
                <w:color w:val="000000" w:themeColor="text1"/>
                <w:sz w:val="16"/>
                <w:szCs w:val="16"/>
              </w:rPr>
            </w:pPr>
            <w:r w:rsidRPr="00332ACE">
              <w:rPr>
                <w:rFonts w:ascii="Comic Sans MS" w:eastAsia="Times New Roman" w:hAnsi="Comic Sans MS" w:cstheme="minorHAnsi"/>
                <w:color w:val="000000" w:themeColor="text1"/>
                <w:sz w:val="16"/>
                <w:szCs w:val="16"/>
              </w:rPr>
              <w:t>Work with a partner to develop the control of their jumps.</w:t>
            </w:r>
          </w:p>
          <w:p w14:paraId="0D31E6A0" w14:textId="77777777" w:rsidR="00332ACE" w:rsidRPr="00332ACE" w:rsidRDefault="00332ACE" w:rsidP="00332ACE">
            <w:pPr>
              <w:rPr>
                <w:rFonts w:ascii="Comic Sans MS" w:eastAsia="Times New Roman" w:hAnsi="Comic Sans MS" w:cstheme="minorHAnsi"/>
                <w:color w:val="000000" w:themeColor="text1"/>
                <w:sz w:val="16"/>
                <w:szCs w:val="16"/>
              </w:rPr>
            </w:pPr>
          </w:p>
          <w:p w14:paraId="7E38C762" w14:textId="243B2CC9" w:rsidR="00332ACE" w:rsidRPr="00332ACE" w:rsidRDefault="00332ACE" w:rsidP="00332ACE">
            <w:pPr>
              <w:rPr>
                <w:rFonts w:ascii="Comic Sans MS" w:eastAsia="Times New Roman" w:hAnsi="Comic Sans MS" w:cstheme="minorHAnsi"/>
                <w:color w:val="000000" w:themeColor="text1"/>
                <w:sz w:val="16"/>
                <w:szCs w:val="16"/>
              </w:rPr>
            </w:pPr>
            <w:r w:rsidRPr="00332ACE">
              <w:rPr>
                <w:rFonts w:ascii="Comic Sans MS" w:eastAsia="Times New Roman" w:hAnsi="Comic Sans MS" w:cstheme="minorHAnsi"/>
                <w:color w:val="000000" w:themeColor="text1"/>
                <w:sz w:val="16"/>
                <w:szCs w:val="16"/>
              </w:rPr>
              <w:t>Throwing</w:t>
            </w:r>
          </w:p>
          <w:p w14:paraId="2FD1030E" w14:textId="4E69462A" w:rsidR="00332ACE" w:rsidRPr="00332ACE" w:rsidRDefault="00332ACE" w:rsidP="00332ACE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332ACE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Throw underarm and overarm. </w:t>
            </w:r>
          </w:p>
          <w:p w14:paraId="105513A8" w14:textId="77777777" w:rsidR="00332ACE" w:rsidRPr="00332ACE" w:rsidRDefault="00332ACE" w:rsidP="00332ACE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332ACE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Throw a ball towards a target with increasing accuracy. </w:t>
            </w:r>
          </w:p>
          <w:p w14:paraId="26CCEDBA" w14:textId="77777777" w:rsidR="00332ACE" w:rsidRPr="00332ACE" w:rsidRDefault="00332ACE" w:rsidP="00332ACE">
            <w:pPr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332ACE">
              <w:rPr>
                <w:rFonts w:ascii="Comic Sans MS" w:hAnsi="Comic Sans MS" w:cs="Tuffy"/>
                <w:color w:val="000000"/>
                <w:sz w:val="16"/>
                <w:szCs w:val="16"/>
              </w:rPr>
              <w:t>Improve the distance they can throw by using more power.</w:t>
            </w:r>
          </w:p>
          <w:p w14:paraId="16D2D3A0" w14:textId="77777777" w:rsidR="00332ACE" w:rsidRPr="00332ACE" w:rsidRDefault="00332ACE" w:rsidP="00332ACE">
            <w:pPr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</w:p>
          <w:p w14:paraId="21FE0647" w14:textId="77777777" w:rsidR="00332ACE" w:rsidRPr="00332ACE" w:rsidRDefault="00332ACE" w:rsidP="00332ACE">
            <w:pPr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332ACE">
              <w:rPr>
                <w:rFonts w:ascii="Comic Sans MS" w:hAnsi="Comic Sans MS" w:cs="Tuffy"/>
                <w:color w:val="000000"/>
                <w:sz w:val="16"/>
                <w:szCs w:val="16"/>
              </w:rPr>
              <w:t>Compete/Perform</w:t>
            </w:r>
          </w:p>
          <w:p w14:paraId="1E4F9B63" w14:textId="77777777" w:rsidR="00332ACE" w:rsidRPr="00332ACE" w:rsidRDefault="00332ACE" w:rsidP="00332ACE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332ACE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Begin to perform learnt skills with some control. </w:t>
            </w:r>
          </w:p>
          <w:p w14:paraId="7045AB9D" w14:textId="77777777" w:rsidR="00332ACE" w:rsidRPr="00332ACE" w:rsidRDefault="00332ACE" w:rsidP="00332ACE">
            <w:pPr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332ACE">
              <w:rPr>
                <w:rFonts w:ascii="Comic Sans MS" w:hAnsi="Comic Sans MS" w:cs="Tuffy"/>
                <w:color w:val="000000"/>
                <w:sz w:val="16"/>
                <w:szCs w:val="16"/>
              </w:rPr>
              <w:t>Engage in competitive activities and team games.</w:t>
            </w:r>
          </w:p>
          <w:p w14:paraId="0D714E42" w14:textId="77777777" w:rsidR="00332ACE" w:rsidRPr="00332ACE" w:rsidRDefault="00332ACE" w:rsidP="00332ACE">
            <w:pPr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</w:p>
          <w:p w14:paraId="7514C3B2" w14:textId="77777777" w:rsidR="00332ACE" w:rsidRPr="00332ACE" w:rsidRDefault="00332ACE" w:rsidP="00332ACE">
            <w:pPr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332ACE">
              <w:rPr>
                <w:rFonts w:ascii="Comic Sans MS" w:hAnsi="Comic Sans MS" w:cs="Tuffy"/>
                <w:color w:val="000000"/>
                <w:sz w:val="16"/>
                <w:szCs w:val="16"/>
              </w:rPr>
              <w:t>Evaluate</w:t>
            </w:r>
          </w:p>
          <w:p w14:paraId="082016ED" w14:textId="77777777" w:rsidR="00332ACE" w:rsidRPr="00332ACE" w:rsidRDefault="00332ACE" w:rsidP="00332ACE">
            <w:pPr>
              <w:pStyle w:val="Pa5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332ACE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Watch and describe performances. </w:t>
            </w:r>
          </w:p>
          <w:p w14:paraId="462F4295" w14:textId="521C32A7" w:rsidR="00332ACE" w:rsidRPr="00332ACE" w:rsidRDefault="00332ACE" w:rsidP="00332ACE">
            <w:pPr>
              <w:rPr>
                <w:rFonts w:ascii="Comic Sans MS" w:eastAsia="Times New Roman" w:hAnsi="Comic Sans MS" w:cstheme="minorHAnsi"/>
                <w:color w:val="000000" w:themeColor="text1"/>
                <w:sz w:val="16"/>
                <w:szCs w:val="16"/>
              </w:rPr>
            </w:pPr>
            <w:r w:rsidRPr="00332ACE">
              <w:rPr>
                <w:rFonts w:ascii="Comic Sans MS" w:hAnsi="Comic Sans MS" w:cs="Tuffy"/>
                <w:color w:val="000000"/>
                <w:sz w:val="16"/>
                <w:szCs w:val="16"/>
              </w:rPr>
              <w:t>Begin to say how they could improve.</w:t>
            </w:r>
          </w:p>
        </w:tc>
      </w:tr>
    </w:tbl>
    <w:p w14:paraId="6E08D4EB" w14:textId="77777777" w:rsidR="001D2F9B" w:rsidRDefault="001D2F9B" w:rsidP="00470DE7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14:paraId="63DD1B81" w14:textId="77777777" w:rsidR="00C46867" w:rsidRPr="00470DE7" w:rsidRDefault="00C46867" w:rsidP="00470DE7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470DE7">
        <w:rPr>
          <w:rFonts w:ascii="Comic Sans MS" w:hAnsi="Comic Sans MS"/>
          <w:b/>
          <w:sz w:val="20"/>
          <w:szCs w:val="20"/>
          <w:u w:val="single"/>
        </w:rPr>
        <w:t>Progression of Learning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2988"/>
        <w:gridCol w:w="2988"/>
        <w:gridCol w:w="2988"/>
        <w:gridCol w:w="2988"/>
        <w:gridCol w:w="2988"/>
      </w:tblGrid>
      <w:tr w:rsidR="00C46867" w:rsidRPr="00721669" w14:paraId="45E94A66" w14:textId="77777777" w:rsidTr="00470DE7">
        <w:tc>
          <w:tcPr>
            <w:tcW w:w="2988" w:type="dxa"/>
            <w:shd w:val="clear" w:color="auto" w:fill="auto"/>
          </w:tcPr>
          <w:p w14:paraId="3474FF80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‘Link It’ </w:t>
            </w:r>
          </w:p>
        </w:tc>
        <w:tc>
          <w:tcPr>
            <w:tcW w:w="2988" w:type="dxa"/>
            <w:shd w:val="clear" w:color="auto" w:fill="auto"/>
          </w:tcPr>
          <w:p w14:paraId="077AB0F6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‘Learn It’</w:t>
            </w:r>
          </w:p>
        </w:tc>
        <w:tc>
          <w:tcPr>
            <w:tcW w:w="2988" w:type="dxa"/>
            <w:shd w:val="clear" w:color="auto" w:fill="auto"/>
          </w:tcPr>
          <w:p w14:paraId="08E39095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‘Check It’ </w:t>
            </w:r>
          </w:p>
        </w:tc>
        <w:tc>
          <w:tcPr>
            <w:tcW w:w="2988" w:type="dxa"/>
            <w:shd w:val="clear" w:color="auto" w:fill="auto"/>
          </w:tcPr>
          <w:p w14:paraId="1D2E54FC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‘Show It’</w:t>
            </w:r>
          </w:p>
        </w:tc>
        <w:tc>
          <w:tcPr>
            <w:tcW w:w="2988" w:type="dxa"/>
            <w:shd w:val="clear" w:color="auto" w:fill="auto"/>
          </w:tcPr>
          <w:p w14:paraId="157F0B82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‘Know It’</w:t>
            </w:r>
          </w:p>
        </w:tc>
      </w:tr>
      <w:tr w:rsidR="00C46867" w:rsidRPr="00721669" w14:paraId="08EB7EED" w14:textId="77777777" w:rsidTr="00FA0087">
        <w:trPr>
          <w:trHeight w:val="1215"/>
        </w:trPr>
        <w:tc>
          <w:tcPr>
            <w:tcW w:w="2988" w:type="dxa"/>
            <w:shd w:val="clear" w:color="auto" w:fill="auto"/>
          </w:tcPr>
          <w:p w14:paraId="794BBF53" w14:textId="7908FE9D" w:rsidR="00DC467E" w:rsidRPr="004E2AD2" w:rsidRDefault="000B6A65" w:rsidP="000B6A65">
            <w:pPr>
              <w:tabs>
                <w:tab w:val="left" w:pos="6520"/>
              </w:tabs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Exploration of athletic skills, linking the Autumn Athletic sessions.</w:t>
            </w:r>
            <w:r w:rsidR="005B6BA8">
              <w:rPr>
                <w:rFonts w:ascii="Comic Sans MS" w:hAnsi="Comic Sans MS" w:cs="Arial"/>
                <w:sz w:val="20"/>
                <w:szCs w:val="20"/>
              </w:rPr>
              <w:t>. Identify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class needs/strengths/interests,</w:t>
            </w:r>
          </w:p>
        </w:tc>
        <w:tc>
          <w:tcPr>
            <w:tcW w:w="2988" w:type="dxa"/>
            <w:shd w:val="clear" w:color="auto" w:fill="auto"/>
          </w:tcPr>
          <w:p w14:paraId="69F7BDC6" w14:textId="28E3F30A" w:rsidR="000267AC" w:rsidRPr="004E2AD2" w:rsidRDefault="000B6A65" w:rsidP="00FA00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Learning running, jumping, throwing skills.</w:t>
            </w:r>
          </w:p>
        </w:tc>
        <w:tc>
          <w:tcPr>
            <w:tcW w:w="2988" w:type="dxa"/>
            <w:shd w:val="clear" w:color="auto" w:fill="auto"/>
          </w:tcPr>
          <w:p w14:paraId="6038410D" w14:textId="1C168AFB" w:rsidR="00B57D77" w:rsidRPr="004E2AD2" w:rsidRDefault="000B6A65" w:rsidP="00FA00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Develop these skills and build upon strengths. Address misconceptions or weak spots.</w:t>
            </w:r>
          </w:p>
        </w:tc>
        <w:tc>
          <w:tcPr>
            <w:tcW w:w="2988" w:type="dxa"/>
            <w:shd w:val="clear" w:color="auto" w:fill="auto"/>
          </w:tcPr>
          <w:p w14:paraId="69246DAE" w14:textId="4C11C12E" w:rsidR="00721669" w:rsidRPr="004E2AD2" w:rsidRDefault="000B6A65" w:rsidP="00FA00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Add difficulty – e.g. different sports day style races</w:t>
            </w:r>
          </w:p>
        </w:tc>
        <w:tc>
          <w:tcPr>
            <w:tcW w:w="2988" w:type="dxa"/>
            <w:shd w:val="clear" w:color="auto" w:fill="auto"/>
          </w:tcPr>
          <w:p w14:paraId="3590A3DF" w14:textId="1D8CD8B2" w:rsidR="008D1606" w:rsidRPr="004E2AD2" w:rsidRDefault="000B6A65" w:rsidP="004E2AD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Sports Day! Compete and perform for our families.</w:t>
            </w:r>
          </w:p>
        </w:tc>
      </w:tr>
    </w:tbl>
    <w:p w14:paraId="4D710690" w14:textId="77777777" w:rsidR="00C46867" w:rsidRPr="00721669" w:rsidRDefault="00C46867" w:rsidP="00E11675">
      <w:pPr>
        <w:rPr>
          <w:rFonts w:ascii="Comic Sans MS" w:hAnsi="Comic Sans MS"/>
          <w:sz w:val="20"/>
          <w:szCs w:val="20"/>
        </w:rPr>
      </w:pPr>
    </w:p>
    <w:sectPr w:rsidR="00C46867" w:rsidRPr="00721669" w:rsidSect="00470DE7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E663D" w14:textId="77777777" w:rsidR="001C4405" w:rsidRDefault="001C4405" w:rsidP="00470DE7">
      <w:pPr>
        <w:spacing w:after="0" w:line="240" w:lineRule="auto"/>
      </w:pPr>
      <w:r>
        <w:separator/>
      </w:r>
    </w:p>
  </w:endnote>
  <w:endnote w:type="continuationSeparator" w:id="0">
    <w:p w14:paraId="32724681" w14:textId="77777777" w:rsidR="001C4405" w:rsidRDefault="001C4405" w:rsidP="00470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Roboto Black">
    <w:altName w:val="Roboto Black"/>
    <w:charset w:val="00"/>
    <w:family w:val="auto"/>
    <w:pitch w:val="variable"/>
    <w:sig w:usb0="E00002FF" w:usb1="5000205B" w:usb2="00000020" w:usb3="00000000" w:csb0="0000019F" w:csb1="00000000"/>
  </w:font>
  <w:font w:name="HelveticaNeueLT Pro 55 Roma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uff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B9FCE" w14:textId="77777777" w:rsidR="001C4405" w:rsidRDefault="001C4405" w:rsidP="00470DE7">
      <w:pPr>
        <w:spacing w:after="0" w:line="240" w:lineRule="auto"/>
      </w:pPr>
      <w:r>
        <w:separator/>
      </w:r>
    </w:p>
  </w:footnote>
  <w:footnote w:type="continuationSeparator" w:id="0">
    <w:p w14:paraId="260806DF" w14:textId="77777777" w:rsidR="001C4405" w:rsidRDefault="001C4405" w:rsidP="00470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A50AB" w14:textId="77777777" w:rsidR="001C4405" w:rsidRDefault="001C44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9468F64"/>
    <w:multiLevelType w:val="hybridMultilevel"/>
    <w:tmpl w:val="279E6D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A74F087"/>
    <w:multiLevelType w:val="hybridMultilevel"/>
    <w:tmpl w:val="4D1D477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7770D99"/>
    <w:multiLevelType w:val="hybridMultilevel"/>
    <w:tmpl w:val="BC2EA1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B2E6E"/>
    <w:multiLevelType w:val="hybridMultilevel"/>
    <w:tmpl w:val="F3A48F1C"/>
    <w:lvl w:ilvl="0" w:tplc="BF7C711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50407"/>
    <w:multiLevelType w:val="hybridMultilevel"/>
    <w:tmpl w:val="C1EC0170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662D5"/>
    <w:multiLevelType w:val="hybridMultilevel"/>
    <w:tmpl w:val="C36CB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7B743B"/>
    <w:multiLevelType w:val="hybridMultilevel"/>
    <w:tmpl w:val="907EC7D2"/>
    <w:lvl w:ilvl="0" w:tplc="DA06996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3365C"/>
    <w:multiLevelType w:val="hybridMultilevel"/>
    <w:tmpl w:val="DD90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AE74E"/>
    <w:multiLevelType w:val="hybridMultilevel"/>
    <w:tmpl w:val="952A462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4574365"/>
    <w:multiLevelType w:val="hybridMultilevel"/>
    <w:tmpl w:val="67103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64E70"/>
    <w:multiLevelType w:val="hybridMultilevel"/>
    <w:tmpl w:val="E182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C5C7F"/>
    <w:multiLevelType w:val="hybridMultilevel"/>
    <w:tmpl w:val="7722E50E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814EF"/>
    <w:multiLevelType w:val="hybridMultilevel"/>
    <w:tmpl w:val="AF829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0B0DFF"/>
    <w:multiLevelType w:val="hybridMultilevel"/>
    <w:tmpl w:val="519A0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7"/>
  </w:num>
  <w:num w:numId="5">
    <w:abstractNumId w:val="11"/>
  </w:num>
  <w:num w:numId="6">
    <w:abstractNumId w:val="4"/>
  </w:num>
  <w:num w:numId="7">
    <w:abstractNumId w:val="6"/>
  </w:num>
  <w:num w:numId="8">
    <w:abstractNumId w:val="3"/>
  </w:num>
  <w:num w:numId="9">
    <w:abstractNumId w:val="0"/>
  </w:num>
  <w:num w:numId="10">
    <w:abstractNumId w:val="8"/>
  </w:num>
  <w:num w:numId="11">
    <w:abstractNumId w:val="1"/>
  </w:num>
  <w:num w:numId="12">
    <w:abstractNumId w:val="9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867"/>
    <w:rsid w:val="000267AC"/>
    <w:rsid w:val="00065BC1"/>
    <w:rsid w:val="000B288C"/>
    <w:rsid w:val="000B6A65"/>
    <w:rsid w:val="000E77D3"/>
    <w:rsid w:val="00126E71"/>
    <w:rsid w:val="001542AF"/>
    <w:rsid w:val="00166F21"/>
    <w:rsid w:val="001761EC"/>
    <w:rsid w:val="001B5158"/>
    <w:rsid w:val="001B6CED"/>
    <w:rsid w:val="001C4405"/>
    <w:rsid w:val="001D2F9B"/>
    <w:rsid w:val="00215C6B"/>
    <w:rsid w:val="00232159"/>
    <w:rsid w:val="002531E7"/>
    <w:rsid w:val="002B25BB"/>
    <w:rsid w:val="002C4AAF"/>
    <w:rsid w:val="002F01B5"/>
    <w:rsid w:val="00332ACE"/>
    <w:rsid w:val="00393A1D"/>
    <w:rsid w:val="003A545D"/>
    <w:rsid w:val="003C54FC"/>
    <w:rsid w:val="003F60F1"/>
    <w:rsid w:val="00413D80"/>
    <w:rsid w:val="00434990"/>
    <w:rsid w:val="00470DE7"/>
    <w:rsid w:val="00497491"/>
    <w:rsid w:val="004C5BB3"/>
    <w:rsid w:val="004E2AD2"/>
    <w:rsid w:val="0051123B"/>
    <w:rsid w:val="00542D61"/>
    <w:rsid w:val="0055449E"/>
    <w:rsid w:val="005B6BA8"/>
    <w:rsid w:val="005D41E2"/>
    <w:rsid w:val="005F556D"/>
    <w:rsid w:val="006043AA"/>
    <w:rsid w:val="00611849"/>
    <w:rsid w:val="00630686"/>
    <w:rsid w:val="00637990"/>
    <w:rsid w:val="00654D36"/>
    <w:rsid w:val="006D078D"/>
    <w:rsid w:val="00705199"/>
    <w:rsid w:val="00721669"/>
    <w:rsid w:val="00722B58"/>
    <w:rsid w:val="0074754A"/>
    <w:rsid w:val="00772173"/>
    <w:rsid w:val="00782F8A"/>
    <w:rsid w:val="00793450"/>
    <w:rsid w:val="007B7A6A"/>
    <w:rsid w:val="007C0FC5"/>
    <w:rsid w:val="00885106"/>
    <w:rsid w:val="008B07D4"/>
    <w:rsid w:val="008B60C7"/>
    <w:rsid w:val="008C60BA"/>
    <w:rsid w:val="008D1606"/>
    <w:rsid w:val="008D4944"/>
    <w:rsid w:val="009104C1"/>
    <w:rsid w:val="00962BCB"/>
    <w:rsid w:val="009B224D"/>
    <w:rsid w:val="009E2CA2"/>
    <w:rsid w:val="00AD76C3"/>
    <w:rsid w:val="00AE63E1"/>
    <w:rsid w:val="00B560A4"/>
    <w:rsid w:val="00B57D77"/>
    <w:rsid w:val="00B96B95"/>
    <w:rsid w:val="00BE34A3"/>
    <w:rsid w:val="00C30CFE"/>
    <w:rsid w:val="00C46867"/>
    <w:rsid w:val="00C5585C"/>
    <w:rsid w:val="00C6035A"/>
    <w:rsid w:val="00CB7149"/>
    <w:rsid w:val="00D05BB6"/>
    <w:rsid w:val="00D51F4F"/>
    <w:rsid w:val="00D53241"/>
    <w:rsid w:val="00D57A71"/>
    <w:rsid w:val="00DC467E"/>
    <w:rsid w:val="00DE7B8C"/>
    <w:rsid w:val="00E00DFC"/>
    <w:rsid w:val="00E02DC7"/>
    <w:rsid w:val="00E11675"/>
    <w:rsid w:val="00E91F79"/>
    <w:rsid w:val="00E923F1"/>
    <w:rsid w:val="00EB107B"/>
    <w:rsid w:val="00F65A5F"/>
    <w:rsid w:val="00F72150"/>
    <w:rsid w:val="00F76E01"/>
    <w:rsid w:val="00FA0087"/>
    <w:rsid w:val="00FE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5C1EF"/>
  <w15:chartTrackingRefBased/>
  <w15:docId w15:val="{14A154AC-1187-4AB5-9C6C-206B04B2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A5F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</w:rPr>
  </w:style>
  <w:style w:type="paragraph" w:customStyle="1" w:styleId="Default">
    <w:name w:val="Default"/>
    <w:rsid w:val="002C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DE7"/>
  </w:style>
  <w:style w:type="paragraph" w:styleId="Footer">
    <w:name w:val="footer"/>
    <w:basedOn w:val="Normal"/>
    <w:link w:val="Foot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DE7"/>
  </w:style>
  <w:style w:type="paragraph" w:customStyle="1" w:styleId="Pa3">
    <w:name w:val="Pa3"/>
    <w:basedOn w:val="Default"/>
    <w:next w:val="Default"/>
    <w:uiPriority w:val="99"/>
    <w:rsid w:val="00722B58"/>
    <w:pPr>
      <w:spacing w:line="201" w:lineRule="atLeast"/>
    </w:pPr>
    <w:rPr>
      <w:rFonts w:ascii="Roboto" w:hAnsi="Roboto"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722B58"/>
    <w:pPr>
      <w:spacing w:line="211" w:lineRule="atLeast"/>
    </w:pPr>
    <w:rPr>
      <w:rFonts w:ascii="Roboto" w:hAnsi="Roboto" w:cstheme="minorBidi"/>
      <w:color w:val="auto"/>
    </w:rPr>
  </w:style>
  <w:style w:type="character" w:customStyle="1" w:styleId="A5">
    <w:name w:val="A5"/>
    <w:uiPriority w:val="99"/>
    <w:rsid w:val="001B5158"/>
    <w:rPr>
      <w:rFonts w:cs="Roboto"/>
      <w:color w:val="000000"/>
      <w:sz w:val="20"/>
      <w:szCs w:val="20"/>
    </w:rPr>
  </w:style>
  <w:style w:type="character" w:customStyle="1" w:styleId="A7">
    <w:name w:val="A7"/>
    <w:uiPriority w:val="99"/>
    <w:rsid w:val="00D53241"/>
    <w:rPr>
      <w:rFonts w:ascii="Roboto Black" w:hAnsi="Roboto Black" w:cs="Roboto Black"/>
      <w:b/>
      <w:bCs/>
      <w:color w:val="000000"/>
      <w:sz w:val="20"/>
      <w:szCs w:val="20"/>
    </w:rPr>
  </w:style>
  <w:style w:type="paragraph" w:customStyle="1" w:styleId="Pa9">
    <w:name w:val="Pa9"/>
    <w:basedOn w:val="Default"/>
    <w:next w:val="Default"/>
    <w:uiPriority w:val="99"/>
    <w:rsid w:val="00D05BB6"/>
    <w:pPr>
      <w:spacing w:line="241" w:lineRule="atLeast"/>
    </w:pPr>
    <w:rPr>
      <w:rFonts w:ascii="HelveticaNeueLT Pro 55 Roman" w:hAnsi="HelveticaNeueLT Pro 55 Roman" w:cstheme="minorBidi"/>
      <w:color w:val="auto"/>
      <w:lang w:val="en-GB"/>
    </w:rPr>
  </w:style>
  <w:style w:type="paragraph" w:customStyle="1" w:styleId="Pa5">
    <w:name w:val="Pa5"/>
    <w:basedOn w:val="Normal"/>
    <w:next w:val="Normal"/>
    <w:uiPriority w:val="99"/>
    <w:rsid w:val="00D05BB6"/>
    <w:pPr>
      <w:autoSpaceDE w:val="0"/>
      <w:autoSpaceDN w:val="0"/>
      <w:adjustRightInd w:val="0"/>
      <w:spacing w:after="0" w:line="181" w:lineRule="atLeast"/>
    </w:pPr>
    <w:rPr>
      <w:rFonts w:ascii="Tuffy" w:hAnsi="Tuffy"/>
      <w:sz w:val="24"/>
      <w:szCs w:val="24"/>
      <w:lang w:val="en-GB"/>
    </w:rPr>
  </w:style>
  <w:style w:type="paragraph" w:customStyle="1" w:styleId="Pa6">
    <w:name w:val="Pa6"/>
    <w:basedOn w:val="Normal"/>
    <w:next w:val="Normal"/>
    <w:uiPriority w:val="99"/>
    <w:rsid w:val="00D05BB6"/>
    <w:pPr>
      <w:autoSpaceDE w:val="0"/>
      <w:autoSpaceDN w:val="0"/>
      <w:adjustRightInd w:val="0"/>
      <w:spacing w:after="0" w:line="181" w:lineRule="atLeast"/>
    </w:pPr>
    <w:rPr>
      <w:rFonts w:ascii="Tuffy" w:hAnsi="Tuffy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4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Summers</dc:creator>
  <cp:keywords/>
  <dc:description/>
  <cp:lastModifiedBy>Lucie Tunnicliffe</cp:lastModifiedBy>
  <cp:revision>68</cp:revision>
  <dcterms:created xsi:type="dcterms:W3CDTF">2022-06-18T22:20:00Z</dcterms:created>
  <dcterms:modified xsi:type="dcterms:W3CDTF">2023-03-27T16:22:00Z</dcterms:modified>
</cp:coreProperties>
</file>