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2103"/>
      </w:tblGrid>
      <w:tr w:rsidR="008416BD" w14:paraId="41A0BECB" w14:textId="77777777" w:rsidTr="00276A48">
        <w:trPr>
          <w:trHeight w:val="1"/>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357EC" w14:textId="360B78DF" w:rsidR="008416BD" w:rsidRDefault="00276A48">
            <w:pPr>
              <w:spacing w:after="0" w:line="240" w:lineRule="auto"/>
            </w:pPr>
            <w:r>
              <w:object w:dxaOrig="1538" w:dyaOrig="1214" w14:anchorId="1161A58C">
                <v:rect id="_x0000_i1025" style="width:76.9pt;height:58.9pt" o:ole="" o:preferrelative="t" stroked="f">
                  <v:imagedata r:id="rId5" o:title=""/>
                </v:rect>
                <o:OLEObject Type="Embed" ProgID="StaticMetafile" ShapeID="_x0000_i1025" DrawAspect="Content" ObjectID="_1763366651"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Computing</w:t>
            </w:r>
            <w:r w:rsidR="005F6557">
              <w:rPr>
                <w:rFonts w:ascii="Comic Sans MS" w:eastAsia="Comic Sans MS" w:hAnsi="Comic Sans MS" w:cs="Comic Sans MS"/>
                <w:b/>
                <w:sz w:val="32"/>
              </w:rPr>
              <w:t xml:space="preserve"> </w:t>
            </w:r>
            <w:r w:rsidR="00D61197">
              <w:rPr>
                <w:rFonts w:ascii="Comic Sans MS" w:eastAsia="Comic Sans MS" w:hAnsi="Comic Sans MS" w:cs="Comic Sans MS"/>
                <w:b/>
                <w:sz w:val="32"/>
              </w:rPr>
              <w:t xml:space="preserve">Spring Term </w:t>
            </w:r>
            <w:r>
              <w:rPr>
                <w:rFonts w:ascii="Comic Sans MS" w:eastAsia="Comic Sans MS" w:hAnsi="Comic Sans MS" w:cs="Comic Sans MS"/>
                <w:b/>
                <w:sz w:val="32"/>
              </w:rPr>
              <w:t>202</w:t>
            </w:r>
            <w:r w:rsidR="009D1B37">
              <w:rPr>
                <w:rFonts w:ascii="Comic Sans MS" w:eastAsia="Comic Sans MS" w:hAnsi="Comic Sans MS" w:cs="Comic Sans MS"/>
                <w:b/>
                <w:sz w:val="32"/>
              </w:rPr>
              <w:t>4</w:t>
            </w:r>
          </w:p>
        </w:tc>
      </w:tr>
      <w:tr w:rsidR="008416BD" w14:paraId="4F4A7AF1" w14:textId="77777777" w:rsidTr="00276A48">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B4098" w14:textId="020C1BB8" w:rsidR="009B4580" w:rsidRPr="009B4580" w:rsidRDefault="00276A48" w:rsidP="009B4580">
            <w:pPr>
              <w:spacing w:after="0" w:line="240" w:lineRule="auto"/>
            </w:pPr>
            <w:r>
              <w:rPr>
                <w:rFonts w:ascii="Comic Sans MS" w:eastAsia="Comic Sans MS" w:hAnsi="Comic Sans MS" w:cs="Comic Sans MS"/>
                <w:b/>
                <w:sz w:val="20"/>
              </w:rPr>
              <w:t xml:space="preserve">Focus: </w:t>
            </w:r>
            <w:r w:rsidR="009B4580">
              <w:rPr>
                <w:rFonts w:ascii="Comic Sans MS" w:eastAsia="Comic Sans MS" w:hAnsi="Comic Sans MS" w:cs="Comic Sans MS"/>
                <w:b/>
                <w:sz w:val="20"/>
              </w:rPr>
              <w:t>Online Safety</w:t>
            </w:r>
          </w:p>
          <w:p w14:paraId="25902522" w14:textId="4713116B" w:rsidR="009B4580" w:rsidRDefault="009B4580" w:rsidP="009B4580">
            <w:pPr>
              <w:numPr>
                <w:ilvl w:val="0"/>
                <w:numId w:val="1"/>
              </w:numPr>
              <w:spacing w:after="0" w:line="240" w:lineRule="auto"/>
              <w:ind w:left="227" w:hanging="227"/>
            </w:pPr>
            <w:r>
              <w:t>Possession</w:t>
            </w:r>
          </w:p>
          <w:p w14:paraId="41901302" w14:textId="797295A1" w:rsidR="009B4580" w:rsidRDefault="009B4580" w:rsidP="009B4580">
            <w:pPr>
              <w:numPr>
                <w:ilvl w:val="0"/>
                <w:numId w:val="1"/>
              </w:numPr>
              <w:spacing w:after="0" w:line="240" w:lineRule="auto"/>
              <w:ind w:left="227" w:hanging="227"/>
            </w:pPr>
            <w:r>
              <w:t>Friendships</w:t>
            </w:r>
          </w:p>
          <w:p w14:paraId="3BE34643" w14:textId="49F1EFB3" w:rsidR="009B4580" w:rsidRPr="009B4580" w:rsidRDefault="009B4580" w:rsidP="009B4580">
            <w:pPr>
              <w:numPr>
                <w:ilvl w:val="0"/>
                <w:numId w:val="1"/>
              </w:numPr>
              <w:spacing w:after="0" w:line="240" w:lineRule="auto"/>
              <w:ind w:left="227" w:hanging="227"/>
            </w:pPr>
            <w:r>
              <w:t>Where to go for help</w:t>
            </w:r>
          </w:p>
          <w:p w14:paraId="4EC44537" w14:textId="0BBF2B20" w:rsidR="009B4580" w:rsidRDefault="009B4580" w:rsidP="009B4580">
            <w:pPr>
              <w:spacing w:after="0" w:line="240" w:lineRule="auto"/>
            </w:pPr>
          </w:p>
        </w:tc>
        <w:tc>
          <w:tcPr>
            <w:tcW w:w="12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03628" w14:textId="77777777" w:rsidR="008416BD" w:rsidRPr="00D61197" w:rsidRDefault="00276A48">
            <w:pPr>
              <w:spacing w:after="0" w:line="240" w:lineRule="auto"/>
              <w:rPr>
                <w:rFonts w:ascii="Comic Sans MS" w:eastAsia="Calibri" w:hAnsi="Comic Sans MS" w:cs="Calibri"/>
              </w:rPr>
            </w:pPr>
            <w:r w:rsidRPr="00D61197">
              <w:rPr>
                <w:rFonts w:ascii="Comic Sans MS" w:eastAsia="Calibri" w:hAnsi="Comic Sans MS" w:cs="Calibri"/>
              </w:rPr>
              <w:t>Children will access technology as part of the whole curriculum and continuous provision.</w:t>
            </w:r>
          </w:p>
        </w:tc>
      </w:tr>
    </w:tbl>
    <w:p w14:paraId="775B444B" w14:textId="77777777" w:rsidR="008416BD" w:rsidRDefault="008416BD">
      <w:pPr>
        <w:spacing w:after="200" w:line="276" w:lineRule="auto"/>
        <w:rPr>
          <w:rFonts w:ascii="Comic Sans MS" w:eastAsia="Comic Sans MS" w:hAnsi="Comic Sans MS" w:cs="Comic Sans MS"/>
        </w:rPr>
      </w:pPr>
    </w:p>
    <w:tbl>
      <w:tblPr>
        <w:tblW w:w="0" w:type="auto"/>
        <w:tblInd w:w="108" w:type="dxa"/>
        <w:tblCellMar>
          <w:left w:w="10" w:type="dxa"/>
          <w:right w:w="10" w:type="dxa"/>
        </w:tblCellMar>
        <w:tblLook w:val="0000" w:firstRow="0" w:lastRow="0" w:firstColumn="0" w:lastColumn="0" w:noHBand="0" w:noVBand="0"/>
      </w:tblPr>
      <w:tblGrid>
        <w:gridCol w:w="3033"/>
        <w:gridCol w:w="3034"/>
        <w:gridCol w:w="3033"/>
        <w:gridCol w:w="3034"/>
        <w:gridCol w:w="3034"/>
      </w:tblGrid>
      <w:tr w:rsidR="00EE12C7" w14:paraId="77A6FA32" w14:textId="4CFE62CF" w:rsidTr="00571867">
        <w:trPr>
          <w:trHeight w:val="1"/>
        </w:trPr>
        <w:tc>
          <w:tcPr>
            <w:tcW w:w="3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7DBCC" w14:textId="77777777" w:rsidR="00EE12C7" w:rsidRPr="009D05CA" w:rsidRDefault="00EE12C7">
            <w:pPr>
              <w:spacing w:after="0" w:line="240" w:lineRule="auto"/>
              <w:rPr>
                <w:rFonts w:ascii="Comic Sans MS" w:eastAsia="Comic Sans MS" w:hAnsi="Comic Sans MS" w:cs="Comic Sans MS"/>
                <w:b/>
                <w:u w:val="single"/>
              </w:rPr>
            </w:pPr>
            <w:r w:rsidRPr="009D05CA">
              <w:rPr>
                <w:rFonts w:ascii="Comic Sans MS" w:eastAsia="Comic Sans MS" w:hAnsi="Comic Sans MS" w:cs="Comic Sans MS"/>
                <w:b/>
                <w:u w:val="single"/>
              </w:rPr>
              <w:t xml:space="preserve">Lesson 1 - Link it </w:t>
            </w:r>
          </w:p>
          <w:p w14:paraId="5C97DFF9" w14:textId="1194FD5E" w:rsidR="00EE12C7" w:rsidRPr="0074676D" w:rsidRDefault="00EE12C7">
            <w:pPr>
              <w:spacing w:after="0" w:line="240" w:lineRule="auto"/>
              <w:rPr>
                <w:rFonts w:ascii="Comic Sans MS" w:eastAsia="Comic Sans MS" w:hAnsi="Comic Sans MS" w:cs="Comic Sans MS"/>
                <w:b/>
                <w:highlight w:val="yellow"/>
                <w:u w:val="single"/>
              </w:rPr>
            </w:pPr>
            <w:r w:rsidRPr="0074676D">
              <w:rPr>
                <w:rFonts w:ascii="Comic Sans MS" w:eastAsia="Comic Sans MS" w:hAnsi="Comic Sans MS" w:cs="Comic Sans MS"/>
                <w:b/>
                <w:highlight w:val="yellow"/>
                <w:u w:val="single"/>
              </w:rPr>
              <w:t>What is online safety?</w:t>
            </w:r>
          </w:p>
          <w:p w14:paraId="464E0187" w14:textId="71F0FBCE" w:rsidR="00BE3200" w:rsidRPr="0074676D" w:rsidRDefault="00EE12C7">
            <w:pPr>
              <w:spacing w:after="0" w:line="240" w:lineRule="auto"/>
              <w:rPr>
                <w:rFonts w:ascii="Comic Sans MS" w:eastAsia="Comic Sans MS" w:hAnsi="Comic Sans MS" w:cs="Comic Sans MS"/>
                <w:highlight w:val="yellow"/>
              </w:rPr>
            </w:pPr>
            <w:r w:rsidRPr="0074676D">
              <w:rPr>
                <w:rFonts w:ascii="Comic Sans MS" w:eastAsia="Comic Sans MS" w:hAnsi="Comic Sans MS" w:cs="Comic Sans MS"/>
                <w:highlight w:val="yellow"/>
              </w:rPr>
              <w:t xml:space="preserve">Exploration of what technology we use at home and school. Discussion of what rules we </w:t>
            </w:r>
            <w:r w:rsidR="003E7855" w:rsidRPr="0074676D">
              <w:rPr>
                <w:rFonts w:ascii="Comic Sans MS" w:eastAsia="Comic Sans MS" w:hAnsi="Comic Sans MS" w:cs="Comic Sans MS"/>
                <w:highlight w:val="yellow"/>
              </w:rPr>
              <w:t>know.</w:t>
            </w:r>
          </w:p>
          <w:p w14:paraId="49783C82" w14:textId="7D29ECCD" w:rsidR="00BE3200" w:rsidRPr="009D1B37" w:rsidRDefault="00BE3200">
            <w:pPr>
              <w:spacing w:after="0" w:line="240" w:lineRule="auto"/>
              <w:rPr>
                <w:rFonts w:ascii="Comic Sans MS" w:eastAsia="Comic Sans MS" w:hAnsi="Comic Sans MS" w:cs="Comic Sans MS"/>
              </w:rPr>
            </w:pPr>
            <w:r w:rsidRPr="0074676D">
              <w:rPr>
                <w:rFonts w:ascii="Comic Sans MS" w:eastAsia="Comic Sans MS" w:hAnsi="Comic Sans MS" w:cs="Comic Sans MS"/>
                <w:highlight w:val="yellow"/>
              </w:rPr>
              <w:t>Look at logos of familiar apps and discuss their age limits.</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61408" w14:textId="77777777" w:rsidR="00EE12C7" w:rsidRPr="009D1B37" w:rsidRDefault="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b/>
                <w:u w:val="single"/>
              </w:rPr>
              <w:t>Lesson 2 - Learn it</w:t>
            </w:r>
          </w:p>
          <w:p w14:paraId="782B3159" w14:textId="48837722" w:rsidR="00EE12C7" w:rsidRPr="009D1B37" w:rsidRDefault="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b/>
                <w:u w:val="single"/>
              </w:rPr>
              <w:t>Friendships</w:t>
            </w:r>
          </w:p>
          <w:p w14:paraId="26B5A5BA" w14:textId="48652264" w:rsidR="00BE3200" w:rsidRPr="009D1B37" w:rsidRDefault="00EE12C7" w:rsidP="00EE12C7">
            <w:pPr>
              <w:spacing w:after="0" w:line="240" w:lineRule="auto"/>
              <w:rPr>
                <w:rFonts w:ascii="Comic Sans MS" w:eastAsia="Comic Sans MS" w:hAnsi="Comic Sans MS" w:cs="Comic Sans MS"/>
              </w:rPr>
            </w:pPr>
            <w:r w:rsidRPr="009D1B37">
              <w:rPr>
                <w:rFonts w:ascii="Comic Sans MS" w:eastAsia="Comic Sans MS" w:hAnsi="Comic Sans MS" w:cs="Comic Sans MS"/>
              </w:rPr>
              <w:t>Make a list of what we would share with a parent, a teacher, a friend, a stranger.</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3A23F" w14:textId="40AAE4B2" w:rsidR="00EE12C7" w:rsidRPr="009D1B37" w:rsidRDefault="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b/>
                <w:u w:val="single"/>
              </w:rPr>
              <w:t>Lesson 3 – Check it</w:t>
            </w:r>
          </w:p>
          <w:p w14:paraId="1D93FDEA" w14:textId="6435D6D4" w:rsidR="00EE12C7" w:rsidRPr="009D1B37" w:rsidRDefault="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b/>
                <w:u w:val="single"/>
              </w:rPr>
              <w:t>Possessions</w:t>
            </w:r>
          </w:p>
          <w:p w14:paraId="4591CB5E" w14:textId="77777777" w:rsidR="00EE12C7" w:rsidRPr="009D1B37" w:rsidRDefault="00EE12C7" w:rsidP="00EE12C7">
            <w:pPr>
              <w:spacing w:after="0" w:line="240" w:lineRule="auto"/>
              <w:rPr>
                <w:rFonts w:ascii="Comic Sans MS" w:eastAsia="Comic Sans MS" w:hAnsi="Comic Sans MS" w:cs="Comic Sans MS"/>
              </w:rPr>
            </w:pPr>
            <w:r w:rsidRPr="009D1B37">
              <w:rPr>
                <w:rFonts w:ascii="Comic Sans MS" w:eastAsia="Comic Sans MS" w:hAnsi="Comic Sans MS" w:cs="Comic Sans MS"/>
              </w:rPr>
              <w:t>Decide what 3 things we would keep safe in a treasure chest.</w:t>
            </w:r>
          </w:p>
          <w:p w14:paraId="548E718C" w14:textId="0533B536" w:rsidR="00EE12C7" w:rsidRPr="009D1B37" w:rsidRDefault="00EE12C7" w:rsidP="00EE12C7">
            <w:pPr>
              <w:spacing w:after="0" w:line="240" w:lineRule="auto"/>
            </w:pPr>
            <w:r w:rsidRPr="009D1B37">
              <w:rPr>
                <w:rFonts w:ascii="Comic Sans MS" w:eastAsia="Comic Sans MS" w:hAnsi="Comic Sans MS" w:cs="Comic Sans MS"/>
              </w:rPr>
              <w:t>Decide what 3 things we would keep safe on a computer/technology.</w:t>
            </w:r>
          </w:p>
        </w:tc>
        <w:tc>
          <w:tcPr>
            <w:tcW w:w="3034" w:type="dxa"/>
            <w:tcBorders>
              <w:top w:val="single" w:sz="4" w:space="0" w:color="000000"/>
              <w:left w:val="single" w:sz="4" w:space="0" w:color="000000"/>
              <w:bottom w:val="single" w:sz="4" w:space="0" w:color="000000"/>
              <w:right w:val="single" w:sz="4" w:space="0" w:color="000000"/>
            </w:tcBorders>
          </w:tcPr>
          <w:p w14:paraId="035F5C06" w14:textId="77777777" w:rsidR="00EE12C7" w:rsidRPr="009D1B37" w:rsidRDefault="00EE12C7" w:rsidP="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b/>
                <w:u w:val="single"/>
              </w:rPr>
              <w:t>Lesson 4 – Show it</w:t>
            </w:r>
          </w:p>
          <w:p w14:paraId="7C5A0940" w14:textId="465658C4" w:rsidR="00EE12C7" w:rsidRPr="009D1B37" w:rsidRDefault="008C53FB" w:rsidP="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b/>
                <w:u w:val="single"/>
              </w:rPr>
              <w:t>Passwords</w:t>
            </w:r>
          </w:p>
          <w:p w14:paraId="2FD72211" w14:textId="6EB5237A" w:rsidR="00EE12C7" w:rsidRPr="009D1B37" w:rsidRDefault="008C53FB" w:rsidP="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rPr>
              <w:t>Log in to Discovery Education with own usernames and passwords. Continue to practise this regularly at school and at home.</w:t>
            </w:r>
          </w:p>
        </w:tc>
        <w:tc>
          <w:tcPr>
            <w:tcW w:w="3034" w:type="dxa"/>
            <w:tcBorders>
              <w:top w:val="single" w:sz="4" w:space="0" w:color="000000"/>
              <w:left w:val="single" w:sz="4" w:space="0" w:color="000000"/>
              <w:bottom w:val="single" w:sz="4" w:space="0" w:color="000000"/>
              <w:right w:val="single" w:sz="4" w:space="0" w:color="000000"/>
            </w:tcBorders>
          </w:tcPr>
          <w:p w14:paraId="7A8FF734" w14:textId="77777777" w:rsidR="00EE12C7" w:rsidRPr="009D1B37" w:rsidRDefault="00EE12C7" w:rsidP="00EE12C7">
            <w:pPr>
              <w:spacing w:after="0" w:line="240" w:lineRule="auto"/>
              <w:rPr>
                <w:rFonts w:ascii="Comic Sans MS" w:eastAsia="Comic Sans MS" w:hAnsi="Comic Sans MS" w:cs="Comic Sans MS"/>
                <w:b/>
                <w:u w:val="single"/>
              </w:rPr>
            </w:pPr>
            <w:r w:rsidRPr="009D1B37">
              <w:rPr>
                <w:rFonts w:ascii="Comic Sans MS" w:eastAsia="Comic Sans MS" w:hAnsi="Comic Sans MS" w:cs="Comic Sans MS"/>
                <w:b/>
                <w:u w:val="single"/>
              </w:rPr>
              <w:t>Lesson 5 – Know it</w:t>
            </w:r>
          </w:p>
          <w:p w14:paraId="000B8DAA" w14:textId="77777777" w:rsidR="00EE12C7" w:rsidRPr="009D1B37" w:rsidRDefault="00EE12C7" w:rsidP="00EE12C7">
            <w:pPr>
              <w:spacing w:after="0" w:line="240" w:lineRule="auto"/>
              <w:rPr>
                <w:rFonts w:ascii="Comic Sans MS" w:eastAsia="Comic Sans MS" w:hAnsi="Comic Sans MS" w:cs="Comic Sans MS"/>
                <w:b/>
                <w:bCs/>
                <w:u w:val="single"/>
              </w:rPr>
            </w:pPr>
            <w:r w:rsidRPr="009D1B37">
              <w:rPr>
                <w:rFonts w:ascii="Comic Sans MS" w:eastAsia="Comic Sans MS" w:hAnsi="Comic Sans MS" w:cs="Comic Sans MS"/>
                <w:b/>
                <w:bCs/>
                <w:u w:val="single"/>
              </w:rPr>
              <w:t>Poster</w:t>
            </w:r>
          </w:p>
          <w:p w14:paraId="77C031B7" w14:textId="7675CC92" w:rsidR="00EE12C7" w:rsidRPr="009D1B37" w:rsidRDefault="008C53FB">
            <w:pPr>
              <w:spacing w:after="0" w:line="240" w:lineRule="auto"/>
              <w:rPr>
                <w:rFonts w:ascii="Comic Sans MS" w:eastAsia="Comic Sans MS" w:hAnsi="Comic Sans MS" w:cs="Comic Sans MS"/>
                <w:bCs/>
              </w:rPr>
            </w:pPr>
            <w:r w:rsidRPr="009D1B37">
              <w:rPr>
                <w:rFonts w:ascii="Comic Sans MS" w:eastAsia="Comic Sans MS" w:hAnsi="Comic Sans MS" w:cs="Comic Sans MS"/>
                <w:bCs/>
              </w:rPr>
              <w:t>Make a poster or picture showing some online safety rules.</w:t>
            </w:r>
          </w:p>
        </w:tc>
      </w:tr>
    </w:tbl>
    <w:p w14:paraId="2EFE1F91" w14:textId="14D3C4C3" w:rsidR="008416BD" w:rsidRDefault="00D61197">
      <w:pPr>
        <w:spacing w:after="200" w:line="276" w:lineRule="auto"/>
        <w:rPr>
          <w:rFonts w:ascii="Comic Sans MS" w:eastAsia="Comic Sans MS" w:hAnsi="Comic Sans MS" w:cs="Comic Sans MS"/>
          <w:color w:val="00B050"/>
        </w:rPr>
      </w:pPr>
      <w:r>
        <w:rPr>
          <w:rFonts w:ascii="Comic Sans MS" w:eastAsia="Comic Sans MS" w:hAnsi="Comic Sans MS" w:cs="Comic Sans MS"/>
          <w:color w:val="00B050"/>
        </w:rPr>
        <w:t>s</w:t>
      </w:r>
    </w:p>
    <w:tbl>
      <w:tblPr>
        <w:tblW w:w="0" w:type="auto"/>
        <w:tblInd w:w="108" w:type="dxa"/>
        <w:tblCellMar>
          <w:left w:w="10" w:type="dxa"/>
          <w:right w:w="10" w:type="dxa"/>
        </w:tblCellMar>
        <w:tblLook w:val="0000" w:firstRow="0" w:lastRow="0" w:firstColumn="0" w:lastColumn="0" w:noHBand="0" w:noVBand="0"/>
      </w:tblPr>
      <w:tblGrid>
        <w:gridCol w:w="9356"/>
        <w:gridCol w:w="5812"/>
      </w:tblGrid>
      <w:tr w:rsidR="008416BD" w14:paraId="03201959"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DBD96" w14:textId="77777777" w:rsidR="008416BD" w:rsidRDefault="00276A48">
            <w:pPr>
              <w:spacing w:after="0" w:line="240" w:lineRule="auto"/>
            </w:pPr>
            <w:r>
              <w:rPr>
                <w:rFonts w:ascii="Comic Sans MS" w:eastAsia="Comic Sans MS" w:hAnsi="Comic Sans MS" w:cs="Comic Sans MS"/>
              </w:rPr>
              <w:t xml:space="preserve">Substantive </w:t>
            </w:r>
            <w:proofErr w:type="gramStart"/>
            <w:r>
              <w:rPr>
                <w:rFonts w:ascii="Comic Sans MS" w:eastAsia="Comic Sans MS" w:hAnsi="Comic Sans MS" w:cs="Comic Sans MS"/>
              </w:rPr>
              <w:t>Knowledge  (</w:t>
            </w:r>
            <w:proofErr w:type="gramEnd"/>
            <w:r>
              <w:rPr>
                <w:rFonts w:ascii="Comic Sans MS" w:eastAsia="Comic Sans MS" w:hAnsi="Comic Sans MS" w:cs="Comic Sans MS"/>
              </w:rPr>
              <w:t>Content)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F215F" w14:textId="77777777" w:rsidR="008416BD" w:rsidRDefault="00276A48">
            <w:pPr>
              <w:spacing w:after="0" w:line="240" w:lineRule="auto"/>
            </w:pPr>
            <w:r>
              <w:rPr>
                <w:rFonts w:ascii="Comic Sans MS" w:eastAsia="Comic Sans MS" w:hAnsi="Comic Sans MS" w:cs="Comic Sans MS"/>
              </w:rPr>
              <w:t xml:space="preserve">Disciplinary </w:t>
            </w:r>
            <w:proofErr w:type="gramStart"/>
            <w:r>
              <w:rPr>
                <w:rFonts w:ascii="Comic Sans MS" w:eastAsia="Comic Sans MS" w:hAnsi="Comic Sans MS" w:cs="Comic Sans MS"/>
              </w:rPr>
              <w:t>Knowledge  (</w:t>
            </w:r>
            <w:proofErr w:type="gramEnd"/>
            <w:r>
              <w:rPr>
                <w:rFonts w:ascii="Comic Sans MS" w:eastAsia="Comic Sans MS" w:hAnsi="Comic Sans MS" w:cs="Comic Sans MS"/>
              </w:rPr>
              <w:t xml:space="preserve">Skills) </w:t>
            </w:r>
          </w:p>
        </w:tc>
      </w:tr>
      <w:tr w:rsidR="008416BD" w14:paraId="5AB147BD"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072F9" w14:textId="77777777" w:rsidR="008416BD" w:rsidRPr="00FE00BF" w:rsidRDefault="00C41444">
            <w:pPr>
              <w:spacing w:after="0" w:line="240" w:lineRule="auto"/>
              <w:rPr>
                <w:rFonts w:ascii="Comic Sans MS" w:hAnsi="Comic Sans MS"/>
                <w:sz w:val="20"/>
                <w:szCs w:val="20"/>
              </w:rPr>
            </w:pPr>
            <w:r w:rsidRPr="00FE00BF">
              <w:rPr>
                <w:rFonts w:ascii="Comic Sans MS" w:hAnsi="Comic Sans MS"/>
                <w:sz w:val="20"/>
                <w:szCs w:val="20"/>
              </w:rPr>
              <w:t>KS1 – Online Safety</w:t>
            </w:r>
          </w:p>
          <w:p w14:paraId="32A12AF2" w14:textId="77777777" w:rsidR="00C41444" w:rsidRPr="00FE00BF" w:rsidRDefault="00C41444">
            <w:pPr>
              <w:spacing w:after="0" w:line="240" w:lineRule="auto"/>
              <w:rPr>
                <w:rFonts w:ascii="Comic Sans MS" w:hAnsi="Comic Sans MS"/>
                <w:sz w:val="20"/>
                <w:szCs w:val="20"/>
              </w:rPr>
            </w:pPr>
          </w:p>
          <w:p w14:paraId="6BF94287" w14:textId="77777777" w:rsidR="00C41444" w:rsidRPr="00FE00BF" w:rsidRDefault="00C41444" w:rsidP="00C41444">
            <w:pPr>
              <w:pStyle w:val="Pa3"/>
              <w:spacing w:after="100"/>
              <w:rPr>
                <w:rFonts w:ascii="Comic Sans MS" w:hAnsi="Comic Sans MS" w:cs="Roboto"/>
                <w:color w:val="000000"/>
                <w:sz w:val="20"/>
                <w:szCs w:val="20"/>
              </w:rPr>
            </w:pPr>
            <w:r w:rsidRPr="00FE00BF">
              <w:rPr>
                <w:rFonts w:ascii="Comic Sans MS" w:hAnsi="Comic Sans MS" w:cs="Roboto"/>
                <w:color w:val="000000"/>
                <w:sz w:val="20"/>
                <w:szCs w:val="20"/>
              </w:rPr>
              <w:t xml:space="preserve">Children begin to consider their activity on the internet and learn about ways to keep themselves safe and why it is important to do so. They also compare appropriate and inappropriate activity on the internet and decide what to do next. </w:t>
            </w:r>
          </w:p>
          <w:p w14:paraId="547A3339" w14:textId="77777777" w:rsidR="00C41444" w:rsidRPr="00FE00BF" w:rsidRDefault="00C41444" w:rsidP="00C41444">
            <w:pPr>
              <w:pStyle w:val="Pa3"/>
              <w:spacing w:after="100"/>
              <w:rPr>
                <w:rFonts w:ascii="Comic Sans MS" w:hAnsi="Comic Sans MS" w:cs="Roboto"/>
                <w:color w:val="000000"/>
                <w:sz w:val="20"/>
                <w:szCs w:val="20"/>
              </w:rPr>
            </w:pPr>
            <w:r w:rsidRPr="00FE00BF">
              <w:rPr>
                <w:rFonts w:ascii="Comic Sans MS" w:hAnsi="Comic Sans MS" w:cs="Roboto"/>
                <w:color w:val="000000"/>
                <w:sz w:val="20"/>
                <w:szCs w:val="20"/>
              </w:rPr>
              <w:t>Children can use technology safely and respectfully, keeping personal information private; they identify where to go for help and support when they have concerns about content or contact on the internet or other online technologies.</w:t>
            </w:r>
          </w:p>
          <w:p w14:paraId="6F0BE70C" w14:textId="77777777" w:rsidR="00C41444" w:rsidRPr="00FE00BF" w:rsidRDefault="00C41444" w:rsidP="00C41444">
            <w:pPr>
              <w:pStyle w:val="Pa15"/>
              <w:spacing w:after="100"/>
              <w:rPr>
                <w:rFonts w:ascii="Comic Sans MS" w:hAnsi="Comic Sans MS" w:cs="Roboto"/>
                <w:color w:val="000000"/>
                <w:sz w:val="20"/>
                <w:szCs w:val="20"/>
              </w:rPr>
            </w:pPr>
            <w:r w:rsidRPr="00FE00BF">
              <w:rPr>
                <w:rFonts w:ascii="Comic Sans MS" w:hAnsi="Comic Sans MS" w:cs="Roboto"/>
                <w:b/>
                <w:bCs/>
                <w:color w:val="000000"/>
                <w:sz w:val="20"/>
                <w:szCs w:val="20"/>
              </w:rPr>
              <w:t>Children can:</w:t>
            </w:r>
          </w:p>
          <w:p w14:paraId="36ABB34B" w14:textId="77777777" w:rsidR="00C41444" w:rsidRPr="00FE00BF" w:rsidRDefault="00C41444" w:rsidP="00C41444">
            <w:pPr>
              <w:pStyle w:val="Default"/>
              <w:rPr>
                <w:rFonts w:ascii="Comic Sans MS" w:hAnsi="Comic Sans MS"/>
                <w:sz w:val="20"/>
                <w:szCs w:val="20"/>
              </w:rPr>
            </w:pPr>
            <w:proofErr w:type="spellStart"/>
            <w:r w:rsidRPr="00FE00BF">
              <w:rPr>
                <w:rStyle w:val="A6"/>
                <w:rFonts w:ascii="Comic Sans MS" w:hAnsi="Comic Sans MS"/>
              </w:rPr>
              <w:t>a</w:t>
            </w:r>
            <w:proofErr w:type="spellEnd"/>
            <w:r w:rsidRPr="00FE00BF">
              <w:rPr>
                <w:rStyle w:val="A6"/>
                <w:rFonts w:ascii="Comic Sans MS" w:hAnsi="Comic Sans MS"/>
              </w:rPr>
              <w:t xml:space="preserve"> </w:t>
            </w:r>
            <w:r w:rsidRPr="00FE00BF">
              <w:rPr>
                <w:rFonts w:ascii="Comic Sans MS" w:hAnsi="Comic Sans MS"/>
                <w:sz w:val="20"/>
                <w:szCs w:val="20"/>
              </w:rPr>
              <w:t>identify what things count as personal information;</w:t>
            </w:r>
          </w:p>
          <w:p w14:paraId="740A0881"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b </w:t>
            </w:r>
            <w:proofErr w:type="gramStart"/>
            <w:r w:rsidRPr="00FE00BF">
              <w:rPr>
                <w:rFonts w:ascii="Comic Sans MS" w:hAnsi="Comic Sans MS"/>
                <w:sz w:val="20"/>
                <w:szCs w:val="20"/>
              </w:rPr>
              <w:t>identify</w:t>
            </w:r>
            <w:proofErr w:type="gramEnd"/>
            <w:r w:rsidRPr="00FE00BF">
              <w:rPr>
                <w:rFonts w:ascii="Comic Sans MS" w:hAnsi="Comic Sans MS"/>
                <w:sz w:val="20"/>
                <w:szCs w:val="20"/>
              </w:rPr>
              <w:t xml:space="preserve"> what is appropriate and inappropriate </w:t>
            </w:r>
            <w:proofErr w:type="spellStart"/>
            <w:r w:rsidRPr="00FE00BF">
              <w:rPr>
                <w:rFonts w:ascii="Comic Sans MS" w:hAnsi="Comic Sans MS"/>
                <w:sz w:val="20"/>
                <w:szCs w:val="20"/>
              </w:rPr>
              <w:t>behaviour</w:t>
            </w:r>
            <w:proofErr w:type="spellEnd"/>
            <w:r w:rsidRPr="00FE00BF">
              <w:rPr>
                <w:rFonts w:ascii="Comic Sans MS" w:hAnsi="Comic Sans MS"/>
                <w:sz w:val="20"/>
                <w:szCs w:val="20"/>
              </w:rPr>
              <w:t xml:space="preserve"> on the internet;</w:t>
            </w:r>
          </w:p>
          <w:p w14:paraId="3FF528E9"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lastRenderedPageBreak/>
              <w:t xml:space="preserve">c </w:t>
            </w:r>
            <w:proofErr w:type="gramStart"/>
            <w:r w:rsidRPr="00FE00BF">
              <w:rPr>
                <w:rFonts w:ascii="Comic Sans MS" w:hAnsi="Comic Sans MS"/>
                <w:sz w:val="20"/>
                <w:szCs w:val="20"/>
              </w:rPr>
              <w:t>agree</w:t>
            </w:r>
            <w:proofErr w:type="gramEnd"/>
            <w:r w:rsidRPr="00FE00BF">
              <w:rPr>
                <w:rFonts w:ascii="Comic Sans MS" w:hAnsi="Comic Sans MS"/>
                <w:sz w:val="20"/>
                <w:szCs w:val="20"/>
              </w:rPr>
              <w:t xml:space="preserve"> and follow sensible online safety rules, e.g. taking pictures, sharing information, storing passwords;</w:t>
            </w:r>
          </w:p>
          <w:p w14:paraId="3B2F49C9"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d </w:t>
            </w:r>
            <w:r w:rsidRPr="00FE00BF">
              <w:rPr>
                <w:rFonts w:ascii="Comic Sans MS" w:hAnsi="Comic Sans MS"/>
                <w:sz w:val="20"/>
                <w:szCs w:val="20"/>
              </w:rPr>
              <w:t>seek help from an adult when they see something that is unexpected or worrying;</w:t>
            </w:r>
          </w:p>
          <w:p w14:paraId="202E8760"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e </w:t>
            </w:r>
            <w:proofErr w:type="gramStart"/>
            <w:r w:rsidRPr="00FE00BF">
              <w:rPr>
                <w:rFonts w:ascii="Comic Sans MS" w:hAnsi="Comic Sans MS"/>
                <w:sz w:val="20"/>
                <w:szCs w:val="20"/>
              </w:rPr>
              <w:t>demonstrate</w:t>
            </w:r>
            <w:proofErr w:type="gramEnd"/>
            <w:r w:rsidRPr="00FE00BF">
              <w:rPr>
                <w:rFonts w:ascii="Comic Sans MS" w:hAnsi="Comic Sans MS"/>
                <w:sz w:val="20"/>
                <w:szCs w:val="20"/>
              </w:rPr>
              <w:t xml:space="preserve"> how to safely open and close applications and log on and log off from websites;</w:t>
            </w:r>
          </w:p>
          <w:p w14:paraId="340C422C"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f </w:t>
            </w:r>
            <w:proofErr w:type="gramStart"/>
            <w:r w:rsidRPr="00FE00BF">
              <w:rPr>
                <w:rFonts w:ascii="Comic Sans MS" w:hAnsi="Comic Sans MS"/>
                <w:sz w:val="20"/>
                <w:szCs w:val="20"/>
              </w:rPr>
              <w:t>use</w:t>
            </w:r>
            <w:proofErr w:type="gramEnd"/>
            <w:r w:rsidRPr="00FE00BF">
              <w:rPr>
                <w:rFonts w:ascii="Comic Sans MS" w:hAnsi="Comic Sans MS"/>
                <w:sz w:val="20"/>
                <w:szCs w:val="20"/>
              </w:rPr>
              <w:t xml:space="preserve"> key vocabulary to demonstrate knowledge and understanding in this strand: safe, meet, accept, reliable, tell, online, trusted, adult, information, safety, personal, key, question, tell, safe, share, stranger, danger, internet.</w:t>
            </w:r>
          </w:p>
          <w:p w14:paraId="7A06755A" w14:textId="0BA77787" w:rsidR="00C41444" w:rsidRPr="00FE00BF" w:rsidRDefault="00C41444">
            <w:pPr>
              <w:spacing w:after="0" w:line="240" w:lineRule="auto"/>
              <w:rPr>
                <w:rFonts w:ascii="Comic Sans MS" w:hAnsi="Comic Sans MS"/>
                <w:sz w:val="20"/>
                <w:szCs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6812D" w14:textId="77777777" w:rsidR="008416BD" w:rsidRPr="00FE00BF" w:rsidRDefault="00C41444" w:rsidP="00C41444">
            <w:pPr>
              <w:spacing w:after="0" w:line="240" w:lineRule="auto"/>
              <w:rPr>
                <w:rFonts w:ascii="Comic Sans MS" w:hAnsi="Comic Sans MS"/>
                <w:sz w:val="20"/>
                <w:szCs w:val="20"/>
              </w:rPr>
            </w:pPr>
            <w:r w:rsidRPr="00FE00BF">
              <w:rPr>
                <w:rFonts w:ascii="Comic Sans MS" w:hAnsi="Comic Sans MS"/>
                <w:sz w:val="20"/>
                <w:szCs w:val="20"/>
              </w:rPr>
              <w:lastRenderedPageBreak/>
              <w:t>Reception</w:t>
            </w:r>
          </w:p>
          <w:p w14:paraId="4725141A" w14:textId="77777777" w:rsidR="00C41444" w:rsidRPr="00FE00BF" w:rsidRDefault="00C41444" w:rsidP="00C41444">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color w:val="auto"/>
              </w:rPr>
              <w:t>Recognise that a range of technology is used in homes and in schools.</w:t>
            </w:r>
          </w:p>
          <w:p w14:paraId="2F7F4828" w14:textId="77777777" w:rsidR="00FE00BF" w:rsidRDefault="00C41444" w:rsidP="00FE00BF">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color w:val="auto"/>
              </w:rPr>
              <w:t>Use a simple application on a computer or mobile device.</w:t>
            </w:r>
          </w:p>
          <w:p w14:paraId="3D34065B" w14:textId="6479CB76" w:rsidR="00C41444" w:rsidRPr="00FE00BF" w:rsidRDefault="00C41444" w:rsidP="00FE00BF">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rPr>
              <w:t>Use computing devices to interact with age-</w:t>
            </w:r>
          </w:p>
          <w:p w14:paraId="528E4A73" w14:textId="77777777" w:rsidR="00C41444" w:rsidRPr="00FE00BF" w:rsidRDefault="00C41444" w:rsidP="00C41444">
            <w:pPr>
              <w:spacing w:after="0" w:line="240" w:lineRule="auto"/>
              <w:rPr>
                <w:rFonts w:ascii="Comic Sans MS" w:hAnsi="Comic Sans MS" w:cs="Arial"/>
                <w:sz w:val="20"/>
                <w:szCs w:val="20"/>
              </w:rPr>
            </w:pPr>
          </w:p>
          <w:p w14:paraId="1E927B62" w14:textId="77777777" w:rsidR="00C41444" w:rsidRPr="00FE00BF" w:rsidRDefault="00C41444" w:rsidP="00C41444">
            <w:pPr>
              <w:spacing w:after="0" w:line="240" w:lineRule="auto"/>
              <w:rPr>
                <w:rFonts w:ascii="Comic Sans MS" w:hAnsi="Comic Sans MS"/>
                <w:sz w:val="20"/>
                <w:szCs w:val="20"/>
              </w:rPr>
            </w:pPr>
            <w:r w:rsidRPr="00FE00BF">
              <w:rPr>
                <w:rFonts w:ascii="Comic Sans MS" w:hAnsi="Comic Sans MS"/>
                <w:sz w:val="20"/>
                <w:szCs w:val="20"/>
              </w:rPr>
              <w:t>KS1</w:t>
            </w:r>
          </w:p>
          <w:p w14:paraId="46D46C42"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Understand how online services work.</w:t>
            </w:r>
          </w:p>
          <w:p w14:paraId="5E49EF06"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Explore a website to find information.</w:t>
            </w:r>
          </w:p>
          <w:p w14:paraId="5563AB38"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Use online resources independently, safely and responsibly.</w:t>
            </w:r>
          </w:p>
          <w:p w14:paraId="5194F614" w14:textId="3C4E2FF4" w:rsidR="00C41444" w:rsidRPr="00FE00BF" w:rsidRDefault="00C41444" w:rsidP="00C41444">
            <w:pPr>
              <w:spacing w:after="0" w:line="240" w:lineRule="auto"/>
              <w:rPr>
                <w:rFonts w:ascii="Comic Sans MS" w:hAnsi="Comic Sans MS"/>
                <w:sz w:val="20"/>
                <w:szCs w:val="20"/>
              </w:rPr>
            </w:pPr>
          </w:p>
        </w:tc>
      </w:tr>
    </w:tbl>
    <w:p w14:paraId="5E19FBC5" w14:textId="77777777" w:rsidR="008416BD" w:rsidRDefault="008416BD">
      <w:pPr>
        <w:spacing w:after="200" w:line="276" w:lineRule="auto"/>
        <w:rPr>
          <w:rFonts w:ascii="Comic Sans MS" w:eastAsia="Comic Sans MS" w:hAnsi="Comic Sans MS" w:cs="Comic Sans MS"/>
        </w:rPr>
      </w:pPr>
    </w:p>
    <w:p w14:paraId="25DC93CD" w14:textId="77777777" w:rsidR="008416BD" w:rsidRDefault="00276A48">
      <w:pPr>
        <w:spacing w:after="200" w:line="276" w:lineRule="auto"/>
        <w:rPr>
          <w:rFonts w:ascii="Comic Sans MS" w:eastAsia="Comic Sans MS" w:hAnsi="Comic Sans MS" w:cs="Comic Sans MS"/>
        </w:rPr>
      </w:pPr>
      <w:r>
        <w:rPr>
          <w:rFonts w:ascii="Comic Sans MS" w:eastAsia="Comic Sans MS" w:hAnsi="Comic Sans MS" w:cs="Comic Sans MS"/>
        </w:rPr>
        <w:t xml:space="preserve">Progression of Learning </w:t>
      </w:r>
    </w:p>
    <w:tbl>
      <w:tblPr>
        <w:tblW w:w="0" w:type="auto"/>
        <w:tblInd w:w="108" w:type="dxa"/>
        <w:tblCellMar>
          <w:left w:w="10" w:type="dxa"/>
          <w:right w:w="10" w:type="dxa"/>
        </w:tblCellMar>
        <w:tblLook w:val="0000" w:firstRow="0" w:lastRow="0" w:firstColumn="0" w:lastColumn="0" w:noHBand="0" w:noVBand="0"/>
      </w:tblPr>
      <w:tblGrid>
        <w:gridCol w:w="3061"/>
        <w:gridCol w:w="3062"/>
        <w:gridCol w:w="3062"/>
        <w:gridCol w:w="3062"/>
        <w:gridCol w:w="3062"/>
      </w:tblGrid>
      <w:tr w:rsidR="008416BD" w14:paraId="0BEF7B87" w14:textId="77777777" w:rsidTr="008C53F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EF425"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 xml:space="preserve">‘Link It’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8ECA9"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‘Learn It’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BD23C"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 xml:space="preserve">‘Check It’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CFC2B"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‘Show It’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2FC8C"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‘Know It’</w:t>
            </w:r>
          </w:p>
        </w:tc>
      </w:tr>
      <w:tr w:rsidR="008416BD" w14:paraId="1D2EE3EE" w14:textId="77777777" w:rsidTr="008C53F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9679" w14:textId="26CE92FA" w:rsidR="008416BD" w:rsidRPr="008C53FB" w:rsidRDefault="00276A48" w:rsidP="008C53FB">
            <w:pPr>
              <w:tabs>
                <w:tab w:val="left" w:pos="6520"/>
              </w:tabs>
              <w:spacing w:after="0" w:line="240" w:lineRule="auto"/>
              <w:rPr>
                <w:rFonts w:ascii="Comic Sans MS" w:hAnsi="Comic Sans MS"/>
              </w:rPr>
            </w:pPr>
            <w:r w:rsidRPr="008C53FB">
              <w:rPr>
                <w:rFonts w:ascii="Comic Sans MS" w:eastAsia="Comic Sans MS" w:hAnsi="Comic Sans MS" w:cs="Comic Sans MS"/>
              </w:rPr>
              <w:t>Exploration of familiar technology</w:t>
            </w:r>
            <w:r w:rsidR="008C53FB" w:rsidRPr="008C53FB">
              <w:rPr>
                <w:rFonts w:ascii="Comic Sans MS" w:eastAsia="Comic Sans MS" w:hAnsi="Comic Sans MS" w:cs="Comic Sans MS"/>
              </w:rPr>
              <w:t xml:space="preserve"> and rules at home and school.</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39525" w14:textId="7FDAD3EC" w:rsidR="008416BD"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Exploration of friendships/relationships and trust.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D8994" w14:textId="30938296" w:rsidR="008416BD"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Exploration of possession and boundaries.</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C8511" w14:textId="40B09531" w:rsidR="008416BD" w:rsidRPr="008C53FB" w:rsidRDefault="008C53FB">
            <w:pPr>
              <w:spacing w:after="0" w:line="240" w:lineRule="auto"/>
              <w:rPr>
                <w:rFonts w:ascii="Comic Sans MS" w:eastAsia="Calibri" w:hAnsi="Comic Sans MS" w:cs="Calibri"/>
              </w:rPr>
            </w:pPr>
            <w:r>
              <w:rPr>
                <w:rFonts w:ascii="Comic Sans MS" w:eastAsia="Calibri" w:hAnsi="Comic Sans MS" w:cs="Calibri"/>
              </w:rPr>
              <w:t xml:space="preserve">Application - </w:t>
            </w:r>
            <w:r w:rsidRPr="008C53FB">
              <w:rPr>
                <w:rFonts w:ascii="Comic Sans MS" w:eastAsia="Calibri" w:hAnsi="Comic Sans MS" w:cs="Calibri"/>
              </w:rPr>
              <w:t xml:space="preserve">Passwords </w:t>
            </w:r>
          </w:p>
          <w:p w14:paraId="2EC3C424" w14:textId="45569018" w:rsidR="008C53FB"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Discovery Education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85699" w14:textId="3E758AB8" w:rsidR="008416BD" w:rsidRPr="008C53FB" w:rsidRDefault="008C53FB" w:rsidP="008C53FB">
            <w:pPr>
              <w:spacing w:after="0" w:line="240" w:lineRule="auto"/>
              <w:rPr>
                <w:rFonts w:ascii="Comic Sans MS" w:hAnsi="Comic Sans MS"/>
              </w:rPr>
            </w:pPr>
            <w:r w:rsidRPr="008C53FB">
              <w:rPr>
                <w:rFonts w:ascii="Comic Sans MS" w:eastAsia="Comic Sans MS" w:hAnsi="Comic Sans MS" w:cs="Comic Sans MS"/>
              </w:rPr>
              <w:t>Poster to consolidate learning.</w:t>
            </w:r>
          </w:p>
        </w:tc>
      </w:tr>
    </w:tbl>
    <w:p w14:paraId="2AEAEBB7" w14:textId="77777777" w:rsidR="008416BD" w:rsidRDefault="008416BD">
      <w:pPr>
        <w:spacing w:after="200" w:line="276" w:lineRule="auto"/>
        <w:rPr>
          <w:rFonts w:ascii="Comic Sans MS" w:eastAsia="Comic Sans MS" w:hAnsi="Comic Sans MS" w:cs="Comic Sans MS"/>
        </w:rPr>
      </w:pPr>
    </w:p>
    <w:sectPr w:rsidR="008416BD" w:rsidSect="00276A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D74"/>
    <w:multiLevelType w:val="multilevel"/>
    <w:tmpl w:val="1EBA3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1E24"/>
    <w:multiLevelType w:val="multilevel"/>
    <w:tmpl w:val="13981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63502"/>
    <w:multiLevelType w:val="multilevel"/>
    <w:tmpl w:val="A4200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13B9D"/>
    <w:multiLevelType w:val="hybridMultilevel"/>
    <w:tmpl w:val="7110E1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22" w:hanging="360"/>
      </w:pPr>
      <w:rPr>
        <w:rFonts w:ascii="Courier New" w:hAnsi="Courier New" w:cs="Courier New" w:hint="default"/>
      </w:rPr>
    </w:lvl>
    <w:lvl w:ilvl="2" w:tplc="08090005" w:tentative="1">
      <w:start w:val="1"/>
      <w:numFmt w:val="bullet"/>
      <w:lvlText w:val=""/>
      <w:lvlJc w:val="left"/>
      <w:pPr>
        <w:ind w:left="1742" w:hanging="360"/>
      </w:pPr>
      <w:rPr>
        <w:rFonts w:ascii="Wingdings" w:hAnsi="Wingdings" w:hint="default"/>
      </w:rPr>
    </w:lvl>
    <w:lvl w:ilvl="3" w:tplc="08090001" w:tentative="1">
      <w:start w:val="1"/>
      <w:numFmt w:val="bullet"/>
      <w:lvlText w:val=""/>
      <w:lvlJc w:val="left"/>
      <w:pPr>
        <w:ind w:left="2462" w:hanging="360"/>
      </w:pPr>
      <w:rPr>
        <w:rFonts w:ascii="Symbol" w:hAnsi="Symbol" w:hint="default"/>
      </w:rPr>
    </w:lvl>
    <w:lvl w:ilvl="4" w:tplc="08090003" w:tentative="1">
      <w:start w:val="1"/>
      <w:numFmt w:val="bullet"/>
      <w:lvlText w:val="o"/>
      <w:lvlJc w:val="left"/>
      <w:pPr>
        <w:ind w:left="3182" w:hanging="360"/>
      </w:pPr>
      <w:rPr>
        <w:rFonts w:ascii="Courier New" w:hAnsi="Courier New" w:cs="Courier New" w:hint="default"/>
      </w:rPr>
    </w:lvl>
    <w:lvl w:ilvl="5" w:tplc="08090005" w:tentative="1">
      <w:start w:val="1"/>
      <w:numFmt w:val="bullet"/>
      <w:lvlText w:val=""/>
      <w:lvlJc w:val="left"/>
      <w:pPr>
        <w:ind w:left="3902" w:hanging="360"/>
      </w:pPr>
      <w:rPr>
        <w:rFonts w:ascii="Wingdings" w:hAnsi="Wingdings" w:hint="default"/>
      </w:rPr>
    </w:lvl>
    <w:lvl w:ilvl="6" w:tplc="08090001" w:tentative="1">
      <w:start w:val="1"/>
      <w:numFmt w:val="bullet"/>
      <w:lvlText w:val=""/>
      <w:lvlJc w:val="left"/>
      <w:pPr>
        <w:ind w:left="4622" w:hanging="360"/>
      </w:pPr>
      <w:rPr>
        <w:rFonts w:ascii="Symbol" w:hAnsi="Symbol" w:hint="default"/>
      </w:rPr>
    </w:lvl>
    <w:lvl w:ilvl="7" w:tplc="08090003" w:tentative="1">
      <w:start w:val="1"/>
      <w:numFmt w:val="bullet"/>
      <w:lvlText w:val="o"/>
      <w:lvlJc w:val="left"/>
      <w:pPr>
        <w:ind w:left="5342" w:hanging="360"/>
      </w:pPr>
      <w:rPr>
        <w:rFonts w:ascii="Courier New" w:hAnsi="Courier New" w:cs="Courier New" w:hint="default"/>
      </w:rPr>
    </w:lvl>
    <w:lvl w:ilvl="8" w:tplc="08090005" w:tentative="1">
      <w:start w:val="1"/>
      <w:numFmt w:val="bullet"/>
      <w:lvlText w:val=""/>
      <w:lvlJc w:val="left"/>
      <w:pPr>
        <w:ind w:left="6062" w:hanging="360"/>
      </w:pPr>
      <w:rPr>
        <w:rFonts w:ascii="Wingdings" w:hAnsi="Wingdings" w:hint="default"/>
      </w:rPr>
    </w:lvl>
  </w:abstractNum>
  <w:abstractNum w:abstractNumId="4" w15:restartNumberingAfterBreak="0">
    <w:nsid w:val="27D85383"/>
    <w:multiLevelType w:val="hybridMultilevel"/>
    <w:tmpl w:val="113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D337D"/>
    <w:multiLevelType w:val="multilevel"/>
    <w:tmpl w:val="0340E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D3BB5"/>
    <w:multiLevelType w:val="multilevel"/>
    <w:tmpl w:val="B032E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6BD"/>
    <w:rsid w:val="00030F0E"/>
    <w:rsid w:val="00197C4A"/>
    <w:rsid w:val="00276A48"/>
    <w:rsid w:val="003E7855"/>
    <w:rsid w:val="00571867"/>
    <w:rsid w:val="005F6557"/>
    <w:rsid w:val="006E24A0"/>
    <w:rsid w:val="0074676D"/>
    <w:rsid w:val="008416BD"/>
    <w:rsid w:val="008C53FB"/>
    <w:rsid w:val="009224EC"/>
    <w:rsid w:val="009B4580"/>
    <w:rsid w:val="009C6846"/>
    <w:rsid w:val="009D05CA"/>
    <w:rsid w:val="009D1B37"/>
    <w:rsid w:val="00A70DFC"/>
    <w:rsid w:val="00BE3200"/>
    <w:rsid w:val="00C41444"/>
    <w:rsid w:val="00D257BD"/>
    <w:rsid w:val="00D61197"/>
    <w:rsid w:val="00EE12C7"/>
    <w:rsid w:val="00FE0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E21EE"/>
  <w15:docId w15:val="{D327F5C7-C989-4F29-B470-2233010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44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C41444"/>
    <w:pPr>
      <w:spacing w:line="201" w:lineRule="atLeast"/>
    </w:pPr>
    <w:rPr>
      <w:rFonts w:cstheme="minorBidi"/>
      <w:color w:val="auto"/>
    </w:rPr>
  </w:style>
  <w:style w:type="paragraph" w:customStyle="1" w:styleId="Pa15">
    <w:name w:val="Pa15"/>
    <w:basedOn w:val="Default"/>
    <w:next w:val="Default"/>
    <w:uiPriority w:val="99"/>
    <w:rsid w:val="00C41444"/>
    <w:pPr>
      <w:spacing w:line="201" w:lineRule="atLeast"/>
    </w:pPr>
    <w:rPr>
      <w:rFonts w:cstheme="minorBidi"/>
      <w:color w:val="auto"/>
    </w:rPr>
  </w:style>
  <w:style w:type="character" w:customStyle="1" w:styleId="A6">
    <w:name w:val="A6"/>
    <w:uiPriority w:val="99"/>
    <w:rsid w:val="00C41444"/>
    <w:rPr>
      <w:rFonts w:cs="Roboto"/>
      <w:b/>
      <w:bCs/>
      <w:color w:val="000000"/>
      <w:sz w:val="20"/>
      <w:szCs w:val="20"/>
    </w:rPr>
  </w:style>
  <w:style w:type="paragraph" w:styleId="ListParagraph">
    <w:name w:val="List Paragraph"/>
    <w:basedOn w:val="Normal"/>
    <w:uiPriority w:val="34"/>
    <w:qFormat/>
    <w:rsid w:val="00C41444"/>
    <w:pPr>
      <w:spacing w:after="120" w:line="285" w:lineRule="auto"/>
      <w:ind w:left="720"/>
      <w:contextualSpacing/>
    </w:pPr>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21</cp:revision>
  <dcterms:created xsi:type="dcterms:W3CDTF">2022-08-23T14:50:00Z</dcterms:created>
  <dcterms:modified xsi:type="dcterms:W3CDTF">2023-12-06T11:18:00Z</dcterms:modified>
</cp:coreProperties>
</file>