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A2" w:rsidRDefault="009133A2" w:rsidP="009133A2">
      <w:pPr>
        <w:rPr>
          <w:rFonts w:ascii="Calibri" w:hAnsi="Calibri" w:cs="Calibri"/>
        </w:rPr>
      </w:pPr>
    </w:p>
    <w:p w:rsidR="009133A2" w:rsidRDefault="009133A2" w:rsidP="009133A2">
      <w:pPr>
        <w:rPr>
          <w:rFonts w:ascii="Calibri" w:hAnsi="Calibri" w:cs="Calibri"/>
        </w:rPr>
      </w:pPr>
    </w:p>
    <w:p w:rsidR="009133A2" w:rsidRPr="00E62951" w:rsidRDefault="003D5491" w:rsidP="00437AD4">
      <w:pPr>
        <w:jc w:val="center"/>
        <w:rPr>
          <w:rFonts w:ascii="Arial" w:hAnsi="Arial" w:cs="Arial"/>
          <w:b/>
          <w:color w:val="FF0000"/>
          <w:sz w:val="24"/>
          <w:szCs w:val="24"/>
        </w:rPr>
      </w:pPr>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46CEC830" wp14:editId="05E2B29B">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r w:rsidR="00E37CFE">
        <w:rPr>
          <w:rFonts w:ascii="Arial" w:hAnsi="Arial" w:cs="Arial"/>
          <w:b/>
          <w:noProof/>
          <w:color w:val="FF0000"/>
          <w:sz w:val="24"/>
          <w:szCs w:val="24"/>
          <w:lang w:eastAsia="en-GB"/>
        </w:rPr>
        <w:drawing>
          <wp:inline distT="0" distB="0" distL="0" distR="0" wp14:anchorId="6D869460">
            <wp:extent cx="1999615" cy="19323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932305"/>
                    </a:xfrm>
                    <a:prstGeom prst="rect">
                      <a:avLst/>
                    </a:prstGeom>
                    <a:noFill/>
                  </pic:spPr>
                </pic:pic>
              </a:graphicData>
            </a:graphic>
          </wp:inline>
        </w:drawing>
      </w:r>
    </w:p>
    <w:p w:rsidR="003D5491" w:rsidRDefault="003D5491" w:rsidP="009133A2">
      <w:pPr>
        <w:rPr>
          <w:rFonts w:ascii="Arial" w:hAnsi="Arial" w:cs="Arial"/>
          <w:sz w:val="24"/>
          <w:szCs w:val="24"/>
        </w:rPr>
      </w:pPr>
    </w:p>
    <w:p w:rsidR="003D5491" w:rsidRPr="007F6FA9" w:rsidRDefault="003D5491" w:rsidP="009133A2">
      <w:pPr>
        <w:rPr>
          <w:rFonts w:ascii="Arial" w:hAnsi="Arial" w:cs="Arial"/>
          <w:sz w:val="24"/>
          <w:szCs w:val="24"/>
        </w:rPr>
      </w:pPr>
    </w:p>
    <w:p w:rsidR="003D5491" w:rsidRPr="00437AD4" w:rsidRDefault="003D5491" w:rsidP="00437AD4">
      <w:pPr>
        <w:jc w:val="center"/>
        <w:rPr>
          <w:rFonts w:ascii="Arial" w:hAnsi="Arial" w:cs="Arial"/>
          <w:b/>
          <w:sz w:val="32"/>
          <w:szCs w:val="32"/>
        </w:rPr>
      </w:pPr>
      <w:r w:rsidRPr="007F6FA9">
        <w:rPr>
          <w:rFonts w:ascii="Arial" w:hAnsi="Arial" w:cs="Arial"/>
          <w:sz w:val="32"/>
          <w:szCs w:val="32"/>
        </w:rPr>
        <w:t xml:space="preserve">COVID-19 </w:t>
      </w:r>
      <w:r w:rsidR="00E37CFE">
        <w:rPr>
          <w:rFonts w:ascii="Arial" w:hAnsi="Arial" w:cs="Arial"/>
          <w:b/>
          <w:sz w:val="32"/>
          <w:szCs w:val="32"/>
        </w:rPr>
        <w:t xml:space="preserve">SPRINGFIELD </w:t>
      </w:r>
      <w:r w:rsidRPr="007F6FA9">
        <w:rPr>
          <w:rFonts w:ascii="Arial" w:hAnsi="Arial" w:cs="Arial"/>
          <w:b/>
          <w:sz w:val="32"/>
          <w:szCs w:val="32"/>
        </w:rPr>
        <w:t xml:space="preserve">SAFEGUARDING AND CHILD PROTECTION POLICY UPDATE (TO BE READ </w:t>
      </w:r>
      <w:r w:rsidR="00E62951" w:rsidRPr="007F6FA9">
        <w:rPr>
          <w:rFonts w:ascii="Arial" w:hAnsi="Arial" w:cs="Arial"/>
          <w:b/>
          <w:sz w:val="32"/>
          <w:szCs w:val="32"/>
        </w:rPr>
        <w:t xml:space="preserve">IN CONJUNCTION </w:t>
      </w:r>
      <w:r w:rsidR="00C81814" w:rsidRPr="007F6FA9">
        <w:rPr>
          <w:rFonts w:ascii="Arial" w:hAnsi="Arial" w:cs="Arial"/>
          <w:b/>
          <w:sz w:val="32"/>
          <w:szCs w:val="32"/>
        </w:rPr>
        <w:t xml:space="preserve">WITH </w:t>
      </w:r>
      <w:r w:rsidR="00E37CFE">
        <w:rPr>
          <w:rFonts w:ascii="Arial" w:hAnsi="Arial" w:cs="Arial"/>
          <w:b/>
          <w:sz w:val="32"/>
          <w:szCs w:val="32"/>
        </w:rPr>
        <w:t>SPRINGFIELD</w:t>
      </w:r>
      <w:r w:rsidRPr="007F6FA9">
        <w:rPr>
          <w:rFonts w:ascii="Arial" w:hAnsi="Arial" w:cs="Arial"/>
          <w:b/>
          <w:sz w:val="32"/>
          <w:szCs w:val="32"/>
        </w:rPr>
        <w:t xml:space="preserve"> </w:t>
      </w:r>
      <w:r w:rsidRPr="00437AD4">
        <w:rPr>
          <w:rFonts w:ascii="Arial" w:hAnsi="Arial" w:cs="Arial"/>
          <w:b/>
          <w:sz w:val="32"/>
          <w:szCs w:val="32"/>
        </w:rPr>
        <w:t>MAIN POLIC</w:t>
      </w:r>
      <w:r w:rsidR="00C81814" w:rsidRPr="00437AD4">
        <w:rPr>
          <w:rFonts w:ascii="Arial" w:hAnsi="Arial" w:cs="Arial"/>
          <w:b/>
          <w:sz w:val="32"/>
          <w:szCs w:val="32"/>
        </w:rPr>
        <w:t>Y)</w:t>
      </w:r>
    </w:p>
    <w:p w:rsidR="00C81814" w:rsidRDefault="00C81814" w:rsidP="00437AD4">
      <w:pPr>
        <w:jc w:val="center"/>
        <w:rPr>
          <w:rFonts w:ascii="Arial" w:hAnsi="Arial" w:cs="Arial"/>
          <w:b/>
          <w:sz w:val="24"/>
          <w:szCs w:val="24"/>
        </w:rPr>
      </w:pPr>
    </w:p>
    <w:p w:rsidR="00C81814" w:rsidRDefault="00C81814" w:rsidP="00437AD4">
      <w:pPr>
        <w:jc w:val="center"/>
        <w:rPr>
          <w:rFonts w:ascii="Arial" w:hAnsi="Arial" w:cs="Arial"/>
          <w:b/>
          <w:sz w:val="24"/>
          <w:szCs w:val="24"/>
        </w:rPr>
      </w:pPr>
      <w:r>
        <w:rPr>
          <w:rFonts w:ascii="Arial" w:hAnsi="Arial" w:cs="Arial"/>
          <w:b/>
          <w:sz w:val="24"/>
          <w:szCs w:val="24"/>
        </w:rPr>
        <w:t xml:space="preserve">Updated </w:t>
      </w:r>
      <w:r w:rsidR="005C5504">
        <w:rPr>
          <w:rFonts w:ascii="Arial" w:hAnsi="Arial" w:cs="Arial"/>
          <w:b/>
          <w:sz w:val="24"/>
          <w:szCs w:val="24"/>
        </w:rPr>
        <w:t>25</w:t>
      </w:r>
      <w:r w:rsidR="005C5504" w:rsidRPr="005C5504">
        <w:rPr>
          <w:rFonts w:ascii="Arial" w:hAnsi="Arial" w:cs="Arial"/>
          <w:b/>
          <w:sz w:val="24"/>
          <w:szCs w:val="24"/>
          <w:vertAlign w:val="superscript"/>
        </w:rPr>
        <w:t>th</w:t>
      </w:r>
      <w:r w:rsidR="005C5504">
        <w:rPr>
          <w:rFonts w:ascii="Arial" w:hAnsi="Arial" w:cs="Arial"/>
          <w:b/>
          <w:sz w:val="24"/>
          <w:szCs w:val="24"/>
        </w:rPr>
        <w:t xml:space="preserve"> May</w:t>
      </w:r>
      <w:r>
        <w:rPr>
          <w:rFonts w:ascii="Arial" w:hAnsi="Arial" w:cs="Arial"/>
          <w:b/>
          <w:sz w:val="24"/>
          <w:szCs w:val="24"/>
        </w:rPr>
        <w:t xml:space="preserve"> 2020, in line with DfE Covid 19 safeguarding in schools, colleges and other providers guidance</w:t>
      </w:r>
    </w:p>
    <w:p w:rsidR="005C5504" w:rsidRDefault="005C5504" w:rsidP="009133A2">
      <w:pPr>
        <w:rPr>
          <w:rStyle w:val="Hyperlink"/>
          <w:rFonts w:ascii="Arial" w:hAnsi="Arial" w:cs="Arial"/>
          <w:sz w:val="24"/>
          <w:szCs w:val="24"/>
        </w:rPr>
      </w:pPr>
    </w:p>
    <w:p w:rsidR="005C5504" w:rsidRDefault="008826E2" w:rsidP="009133A2">
      <w:pPr>
        <w:rPr>
          <w:rFonts w:ascii="Calibri" w:hAnsi="Calibri" w:cs="Calibri"/>
        </w:rPr>
      </w:pPr>
      <w:hyperlink r:id="rId9" w:history="1">
        <w:r w:rsidR="005C5504">
          <w:rPr>
            <w:rStyle w:val="Hyperlink"/>
            <w:rFonts w:ascii="Helvetica" w:hAnsi="Helvetica" w:cs="Helvetica"/>
            <w:color w:val="005EA5"/>
            <w:sz w:val="29"/>
            <w:szCs w:val="29"/>
          </w:rPr>
          <w:t>Coronavirus (COVID-19): safeguarding in schools, colleges and other providers</w:t>
        </w:r>
      </w:hyperlink>
    </w:p>
    <w:p w:rsidR="009133A2" w:rsidRDefault="009133A2" w:rsidP="009133A2">
      <w:pPr>
        <w:rPr>
          <w:rFonts w:ascii="Calibri" w:hAnsi="Calibri" w:cs="Calibri"/>
        </w:rPr>
      </w:pPr>
    </w:p>
    <w:p w:rsidR="009133A2" w:rsidRPr="003D5491" w:rsidRDefault="003D5491" w:rsidP="009133A2">
      <w:pPr>
        <w:rPr>
          <w:rFonts w:ascii="Arial" w:hAnsi="Arial" w:cs="Arial"/>
          <w:sz w:val="28"/>
          <w:szCs w:val="28"/>
        </w:rPr>
      </w:pPr>
      <w:r>
        <w:rPr>
          <w:rFonts w:ascii="Calibri" w:hAnsi="Calibri" w:cs="Calibri"/>
        </w:rPr>
        <w:t xml:space="preserve"> </w:t>
      </w:r>
    </w:p>
    <w:p w:rsidR="009133A2" w:rsidRPr="009133A2" w:rsidRDefault="009133A2" w:rsidP="009133A2">
      <w:pPr>
        <w:rPr>
          <w:rFonts w:ascii="Calibri" w:hAnsi="Calibri" w:cs="Calibri"/>
          <w:sz w:val="28"/>
          <w:szCs w:val="28"/>
        </w:rPr>
      </w:pPr>
    </w:p>
    <w:p w:rsidR="009133A2" w:rsidRPr="009133A2" w:rsidRDefault="009133A2" w:rsidP="009133A2">
      <w:pPr>
        <w:rPr>
          <w:rFonts w:ascii="Calibri" w:hAnsi="Calibri" w:cs="Calibri"/>
        </w:rPr>
      </w:pPr>
      <w:r w:rsidRPr="009133A2">
        <w:rPr>
          <w:rFonts w:ascii="Calibri" w:hAnsi="Calibri" w:cs="Calibri"/>
        </w:rPr>
        <w:t xml:space="preserve"> </w:t>
      </w:r>
    </w:p>
    <w:p w:rsidR="00437AD4" w:rsidRPr="009133A2" w:rsidRDefault="009133A2" w:rsidP="009133A2">
      <w:pPr>
        <w:rPr>
          <w:rFonts w:ascii="Calibri" w:hAnsi="Calibri" w:cs="Calibri"/>
        </w:rPr>
      </w:pPr>
      <w:r w:rsidRPr="009133A2">
        <w:rPr>
          <w:rFonts w:ascii="Calibri" w:hAnsi="Calibri" w:cs="Calibri"/>
        </w:rPr>
        <w:t xml:space="preserve"> </w:t>
      </w:r>
    </w:p>
    <w:p w:rsidR="00437AD4" w:rsidRDefault="009133A2" w:rsidP="009133A2">
      <w:pPr>
        <w:rPr>
          <w:rFonts w:ascii="Calibri" w:hAnsi="Calibri" w:cs="Calibri"/>
          <w:sz w:val="20"/>
          <w:szCs w:val="20"/>
        </w:rPr>
      </w:pPr>
      <w:r w:rsidRPr="00437AD4">
        <w:rPr>
          <w:rFonts w:ascii="Calibri" w:hAnsi="Calibri" w:cs="Calibri"/>
          <w:sz w:val="20"/>
          <w:szCs w:val="20"/>
        </w:rPr>
        <w:t xml:space="preserve">  </w:t>
      </w:r>
    </w:p>
    <w:p w:rsidR="00437AD4" w:rsidRPr="00437AD4" w:rsidRDefault="00437AD4" w:rsidP="009133A2">
      <w:pPr>
        <w:rPr>
          <w:rFonts w:ascii="Calibri" w:hAnsi="Calibri" w:cs="Calibri"/>
          <w:sz w:val="20"/>
          <w:szCs w:val="20"/>
        </w:rPr>
      </w:pPr>
    </w:p>
    <w:p w:rsidR="00171507" w:rsidRPr="00437AD4" w:rsidRDefault="00437AD4" w:rsidP="00437AD4">
      <w:pPr>
        <w:pStyle w:val="NoSpacing"/>
        <w:rPr>
          <w:sz w:val="18"/>
          <w:szCs w:val="18"/>
        </w:rPr>
      </w:pPr>
      <w:r w:rsidRPr="00437AD4">
        <w:rPr>
          <w:b/>
          <w:sz w:val="18"/>
          <w:szCs w:val="18"/>
        </w:rPr>
        <w:t>School Name</w:t>
      </w:r>
      <w:r w:rsidR="00171507" w:rsidRPr="00437AD4">
        <w:rPr>
          <w:b/>
          <w:sz w:val="18"/>
          <w:szCs w:val="18"/>
        </w:rPr>
        <w:t>:-</w:t>
      </w:r>
      <w:r w:rsidR="00E37CFE">
        <w:rPr>
          <w:sz w:val="18"/>
          <w:szCs w:val="18"/>
        </w:rPr>
        <w:t xml:space="preserve"> </w:t>
      </w:r>
      <w:r w:rsidR="008D2F90">
        <w:rPr>
          <w:sz w:val="18"/>
          <w:szCs w:val="18"/>
        </w:rPr>
        <w:t>Springfield</w:t>
      </w:r>
    </w:p>
    <w:p w:rsidR="00171507" w:rsidRPr="00437AD4" w:rsidRDefault="00437AD4" w:rsidP="00437AD4">
      <w:pPr>
        <w:pStyle w:val="NoSpacing"/>
        <w:rPr>
          <w:sz w:val="18"/>
          <w:szCs w:val="18"/>
        </w:rPr>
      </w:pPr>
      <w:r w:rsidRPr="00437AD4">
        <w:rPr>
          <w:b/>
          <w:sz w:val="18"/>
          <w:szCs w:val="18"/>
        </w:rPr>
        <w:t>Policy Owner</w:t>
      </w:r>
      <w:r w:rsidR="00171507" w:rsidRPr="00437AD4">
        <w:rPr>
          <w:b/>
          <w:sz w:val="18"/>
          <w:szCs w:val="18"/>
        </w:rPr>
        <w:t>:-</w:t>
      </w:r>
      <w:r w:rsidR="00D81A99" w:rsidRPr="00437AD4">
        <w:rPr>
          <w:sz w:val="18"/>
          <w:szCs w:val="18"/>
        </w:rPr>
        <w:t xml:space="preserve"> Sarah Rubanski</w:t>
      </w:r>
    </w:p>
    <w:p w:rsidR="00171507" w:rsidRPr="00437AD4" w:rsidRDefault="00437AD4" w:rsidP="00437AD4">
      <w:pPr>
        <w:pStyle w:val="NoSpacing"/>
        <w:rPr>
          <w:sz w:val="18"/>
          <w:szCs w:val="18"/>
        </w:rPr>
      </w:pPr>
      <w:r w:rsidRPr="00437AD4">
        <w:rPr>
          <w:b/>
          <w:sz w:val="18"/>
          <w:szCs w:val="18"/>
        </w:rPr>
        <w:t>Date of Update</w:t>
      </w:r>
      <w:r w:rsidR="00171507" w:rsidRPr="00437AD4">
        <w:rPr>
          <w:b/>
          <w:sz w:val="18"/>
          <w:szCs w:val="18"/>
        </w:rPr>
        <w:t>:-</w:t>
      </w:r>
      <w:r w:rsidR="00D81A99" w:rsidRPr="00437AD4">
        <w:rPr>
          <w:sz w:val="18"/>
          <w:szCs w:val="18"/>
        </w:rPr>
        <w:t xml:space="preserve"> 25.05.2020</w:t>
      </w:r>
    </w:p>
    <w:p w:rsidR="00171507" w:rsidRPr="00437AD4" w:rsidRDefault="00437AD4" w:rsidP="00437AD4">
      <w:pPr>
        <w:pStyle w:val="NoSpacing"/>
        <w:rPr>
          <w:sz w:val="18"/>
          <w:szCs w:val="18"/>
        </w:rPr>
      </w:pPr>
      <w:r w:rsidRPr="00437AD4">
        <w:rPr>
          <w:b/>
          <w:sz w:val="18"/>
          <w:szCs w:val="18"/>
        </w:rPr>
        <w:t>Date shared with staff</w:t>
      </w:r>
      <w:r w:rsidR="00171507" w:rsidRPr="00437AD4">
        <w:rPr>
          <w:b/>
          <w:sz w:val="18"/>
          <w:szCs w:val="18"/>
        </w:rPr>
        <w:t>:-</w:t>
      </w:r>
      <w:r w:rsidR="00D81A99" w:rsidRPr="00437AD4">
        <w:rPr>
          <w:sz w:val="18"/>
          <w:szCs w:val="18"/>
        </w:rPr>
        <w:t xml:space="preserve"> 01.06.2020</w:t>
      </w:r>
    </w:p>
    <w:p w:rsidR="00514DAE" w:rsidRDefault="009133A2" w:rsidP="009133A2">
      <w:pPr>
        <w:rPr>
          <w:rFonts w:ascii="Calibri" w:hAnsi="Calibri" w:cs="Calibri"/>
        </w:rPr>
      </w:pPr>
      <w:r w:rsidRPr="009133A2">
        <w:rPr>
          <w:rFonts w:ascii="Calibri" w:hAnsi="Calibri" w:cs="Calibri"/>
        </w:rPr>
        <w:t xml:space="preserve"> </w:t>
      </w:r>
    </w:p>
    <w:p w:rsidR="00E37CFE" w:rsidRDefault="00E37CFE" w:rsidP="009133A2">
      <w:pPr>
        <w:rPr>
          <w:rFonts w:ascii="Arial" w:hAnsi="Arial" w:cs="Arial"/>
          <w:b/>
          <w:sz w:val="24"/>
          <w:szCs w:val="24"/>
        </w:rPr>
      </w:pPr>
    </w:p>
    <w:p w:rsidR="009133A2" w:rsidRDefault="00C81814" w:rsidP="009133A2">
      <w:pPr>
        <w:rPr>
          <w:rFonts w:ascii="Arial" w:hAnsi="Arial" w:cs="Arial"/>
          <w:b/>
          <w:sz w:val="24"/>
          <w:szCs w:val="24"/>
        </w:rPr>
      </w:pPr>
      <w:r w:rsidRPr="00171507">
        <w:rPr>
          <w:rFonts w:ascii="Arial" w:hAnsi="Arial" w:cs="Arial"/>
          <w:b/>
          <w:sz w:val="24"/>
          <w:szCs w:val="24"/>
        </w:rPr>
        <w:lastRenderedPageBreak/>
        <w:t>CONTEXT</w:t>
      </w:r>
      <w:r w:rsidR="009133A2" w:rsidRPr="00171507">
        <w:rPr>
          <w:rFonts w:ascii="Arial" w:hAnsi="Arial" w:cs="Arial"/>
          <w:b/>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From 20th March 2020 parents were asked to keep their children at home, wherever possible, and for schools to remain open for those children of workers critical to the COVID-19 response - who absolutely need to attend.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rsidR="00514DAE" w:rsidRDefault="009133A2" w:rsidP="009133A2">
      <w:pPr>
        <w:rPr>
          <w:rFonts w:ascii="Arial" w:hAnsi="Arial" w:cs="Arial"/>
          <w:sz w:val="24"/>
          <w:szCs w:val="24"/>
        </w:rPr>
      </w:pPr>
      <w:r w:rsidRPr="00171507">
        <w:rPr>
          <w:rFonts w:ascii="Arial" w:hAnsi="Arial" w:cs="Arial"/>
          <w:b/>
          <w:sz w:val="24"/>
          <w:szCs w:val="24"/>
        </w:rPr>
        <w:t>T</w:t>
      </w:r>
      <w:r w:rsidR="007F6FA9">
        <w:rPr>
          <w:rFonts w:ascii="Arial" w:hAnsi="Arial" w:cs="Arial"/>
          <w:b/>
          <w:sz w:val="24"/>
          <w:szCs w:val="24"/>
        </w:rPr>
        <w:t>his is an addendum to</w:t>
      </w:r>
      <w:r w:rsidR="00514DAE" w:rsidRPr="00171507">
        <w:rPr>
          <w:rFonts w:ascii="Arial" w:hAnsi="Arial" w:cs="Arial"/>
          <w:b/>
          <w:sz w:val="24"/>
          <w:szCs w:val="24"/>
        </w:rPr>
        <w:t xml:space="preserve"> </w:t>
      </w:r>
      <w:r w:rsidR="00E37CFE">
        <w:rPr>
          <w:rFonts w:ascii="Arial" w:hAnsi="Arial" w:cs="Arial"/>
          <w:b/>
          <w:sz w:val="24"/>
          <w:szCs w:val="24"/>
        </w:rPr>
        <w:t>The Springfield</w:t>
      </w:r>
      <w:r w:rsidR="00514DAE" w:rsidRPr="007F6FA9">
        <w:rPr>
          <w:rFonts w:ascii="Arial" w:hAnsi="Arial" w:cs="Arial"/>
          <w:b/>
          <w:sz w:val="24"/>
          <w:szCs w:val="24"/>
        </w:rPr>
        <w:t xml:space="preserve"> </w:t>
      </w:r>
      <w:r w:rsidR="007F6FA9">
        <w:rPr>
          <w:rFonts w:ascii="Arial" w:hAnsi="Arial" w:cs="Arial"/>
          <w:b/>
          <w:sz w:val="24"/>
          <w:szCs w:val="24"/>
        </w:rPr>
        <w:t>Safeguarding</w:t>
      </w:r>
      <w:r w:rsidRPr="00171507">
        <w:rPr>
          <w:rFonts w:ascii="Arial" w:hAnsi="Arial" w:cs="Arial"/>
          <w:b/>
          <w:sz w:val="24"/>
          <w:szCs w:val="24"/>
        </w:rPr>
        <w:t xml:space="preserve"> and Child Protection policy</w:t>
      </w:r>
      <w:r w:rsidR="007F6FA9">
        <w:rPr>
          <w:rFonts w:ascii="Arial" w:hAnsi="Arial" w:cs="Arial"/>
          <w:b/>
          <w:sz w:val="24"/>
          <w:szCs w:val="24"/>
        </w:rPr>
        <w:t xml:space="preserve"> 2019</w:t>
      </w:r>
      <w:r w:rsidR="00514DAE" w:rsidRPr="00171507">
        <w:rPr>
          <w:rFonts w:ascii="Arial" w:hAnsi="Arial" w:cs="Arial"/>
          <w:sz w:val="24"/>
          <w:szCs w:val="24"/>
        </w:rPr>
        <w:t>.</w:t>
      </w:r>
      <w:r w:rsidRPr="00171507">
        <w:rPr>
          <w:rFonts w:ascii="Arial" w:hAnsi="Arial" w:cs="Arial"/>
          <w:sz w:val="24"/>
          <w:szCs w:val="24"/>
        </w:rPr>
        <w:t xml:space="preserve"> </w:t>
      </w:r>
    </w:p>
    <w:p w:rsidR="00E37CFE" w:rsidRDefault="00E37CFE" w:rsidP="009133A2">
      <w:pPr>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1843"/>
        <w:gridCol w:w="1418"/>
        <w:gridCol w:w="1701"/>
        <w:gridCol w:w="5244"/>
      </w:tblGrid>
      <w:tr w:rsidR="00E37CFE" w:rsidRPr="00523F11" w:rsidTr="00E37CFE">
        <w:tc>
          <w:tcPr>
            <w:tcW w:w="1843" w:type="dxa"/>
            <w:shd w:val="clear" w:color="auto" w:fill="D9D9D9" w:themeFill="background1" w:themeFillShade="D9"/>
          </w:tcPr>
          <w:p w:rsidR="00E37CFE" w:rsidRPr="00523F11" w:rsidRDefault="00E37CFE" w:rsidP="00E37CFE">
            <w:pPr>
              <w:rPr>
                <w:rFonts w:ascii="Arial" w:hAnsi="Arial" w:cs="Arial"/>
                <w:b/>
                <w:sz w:val="24"/>
                <w:szCs w:val="24"/>
              </w:rPr>
            </w:pPr>
            <w:r w:rsidRPr="00523F11">
              <w:rPr>
                <w:rFonts w:ascii="Arial" w:hAnsi="Arial" w:cs="Arial"/>
                <w:b/>
                <w:sz w:val="24"/>
                <w:szCs w:val="24"/>
              </w:rPr>
              <w:t>Role</w:t>
            </w:r>
          </w:p>
        </w:tc>
        <w:tc>
          <w:tcPr>
            <w:tcW w:w="1418" w:type="dxa"/>
            <w:shd w:val="clear" w:color="auto" w:fill="D9D9D9" w:themeFill="background1" w:themeFillShade="D9"/>
          </w:tcPr>
          <w:p w:rsidR="00E37CFE" w:rsidRPr="00523F11" w:rsidRDefault="00E37CFE" w:rsidP="00E37CFE">
            <w:pPr>
              <w:rPr>
                <w:rFonts w:ascii="Arial" w:hAnsi="Arial" w:cs="Arial"/>
                <w:b/>
                <w:sz w:val="24"/>
                <w:szCs w:val="24"/>
              </w:rPr>
            </w:pPr>
            <w:r w:rsidRPr="00523F11">
              <w:rPr>
                <w:rFonts w:ascii="Arial" w:hAnsi="Arial" w:cs="Arial"/>
                <w:b/>
                <w:sz w:val="24"/>
                <w:szCs w:val="24"/>
              </w:rPr>
              <w:t>Name</w:t>
            </w:r>
          </w:p>
        </w:tc>
        <w:tc>
          <w:tcPr>
            <w:tcW w:w="1701" w:type="dxa"/>
            <w:shd w:val="clear" w:color="auto" w:fill="D9D9D9" w:themeFill="background1" w:themeFillShade="D9"/>
          </w:tcPr>
          <w:p w:rsidR="00E37CFE" w:rsidRPr="00523F11" w:rsidRDefault="00E37CFE" w:rsidP="00E37CFE">
            <w:pPr>
              <w:rPr>
                <w:rFonts w:ascii="Arial" w:hAnsi="Arial" w:cs="Arial"/>
                <w:b/>
                <w:sz w:val="24"/>
                <w:szCs w:val="24"/>
              </w:rPr>
            </w:pPr>
            <w:r w:rsidRPr="00523F11">
              <w:rPr>
                <w:rFonts w:ascii="Arial" w:hAnsi="Arial" w:cs="Arial"/>
                <w:b/>
                <w:sz w:val="24"/>
                <w:szCs w:val="24"/>
              </w:rPr>
              <w:t>Contact Number</w:t>
            </w:r>
          </w:p>
        </w:tc>
        <w:tc>
          <w:tcPr>
            <w:tcW w:w="5244" w:type="dxa"/>
            <w:shd w:val="clear" w:color="auto" w:fill="D9D9D9" w:themeFill="background1" w:themeFillShade="D9"/>
          </w:tcPr>
          <w:p w:rsidR="00E37CFE" w:rsidRPr="00523F11" w:rsidRDefault="00E37CFE" w:rsidP="00E37CFE">
            <w:pPr>
              <w:rPr>
                <w:rFonts w:ascii="Arial" w:hAnsi="Arial" w:cs="Arial"/>
                <w:b/>
                <w:sz w:val="24"/>
                <w:szCs w:val="24"/>
              </w:rPr>
            </w:pPr>
            <w:r w:rsidRPr="00523F11">
              <w:rPr>
                <w:rFonts w:ascii="Arial" w:hAnsi="Arial" w:cs="Arial"/>
                <w:b/>
                <w:sz w:val="24"/>
                <w:szCs w:val="24"/>
              </w:rPr>
              <w:t>Email</w:t>
            </w:r>
          </w:p>
        </w:tc>
      </w:tr>
      <w:tr w:rsidR="00E37CFE" w:rsidRPr="00523F11" w:rsidTr="00E37CFE">
        <w:tc>
          <w:tcPr>
            <w:tcW w:w="1843" w:type="dxa"/>
            <w:shd w:val="clear" w:color="auto" w:fill="D9D9D9" w:themeFill="background1" w:themeFillShade="D9"/>
          </w:tcPr>
          <w:p w:rsidR="00E37CFE" w:rsidRPr="00523F11" w:rsidRDefault="00E37CFE" w:rsidP="00E37CFE">
            <w:pPr>
              <w:jc w:val="center"/>
              <w:rPr>
                <w:rFonts w:ascii="Arial" w:hAnsi="Arial" w:cs="Arial"/>
                <w:b/>
              </w:rPr>
            </w:pPr>
            <w:r w:rsidRPr="00523F11">
              <w:rPr>
                <w:rFonts w:ascii="Arial" w:hAnsi="Arial" w:cs="Arial"/>
                <w:b/>
              </w:rPr>
              <w:t>Designated Safeguarding Lead</w:t>
            </w:r>
          </w:p>
        </w:tc>
        <w:tc>
          <w:tcPr>
            <w:tcW w:w="1418" w:type="dxa"/>
          </w:tcPr>
          <w:p w:rsidR="00E37CFE" w:rsidRPr="00523F11" w:rsidRDefault="00E37CFE" w:rsidP="00E37CFE">
            <w:pPr>
              <w:jc w:val="center"/>
              <w:rPr>
                <w:rFonts w:ascii="Arial" w:hAnsi="Arial" w:cs="Arial"/>
              </w:rPr>
            </w:pPr>
            <w:r w:rsidRPr="00523F11">
              <w:rPr>
                <w:rFonts w:ascii="Arial" w:hAnsi="Arial" w:cs="Arial"/>
              </w:rPr>
              <w:t>Sarah Rubanski</w:t>
            </w:r>
          </w:p>
        </w:tc>
        <w:tc>
          <w:tcPr>
            <w:tcW w:w="1701" w:type="dxa"/>
          </w:tcPr>
          <w:p w:rsidR="00E37CFE" w:rsidRDefault="00E37CFE" w:rsidP="00E37CFE">
            <w:pPr>
              <w:jc w:val="center"/>
              <w:rPr>
                <w:rFonts w:ascii="Arial" w:hAnsi="Arial" w:cs="Arial"/>
              </w:rPr>
            </w:pPr>
          </w:p>
          <w:p w:rsidR="00E37CFE" w:rsidRPr="00523F11" w:rsidRDefault="00E37CFE" w:rsidP="00E37CFE">
            <w:pPr>
              <w:jc w:val="center"/>
              <w:rPr>
                <w:rFonts w:ascii="Arial" w:hAnsi="Arial" w:cs="Arial"/>
              </w:rPr>
            </w:pPr>
            <w:r w:rsidRPr="00523F11">
              <w:rPr>
                <w:rFonts w:ascii="Arial" w:hAnsi="Arial" w:cs="Arial"/>
              </w:rPr>
              <w:t>07909952902</w:t>
            </w:r>
          </w:p>
        </w:tc>
        <w:tc>
          <w:tcPr>
            <w:tcW w:w="5244" w:type="dxa"/>
          </w:tcPr>
          <w:p w:rsidR="00E37CFE" w:rsidRDefault="00E37CFE" w:rsidP="00E37CFE">
            <w:pPr>
              <w:rPr>
                <w:rFonts w:ascii="Arial" w:hAnsi="Arial" w:cs="Arial"/>
                <w:color w:val="0000FF"/>
                <w:u w:val="single"/>
              </w:rPr>
            </w:pPr>
          </w:p>
          <w:p w:rsidR="00E37CFE" w:rsidRPr="00523F11" w:rsidRDefault="00E37CFE" w:rsidP="00E37CFE">
            <w:pPr>
              <w:rPr>
                <w:rFonts w:ascii="Arial" w:hAnsi="Arial" w:cs="Arial"/>
                <w:color w:val="0000FF"/>
                <w:u w:val="single"/>
              </w:rPr>
            </w:pPr>
            <w:r>
              <w:rPr>
                <w:rFonts w:ascii="Arial" w:hAnsi="Arial" w:cs="Arial"/>
                <w:color w:val="0000FF"/>
                <w:u w:val="single"/>
              </w:rPr>
              <w:t>s.rubanski@springfield.staffs.sch.uk</w:t>
            </w:r>
          </w:p>
        </w:tc>
      </w:tr>
      <w:tr w:rsidR="00E37CFE" w:rsidRPr="00523F11" w:rsidTr="00E37CFE">
        <w:tc>
          <w:tcPr>
            <w:tcW w:w="1843" w:type="dxa"/>
            <w:shd w:val="clear" w:color="auto" w:fill="D9D9D9" w:themeFill="background1" w:themeFillShade="D9"/>
          </w:tcPr>
          <w:p w:rsidR="00E37CFE" w:rsidRPr="00523F11" w:rsidRDefault="00E37CFE" w:rsidP="00E37CFE">
            <w:pPr>
              <w:jc w:val="center"/>
              <w:rPr>
                <w:rFonts w:ascii="Arial" w:hAnsi="Arial" w:cs="Arial"/>
                <w:b/>
              </w:rPr>
            </w:pPr>
            <w:r w:rsidRPr="00523F11">
              <w:rPr>
                <w:rFonts w:ascii="Arial" w:hAnsi="Arial" w:cs="Arial"/>
                <w:b/>
              </w:rPr>
              <w:t>Deputy Designated Safeguarding Lead</w:t>
            </w:r>
          </w:p>
        </w:tc>
        <w:tc>
          <w:tcPr>
            <w:tcW w:w="1418" w:type="dxa"/>
          </w:tcPr>
          <w:p w:rsidR="00E37CFE" w:rsidRPr="00523F11" w:rsidRDefault="00E37CFE" w:rsidP="00E37CFE">
            <w:pPr>
              <w:jc w:val="center"/>
              <w:rPr>
                <w:rFonts w:ascii="Arial" w:hAnsi="Arial" w:cs="Arial"/>
              </w:rPr>
            </w:pPr>
            <w:r>
              <w:rPr>
                <w:rFonts w:ascii="Arial" w:hAnsi="Arial" w:cs="Arial"/>
              </w:rPr>
              <w:t>Diane Finney</w:t>
            </w:r>
          </w:p>
        </w:tc>
        <w:tc>
          <w:tcPr>
            <w:tcW w:w="1701" w:type="dxa"/>
          </w:tcPr>
          <w:p w:rsidR="00E37CFE" w:rsidRPr="00523F11" w:rsidRDefault="00E37CFE" w:rsidP="00E37CFE">
            <w:pPr>
              <w:jc w:val="center"/>
              <w:rPr>
                <w:rFonts w:ascii="Arial" w:hAnsi="Arial" w:cs="Arial"/>
              </w:rPr>
            </w:pPr>
          </w:p>
        </w:tc>
        <w:tc>
          <w:tcPr>
            <w:tcW w:w="5244" w:type="dxa"/>
          </w:tcPr>
          <w:p w:rsidR="00E37CFE" w:rsidRDefault="00E37CFE" w:rsidP="00E37CFE">
            <w:pPr>
              <w:rPr>
                <w:rFonts w:ascii="Arial" w:hAnsi="Arial" w:cs="Arial"/>
                <w:color w:val="0000FF"/>
                <w:u w:val="single"/>
              </w:rPr>
            </w:pPr>
          </w:p>
          <w:p w:rsidR="00E37CFE" w:rsidRPr="00523F11" w:rsidRDefault="00E37CFE" w:rsidP="00E37CFE">
            <w:pPr>
              <w:rPr>
                <w:rFonts w:ascii="Arial" w:hAnsi="Arial" w:cs="Arial"/>
                <w:color w:val="0000FF"/>
                <w:u w:val="single"/>
              </w:rPr>
            </w:pPr>
            <w:r>
              <w:rPr>
                <w:rFonts w:ascii="Arial" w:hAnsi="Arial" w:cs="Arial"/>
                <w:color w:val="0000FF"/>
                <w:u w:val="single"/>
              </w:rPr>
              <w:t>Headteacher@springfield.staffs.sch.uk</w:t>
            </w:r>
          </w:p>
        </w:tc>
      </w:tr>
      <w:tr w:rsidR="00E37CFE" w:rsidRPr="00523F11" w:rsidTr="00E37CFE">
        <w:tc>
          <w:tcPr>
            <w:tcW w:w="1843" w:type="dxa"/>
            <w:shd w:val="clear" w:color="auto" w:fill="D9D9D9" w:themeFill="background1" w:themeFillShade="D9"/>
          </w:tcPr>
          <w:p w:rsidR="00E37CFE" w:rsidRDefault="00E37CFE" w:rsidP="00E37CFE">
            <w:pPr>
              <w:jc w:val="center"/>
              <w:rPr>
                <w:rFonts w:ascii="Arial" w:hAnsi="Arial" w:cs="Arial"/>
                <w:b/>
              </w:rPr>
            </w:pPr>
          </w:p>
          <w:p w:rsidR="00E37CFE" w:rsidRPr="00523F11" w:rsidRDefault="00E37CFE" w:rsidP="00E37CFE">
            <w:pPr>
              <w:jc w:val="center"/>
              <w:rPr>
                <w:rFonts w:ascii="Arial" w:hAnsi="Arial" w:cs="Arial"/>
                <w:b/>
              </w:rPr>
            </w:pPr>
            <w:r w:rsidRPr="00523F11">
              <w:rPr>
                <w:rFonts w:ascii="Arial" w:hAnsi="Arial" w:cs="Arial"/>
                <w:b/>
              </w:rPr>
              <w:t>Executive Headteacher</w:t>
            </w:r>
          </w:p>
        </w:tc>
        <w:tc>
          <w:tcPr>
            <w:tcW w:w="1418" w:type="dxa"/>
          </w:tcPr>
          <w:p w:rsidR="00E37CFE" w:rsidRDefault="00E37CFE" w:rsidP="00E37CFE">
            <w:pPr>
              <w:jc w:val="center"/>
              <w:rPr>
                <w:rFonts w:ascii="Arial" w:hAnsi="Arial" w:cs="Arial"/>
              </w:rPr>
            </w:pPr>
          </w:p>
          <w:p w:rsidR="00E37CFE" w:rsidRPr="00523F11" w:rsidRDefault="00E37CFE" w:rsidP="00E37CFE">
            <w:pPr>
              <w:jc w:val="center"/>
              <w:rPr>
                <w:rFonts w:ascii="Arial" w:hAnsi="Arial" w:cs="Arial"/>
              </w:rPr>
            </w:pPr>
            <w:r w:rsidRPr="00523F11">
              <w:rPr>
                <w:rFonts w:ascii="Arial" w:hAnsi="Arial" w:cs="Arial"/>
              </w:rPr>
              <w:t>Chris Best</w:t>
            </w:r>
          </w:p>
        </w:tc>
        <w:tc>
          <w:tcPr>
            <w:tcW w:w="1701" w:type="dxa"/>
          </w:tcPr>
          <w:p w:rsidR="00E37CFE" w:rsidRDefault="00E37CFE" w:rsidP="00E37CFE">
            <w:pPr>
              <w:jc w:val="center"/>
              <w:rPr>
                <w:rFonts w:ascii="Arial" w:hAnsi="Arial" w:cs="Arial"/>
              </w:rPr>
            </w:pPr>
          </w:p>
          <w:p w:rsidR="00E37CFE" w:rsidRDefault="00E37CFE" w:rsidP="00E37CFE">
            <w:pPr>
              <w:jc w:val="center"/>
              <w:rPr>
                <w:rFonts w:ascii="Arial" w:hAnsi="Arial" w:cs="Arial"/>
              </w:rPr>
            </w:pPr>
            <w:r w:rsidRPr="00523F11">
              <w:rPr>
                <w:rFonts w:ascii="Arial" w:hAnsi="Arial" w:cs="Arial"/>
              </w:rPr>
              <w:t>01538 225050</w:t>
            </w:r>
          </w:p>
          <w:p w:rsidR="00E37CFE" w:rsidRPr="00523F11" w:rsidRDefault="00E37CFE" w:rsidP="00E37CFE">
            <w:pPr>
              <w:jc w:val="center"/>
              <w:rPr>
                <w:rFonts w:ascii="Arial" w:hAnsi="Arial" w:cs="Arial"/>
              </w:rPr>
            </w:pPr>
          </w:p>
        </w:tc>
        <w:tc>
          <w:tcPr>
            <w:tcW w:w="5244" w:type="dxa"/>
          </w:tcPr>
          <w:p w:rsidR="00E37CFE" w:rsidRDefault="00E37CFE" w:rsidP="00E37CFE">
            <w:pPr>
              <w:rPr>
                <w:rFonts w:ascii="Arial" w:hAnsi="Arial" w:cs="Arial"/>
                <w:color w:val="0000FF"/>
                <w:u w:val="single"/>
              </w:rPr>
            </w:pPr>
          </w:p>
          <w:p w:rsidR="00E37CFE" w:rsidRPr="00523F11" w:rsidRDefault="00E37CFE" w:rsidP="00E37CFE">
            <w:pPr>
              <w:rPr>
                <w:rFonts w:ascii="Arial" w:hAnsi="Arial" w:cs="Arial"/>
                <w:color w:val="0000FF"/>
                <w:u w:val="single"/>
              </w:rPr>
            </w:pPr>
            <w:r w:rsidRPr="00523F11">
              <w:rPr>
                <w:rFonts w:ascii="Arial" w:hAnsi="Arial" w:cs="Arial"/>
                <w:color w:val="0000FF"/>
                <w:u w:val="single"/>
              </w:rPr>
              <w:t>Chris.best@themeadows.manorhall.academy</w:t>
            </w:r>
          </w:p>
        </w:tc>
      </w:tr>
      <w:tr w:rsidR="00E37CFE" w:rsidRPr="00523F11" w:rsidTr="00E37CFE">
        <w:tc>
          <w:tcPr>
            <w:tcW w:w="1843" w:type="dxa"/>
            <w:shd w:val="clear" w:color="auto" w:fill="D9D9D9" w:themeFill="background1" w:themeFillShade="D9"/>
          </w:tcPr>
          <w:p w:rsidR="00E37CFE" w:rsidRPr="00523F11" w:rsidRDefault="00E37CFE" w:rsidP="00E37CFE">
            <w:pPr>
              <w:jc w:val="center"/>
              <w:rPr>
                <w:rFonts w:ascii="Arial" w:hAnsi="Arial" w:cs="Arial"/>
                <w:b/>
              </w:rPr>
            </w:pPr>
            <w:r w:rsidRPr="00523F11">
              <w:rPr>
                <w:rFonts w:ascii="Arial" w:hAnsi="Arial" w:cs="Arial"/>
                <w:b/>
              </w:rPr>
              <w:t>Designated Teacher for Looked after Children</w:t>
            </w:r>
          </w:p>
        </w:tc>
        <w:tc>
          <w:tcPr>
            <w:tcW w:w="1418" w:type="dxa"/>
          </w:tcPr>
          <w:p w:rsidR="00E37CFE" w:rsidRDefault="00E37CFE" w:rsidP="00E37CFE">
            <w:pPr>
              <w:jc w:val="center"/>
              <w:rPr>
                <w:rFonts w:ascii="Arial" w:hAnsi="Arial" w:cs="Arial"/>
              </w:rPr>
            </w:pPr>
          </w:p>
          <w:p w:rsidR="00E37CFE" w:rsidRPr="00523F11" w:rsidRDefault="00E37CFE" w:rsidP="00E37CFE">
            <w:pPr>
              <w:jc w:val="center"/>
              <w:rPr>
                <w:rFonts w:ascii="Arial" w:hAnsi="Arial" w:cs="Arial"/>
              </w:rPr>
            </w:pPr>
            <w:r>
              <w:rPr>
                <w:rFonts w:ascii="Arial" w:hAnsi="Arial" w:cs="Arial"/>
              </w:rPr>
              <w:t>Diane Finney</w:t>
            </w:r>
          </w:p>
        </w:tc>
        <w:tc>
          <w:tcPr>
            <w:tcW w:w="1701" w:type="dxa"/>
          </w:tcPr>
          <w:p w:rsidR="00E37CFE" w:rsidRPr="00523F11" w:rsidRDefault="00E37CFE" w:rsidP="00E37CFE">
            <w:pPr>
              <w:jc w:val="center"/>
              <w:rPr>
                <w:rFonts w:ascii="Arial" w:hAnsi="Arial" w:cs="Arial"/>
              </w:rPr>
            </w:pPr>
          </w:p>
        </w:tc>
        <w:tc>
          <w:tcPr>
            <w:tcW w:w="5244" w:type="dxa"/>
          </w:tcPr>
          <w:p w:rsidR="00E37CFE" w:rsidRDefault="00E37CFE" w:rsidP="00E37CFE">
            <w:pPr>
              <w:rPr>
                <w:rFonts w:ascii="Arial" w:hAnsi="Arial" w:cs="Arial"/>
                <w:color w:val="0000FF"/>
                <w:u w:val="single"/>
              </w:rPr>
            </w:pPr>
          </w:p>
          <w:p w:rsidR="00E37CFE" w:rsidRPr="00523F11" w:rsidRDefault="00E37CFE" w:rsidP="00E37CFE">
            <w:pPr>
              <w:rPr>
                <w:rFonts w:ascii="Arial" w:hAnsi="Arial" w:cs="Arial"/>
                <w:color w:val="0000FF"/>
                <w:u w:val="single"/>
              </w:rPr>
            </w:pPr>
            <w:r>
              <w:rPr>
                <w:rFonts w:ascii="Arial" w:hAnsi="Arial" w:cs="Arial"/>
                <w:color w:val="0000FF"/>
                <w:u w:val="single"/>
              </w:rPr>
              <w:t>Headteacher@springfield.staffs.sch.uk</w:t>
            </w:r>
          </w:p>
        </w:tc>
      </w:tr>
      <w:tr w:rsidR="00E37CFE" w:rsidRPr="00523F11" w:rsidTr="00E37CFE">
        <w:tc>
          <w:tcPr>
            <w:tcW w:w="1843" w:type="dxa"/>
            <w:shd w:val="clear" w:color="auto" w:fill="D9D9D9" w:themeFill="background1" w:themeFillShade="D9"/>
          </w:tcPr>
          <w:p w:rsidR="00E37CFE" w:rsidRPr="00523F11" w:rsidRDefault="00E37CFE" w:rsidP="00E37CFE">
            <w:pPr>
              <w:jc w:val="center"/>
              <w:rPr>
                <w:rFonts w:ascii="Arial" w:hAnsi="Arial" w:cs="Arial"/>
                <w:b/>
              </w:rPr>
            </w:pPr>
            <w:r w:rsidRPr="00523F11">
              <w:rPr>
                <w:rFonts w:ascii="Arial" w:hAnsi="Arial" w:cs="Arial"/>
                <w:b/>
              </w:rPr>
              <w:t>Chair of Governors</w:t>
            </w:r>
          </w:p>
        </w:tc>
        <w:tc>
          <w:tcPr>
            <w:tcW w:w="1418" w:type="dxa"/>
          </w:tcPr>
          <w:p w:rsidR="00E37CFE" w:rsidRPr="00523F11" w:rsidRDefault="00E37CFE" w:rsidP="00E37CFE">
            <w:pPr>
              <w:jc w:val="center"/>
              <w:rPr>
                <w:rFonts w:ascii="Arial" w:hAnsi="Arial" w:cs="Arial"/>
              </w:rPr>
            </w:pPr>
            <w:r w:rsidRPr="00523F11">
              <w:rPr>
                <w:rFonts w:ascii="Arial" w:hAnsi="Arial" w:cs="Arial"/>
              </w:rPr>
              <w:t>Malcolm Sproat</w:t>
            </w:r>
          </w:p>
        </w:tc>
        <w:tc>
          <w:tcPr>
            <w:tcW w:w="1701" w:type="dxa"/>
          </w:tcPr>
          <w:p w:rsidR="00E37CFE" w:rsidRPr="00523F11" w:rsidRDefault="00E37CFE" w:rsidP="00E37CFE">
            <w:pPr>
              <w:jc w:val="center"/>
              <w:rPr>
                <w:rFonts w:ascii="Arial" w:hAnsi="Arial" w:cs="Arial"/>
              </w:rPr>
            </w:pPr>
          </w:p>
        </w:tc>
        <w:tc>
          <w:tcPr>
            <w:tcW w:w="5244" w:type="dxa"/>
          </w:tcPr>
          <w:p w:rsidR="00E37CFE" w:rsidRDefault="00E37CFE" w:rsidP="00E37CFE">
            <w:pPr>
              <w:rPr>
                <w:rFonts w:ascii="Arial" w:hAnsi="Arial" w:cs="Arial"/>
              </w:rPr>
            </w:pPr>
          </w:p>
          <w:p w:rsidR="00E37CFE" w:rsidRDefault="008826E2" w:rsidP="00E37CFE">
            <w:pPr>
              <w:rPr>
                <w:rStyle w:val="Hyperlink"/>
                <w:rFonts w:ascii="Arial" w:hAnsi="Arial" w:cs="Arial"/>
              </w:rPr>
            </w:pPr>
            <w:hyperlink r:id="rId10" w:history="1">
              <w:r w:rsidR="00E37CFE" w:rsidRPr="00523F11">
                <w:rPr>
                  <w:rStyle w:val="Hyperlink"/>
                  <w:rFonts w:ascii="Arial" w:hAnsi="Arial" w:cs="Arial"/>
                </w:rPr>
                <w:t>m.sproat@springfield.staffs.sch.uk</w:t>
              </w:r>
            </w:hyperlink>
          </w:p>
          <w:p w:rsidR="00E37CFE" w:rsidRPr="00523F11" w:rsidRDefault="00E37CFE" w:rsidP="00E37CFE">
            <w:pPr>
              <w:rPr>
                <w:rFonts w:ascii="Arial" w:hAnsi="Arial" w:cs="Arial"/>
                <w:color w:val="0000FF"/>
                <w:u w:val="single"/>
              </w:rPr>
            </w:pPr>
          </w:p>
        </w:tc>
      </w:tr>
      <w:tr w:rsidR="00E37CFE" w:rsidRPr="00523F11" w:rsidTr="00E37CFE">
        <w:tc>
          <w:tcPr>
            <w:tcW w:w="1843" w:type="dxa"/>
            <w:shd w:val="clear" w:color="auto" w:fill="D9D9D9" w:themeFill="background1" w:themeFillShade="D9"/>
          </w:tcPr>
          <w:p w:rsidR="00E37CFE" w:rsidRPr="00523F11" w:rsidRDefault="00E37CFE" w:rsidP="00E37CFE">
            <w:pPr>
              <w:jc w:val="center"/>
              <w:rPr>
                <w:rFonts w:ascii="Arial" w:hAnsi="Arial" w:cs="Arial"/>
                <w:b/>
              </w:rPr>
            </w:pPr>
            <w:r w:rsidRPr="00523F11">
              <w:rPr>
                <w:rFonts w:ascii="Arial" w:hAnsi="Arial" w:cs="Arial"/>
                <w:b/>
              </w:rPr>
              <w:t>Named Safeguarding Governor</w:t>
            </w:r>
          </w:p>
        </w:tc>
        <w:tc>
          <w:tcPr>
            <w:tcW w:w="1418" w:type="dxa"/>
          </w:tcPr>
          <w:p w:rsidR="00E37CFE" w:rsidRPr="00523F11" w:rsidRDefault="00E37CFE" w:rsidP="00E37CFE">
            <w:pPr>
              <w:jc w:val="center"/>
              <w:rPr>
                <w:rFonts w:ascii="Arial" w:hAnsi="Arial" w:cs="Arial"/>
              </w:rPr>
            </w:pPr>
            <w:r w:rsidRPr="00523F11">
              <w:rPr>
                <w:rFonts w:ascii="Arial" w:hAnsi="Arial" w:cs="Arial"/>
              </w:rPr>
              <w:t>Darryl Davies</w:t>
            </w:r>
          </w:p>
        </w:tc>
        <w:tc>
          <w:tcPr>
            <w:tcW w:w="1701" w:type="dxa"/>
          </w:tcPr>
          <w:p w:rsidR="00E37CFE" w:rsidRPr="00523F11" w:rsidRDefault="00E37CFE" w:rsidP="00E37CFE">
            <w:pPr>
              <w:jc w:val="center"/>
              <w:rPr>
                <w:rFonts w:ascii="Arial" w:hAnsi="Arial" w:cs="Arial"/>
              </w:rPr>
            </w:pPr>
          </w:p>
        </w:tc>
        <w:tc>
          <w:tcPr>
            <w:tcW w:w="5244" w:type="dxa"/>
          </w:tcPr>
          <w:p w:rsidR="00E37CFE" w:rsidRDefault="00E37CFE" w:rsidP="00E37CFE">
            <w:pPr>
              <w:rPr>
                <w:rFonts w:ascii="Arial" w:hAnsi="Arial" w:cs="Arial"/>
              </w:rPr>
            </w:pPr>
          </w:p>
          <w:p w:rsidR="00E37CFE" w:rsidRPr="00523F11" w:rsidRDefault="008826E2" w:rsidP="00E37CFE">
            <w:pPr>
              <w:rPr>
                <w:rFonts w:ascii="Arial" w:eastAsia="Times New Roman" w:hAnsi="Arial" w:cs="Arial"/>
                <w:color w:val="0000FF"/>
                <w:u w:val="single"/>
              </w:rPr>
            </w:pPr>
            <w:hyperlink r:id="rId11" w:history="1">
              <w:r w:rsidR="00E37CFE" w:rsidRPr="00523F11">
                <w:rPr>
                  <w:rFonts w:ascii="Arial" w:eastAsia="Times New Roman" w:hAnsi="Arial" w:cs="Arial"/>
                  <w:color w:val="0000FF"/>
                  <w:u w:val="single"/>
                </w:rPr>
                <w:t>d.davies@springfield.staffs.sch.uk</w:t>
              </w:r>
            </w:hyperlink>
          </w:p>
          <w:p w:rsidR="00E37CFE" w:rsidRPr="00523F11" w:rsidRDefault="00E37CFE" w:rsidP="00E37CFE">
            <w:pPr>
              <w:rPr>
                <w:rFonts w:ascii="Arial" w:hAnsi="Arial" w:cs="Arial"/>
                <w:color w:val="0000FF"/>
                <w:u w:val="single"/>
              </w:rPr>
            </w:pPr>
          </w:p>
        </w:tc>
      </w:tr>
      <w:tr w:rsidR="00E37CFE" w:rsidRPr="00523F11" w:rsidTr="00E37CFE">
        <w:tc>
          <w:tcPr>
            <w:tcW w:w="1843" w:type="dxa"/>
            <w:shd w:val="clear" w:color="auto" w:fill="D9D9D9" w:themeFill="background1" w:themeFillShade="D9"/>
          </w:tcPr>
          <w:p w:rsidR="00E37CFE" w:rsidRPr="00523F11" w:rsidRDefault="00E37CFE" w:rsidP="00E37CFE">
            <w:pPr>
              <w:jc w:val="center"/>
              <w:rPr>
                <w:rFonts w:ascii="Arial" w:hAnsi="Arial" w:cs="Arial"/>
                <w:b/>
              </w:rPr>
            </w:pPr>
            <w:r w:rsidRPr="00523F11">
              <w:rPr>
                <w:rFonts w:ascii="Arial" w:hAnsi="Arial" w:cs="Arial"/>
                <w:b/>
              </w:rPr>
              <w:t>Family Support Worker</w:t>
            </w:r>
          </w:p>
        </w:tc>
        <w:tc>
          <w:tcPr>
            <w:tcW w:w="1418" w:type="dxa"/>
          </w:tcPr>
          <w:p w:rsidR="00E37CFE" w:rsidRPr="00523F11" w:rsidRDefault="00E37CFE" w:rsidP="00E37CFE">
            <w:pPr>
              <w:jc w:val="center"/>
              <w:rPr>
                <w:rFonts w:ascii="Arial" w:hAnsi="Arial" w:cs="Arial"/>
              </w:rPr>
            </w:pPr>
            <w:r w:rsidRPr="00523F11">
              <w:rPr>
                <w:rFonts w:ascii="Arial" w:hAnsi="Arial" w:cs="Arial"/>
              </w:rPr>
              <w:t>Julie Roberts</w:t>
            </w:r>
          </w:p>
        </w:tc>
        <w:tc>
          <w:tcPr>
            <w:tcW w:w="1701" w:type="dxa"/>
          </w:tcPr>
          <w:p w:rsidR="00E37CFE" w:rsidRPr="00523F11" w:rsidRDefault="00E37CFE" w:rsidP="00E37CFE">
            <w:pPr>
              <w:jc w:val="center"/>
              <w:rPr>
                <w:rFonts w:ascii="Arial" w:hAnsi="Arial" w:cs="Arial"/>
              </w:rPr>
            </w:pPr>
            <w:r w:rsidRPr="00523F11">
              <w:rPr>
                <w:rFonts w:ascii="Arial" w:hAnsi="Arial" w:cs="Arial"/>
                <w:color w:val="000000"/>
              </w:rPr>
              <w:t>07745240888</w:t>
            </w:r>
          </w:p>
        </w:tc>
        <w:tc>
          <w:tcPr>
            <w:tcW w:w="5244" w:type="dxa"/>
          </w:tcPr>
          <w:p w:rsidR="00E37CFE" w:rsidRDefault="00E37CFE" w:rsidP="00E37CFE">
            <w:pPr>
              <w:rPr>
                <w:rFonts w:ascii="Arial" w:hAnsi="Arial" w:cs="Arial"/>
                <w:color w:val="0000FF"/>
                <w:u w:val="single"/>
              </w:rPr>
            </w:pPr>
          </w:p>
          <w:p w:rsidR="00E37CFE" w:rsidRDefault="008826E2" w:rsidP="00E37CFE">
            <w:pPr>
              <w:rPr>
                <w:rFonts w:ascii="Arial" w:hAnsi="Arial" w:cs="Arial"/>
                <w:color w:val="0000FF"/>
                <w:u w:val="single"/>
              </w:rPr>
            </w:pPr>
            <w:hyperlink r:id="rId12" w:history="1">
              <w:r w:rsidR="00E37CFE" w:rsidRPr="00E160A0">
                <w:rPr>
                  <w:rStyle w:val="Hyperlink"/>
                  <w:rFonts w:ascii="Arial" w:hAnsi="Arial" w:cs="Arial"/>
                </w:rPr>
                <w:t>Julie.roberts@themeadows.manorhall.academy</w:t>
              </w:r>
            </w:hyperlink>
          </w:p>
          <w:p w:rsidR="00E37CFE" w:rsidRPr="00523F11" w:rsidRDefault="00E37CFE" w:rsidP="00E37CFE">
            <w:pPr>
              <w:rPr>
                <w:rFonts w:ascii="Arial" w:hAnsi="Arial" w:cs="Arial"/>
                <w:color w:val="0000FF"/>
                <w:u w:val="single"/>
              </w:rPr>
            </w:pPr>
          </w:p>
        </w:tc>
      </w:tr>
      <w:tr w:rsidR="00E37CFE" w:rsidRPr="00523F11" w:rsidTr="00E37CFE">
        <w:tc>
          <w:tcPr>
            <w:tcW w:w="1843" w:type="dxa"/>
            <w:shd w:val="clear" w:color="auto" w:fill="D9D9D9" w:themeFill="background1" w:themeFillShade="D9"/>
          </w:tcPr>
          <w:p w:rsidR="00E37CFE" w:rsidRPr="00523F11" w:rsidRDefault="00E37CFE" w:rsidP="00E37CFE">
            <w:pPr>
              <w:jc w:val="center"/>
              <w:rPr>
                <w:rFonts w:ascii="Arial" w:hAnsi="Arial" w:cs="Arial"/>
                <w:b/>
              </w:rPr>
            </w:pPr>
            <w:r w:rsidRPr="00523F11">
              <w:rPr>
                <w:rFonts w:ascii="Arial" w:hAnsi="Arial" w:cs="Arial"/>
                <w:b/>
              </w:rPr>
              <w:t>Family Support Worker</w:t>
            </w:r>
          </w:p>
        </w:tc>
        <w:tc>
          <w:tcPr>
            <w:tcW w:w="1418" w:type="dxa"/>
          </w:tcPr>
          <w:p w:rsidR="00E37CFE" w:rsidRPr="00523F11" w:rsidRDefault="00E37CFE" w:rsidP="00E37CFE">
            <w:pPr>
              <w:jc w:val="center"/>
              <w:rPr>
                <w:rFonts w:ascii="Arial" w:hAnsi="Arial" w:cs="Arial"/>
              </w:rPr>
            </w:pPr>
            <w:r w:rsidRPr="00523F11">
              <w:rPr>
                <w:rFonts w:ascii="Arial" w:hAnsi="Arial" w:cs="Arial"/>
              </w:rPr>
              <w:t>Kieron Edridge</w:t>
            </w:r>
          </w:p>
        </w:tc>
        <w:tc>
          <w:tcPr>
            <w:tcW w:w="1701" w:type="dxa"/>
          </w:tcPr>
          <w:p w:rsidR="00E37CFE" w:rsidRPr="00523F11" w:rsidRDefault="00E37CFE" w:rsidP="00E37CFE">
            <w:pPr>
              <w:jc w:val="center"/>
              <w:rPr>
                <w:rFonts w:ascii="Arial" w:hAnsi="Arial" w:cs="Arial"/>
              </w:rPr>
            </w:pPr>
            <w:r w:rsidRPr="00523F11">
              <w:rPr>
                <w:rFonts w:ascii="Arial" w:hAnsi="Arial" w:cs="Arial"/>
              </w:rPr>
              <w:t>07468090459</w:t>
            </w:r>
          </w:p>
        </w:tc>
        <w:tc>
          <w:tcPr>
            <w:tcW w:w="5244" w:type="dxa"/>
          </w:tcPr>
          <w:p w:rsidR="00E37CFE" w:rsidRDefault="00E37CFE" w:rsidP="00E37CFE">
            <w:pPr>
              <w:rPr>
                <w:rFonts w:ascii="Arial" w:hAnsi="Arial" w:cs="Arial"/>
                <w:color w:val="0000FF"/>
                <w:u w:val="single"/>
              </w:rPr>
            </w:pPr>
          </w:p>
          <w:p w:rsidR="00E37CFE" w:rsidRDefault="008826E2" w:rsidP="00E37CFE">
            <w:pPr>
              <w:rPr>
                <w:rFonts w:ascii="Arial" w:hAnsi="Arial" w:cs="Arial"/>
                <w:color w:val="0000FF"/>
                <w:u w:val="single"/>
              </w:rPr>
            </w:pPr>
            <w:hyperlink r:id="rId13" w:history="1">
              <w:r w:rsidR="00E37CFE" w:rsidRPr="00E160A0">
                <w:rPr>
                  <w:rStyle w:val="Hyperlink"/>
                  <w:rFonts w:ascii="Arial" w:hAnsi="Arial" w:cs="Arial"/>
                </w:rPr>
                <w:t>Kieron.edridge@themeadows.manorhall.academy</w:t>
              </w:r>
            </w:hyperlink>
          </w:p>
          <w:p w:rsidR="00E37CFE" w:rsidRPr="00523F11" w:rsidRDefault="00E37CFE" w:rsidP="00E37CFE">
            <w:pPr>
              <w:rPr>
                <w:rFonts w:ascii="Arial" w:hAnsi="Arial" w:cs="Arial"/>
                <w:color w:val="0000FF"/>
                <w:u w:val="single"/>
              </w:rPr>
            </w:pPr>
          </w:p>
        </w:tc>
      </w:tr>
    </w:tbl>
    <w:p w:rsidR="00437AD4" w:rsidRPr="00171507" w:rsidRDefault="00437AD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Vulnerable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Vulnerable children include those who have a social worker and those children and young people up to the age of 25 with education, health and care (EHC) plans. </w:t>
      </w:r>
    </w:p>
    <w:p w:rsidR="00F30FFF" w:rsidRDefault="009133A2" w:rsidP="009133A2">
      <w:pPr>
        <w:rPr>
          <w:rFonts w:ascii="Arial" w:hAnsi="Arial" w:cs="Arial"/>
          <w:sz w:val="24"/>
          <w:szCs w:val="24"/>
        </w:rPr>
      </w:pPr>
      <w:r w:rsidRPr="00171507">
        <w:rPr>
          <w:rFonts w:ascii="Arial" w:hAnsi="Arial" w:cs="Arial"/>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9133A2" w:rsidRPr="00171507" w:rsidRDefault="00E37CFE" w:rsidP="009133A2">
      <w:pPr>
        <w:rPr>
          <w:rFonts w:ascii="Arial" w:hAnsi="Arial" w:cs="Arial"/>
          <w:sz w:val="24"/>
          <w:szCs w:val="24"/>
        </w:rPr>
      </w:pPr>
      <w:r>
        <w:rPr>
          <w:rFonts w:ascii="Arial" w:hAnsi="Arial" w:cs="Arial"/>
          <w:sz w:val="24"/>
          <w:szCs w:val="24"/>
        </w:rPr>
        <w:lastRenderedPageBreak/>
        <w:t>Springfield school</w:t>
      </w:r>
      <w:r w:rsidR="00F30FFF" w:rsidRPr="007F6FA9">
        <w:rPr>
          <w:rFonts w:ascii="Arial" w:hAnsi="Arial" w:cs="Arial"/>
          <w:sz w:val="24"/>
          <w:szCs w:val="24"/>
        </w:rPr>
        <w:t xml:space="preserve"> </w:t>
      </w:r>
      <w:r w:rsidR="00F30FFF" w:rsidRPr="00592AAD">
        <w:rPr>
          <w:rFonts w:ascii="Arial" w:hAnsi="Arial" w:cs="Arial"/>
          <w:sz w:val="24"/>
          <w:szCs w:val="24"/>
        </w:rPr>
        <w:t xml:space="preserve">recognises that previously looked after children are a potentially vulnerable group who may not have a social worker and will consider the support and offer to this cohort of children. In </w:t>
      </w:r>
      <w:r w:rsidR="008D2F90" w:rsidRPr="00592AAD">
        <w:rPr>
          <w:rFonts w:ascii="Arial" w:hAnsi="Arial" w:cs="Arial"/>
          <w:sz w:val="24"/>
          <w:szCs w:val="24"/>
        </w:rPr>
        <w:t>particular,</w:t>
      </w:r>
      <w:r w:rsidR="00F30FFF" w:rsidRPr="00592AAD">
        <w:rPr>
          <w:rFonts w:ascii="Arial" w:hAnsi="Arial" w:cs="Arial"/>
          <w:sz w:val="24"/>
          <w:szCs w:val="24"/>
        </w:rPr>
        <w:t xml:space="preserve">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rsidR="009133A2" w:rsidRPr="00B32C4F" w:rsidRDefault="009133A2" w:rsidP="009133A2">
      <w:pPr>
        <w:rPr>
          <w:rFonts w:ascii="Arial" w:hAnsi="Arial" w:cs="Arial"/>
          <w:sz w:val="24"/>
          <w:szCs w:val="24"/>
        </w:rPr>
      </w:pPr>
      <w:r w:rsidRPr="00171507">
        <w:rPr>
          <w:rFonts w:ascii="Arial" w:hAnsi="Arial" w:cs="Arial"/>
          <w:sz w:val="24"/>
          <w:szCs w:val="24"/>
        </w:rPr>
        <w:t xml:space="preserve">Senior leaders, especially the Designated Safeguarding Lead (and deputy) know who our most vulnerable children are. They have the flexibility to offer a place to </w:t>
      </w:r>
      <w:r w:rsidRPr="00B32C4F">
        <w:rPr>
          <w:rFonts w:ascii="Arial" w:hAnsi="Arial" w:cs="Arial"/>
          <w:sz w:val="24"/>
          <w:szCs w:val="24"/>
        </w:rPr>
        <w:t xml:space="preserve">those on the edge of receiving children’s social care support. </w:t>
      </w:r>
    </w:p>
    <w:p w:rsidR="009133A2" w:rsidRPr="00B32C4F" w:rsidRDefault="00E37CFE" w:rsidP="009133A2">
      <w:pPr>
        <w:rPr>
          <w:rFonts w:ascii="Arial" w:hAnsi="Arial" w:cs="Arial"/>
          <w:sz w:val="24"/>
          <w:szCs w:val="24"/>
        </w:rPr>
      </w:pPr>
      <w:r>
        <w:rPr>
          <w:rFonts w:ascii="Arial" w:hAnsi="Arial" w:cs="Arial"/>
          <w:sz w:val="24"/>
          <w:szCs w:val="24"/>
        </w:rPr>
        <w:t>Springfield</w:t>
      </w:r>
      <w:r w:rsidR="006E5E2E" w:rsidRPr="00B32C4F">
        <w:rPr>
          <w:rFonts w:ascii="Arial" w:hAnsi="Arial" w:cs="Arial"/>
          <w:sz w:val="24"/>
          <w:szCs w:val="24"/>
        </w:rPr>
        <w:t xml:space="preserve"> </w:t>
      </w:r>
      <w:r w:rsidR="009133A2" w:rsidRPr="00B32C4F">
        <w:rPr>
          <w:rFonts w:ascii="Arial" w:hAnsi="Arial" w:cs="Arial"/>
          <w:sz w:val="24"/>
          <w:szCs w:val="24"/>
        </w:rPr>
        <w:t>will continue to work with and support children’s social workers to help protect vulnerable children. This includes working with and supporting chi</w:t>
      </w:r>
      <w:r w:rsidR="006E5E2E" w:rsidRPr="00B32C4F">
        <w:rPr>
          <w:rFonts w:ascii="Arial" w:hAnsi="Arial" w:cs="Arial"/>
          <w:sz w:val="24"/>
          <w:szCs w:val="24"/>
        </w:rPr>
        <w:t>ldren’s social workers and the Local A</w:t>
      </w:r>
      <w:r w:rsidR="009133A2" w:rsidRPr="00B32C4F">
        <w:rPr>
          <w:rFonts w:ascii="Arial" w:hAnsi="Arial" w:cs="Arial"/>
          <w:sz w:val="24"/>
          <w:szCs w:val="24"/>
        </w:rPr>
        <w:t>uthority virtual school head (VSH) for looked-after and previously looked-after ch</w:t>
      </w:r>
      <w:r w:rsidR="006E5E2E" w:rsidRPr="00B32C4F">
        <w:rPr>
          <w:rFonts w:ascii="Arial" w:hAnsi="Arial" w:cs="Arial"/>
          <w:sz w:val="24"/>
          <w:szCs w:val="24"/>
        </w:rPr>
        <w:t xml:space="preserve">ildren. </w:t>
      </w:r>
      <w:r w:rsidR="00F30FFF" w:rsidRPr="00B32C4F">
        <w:rPr>
          <w:rFonts w:ascii="Arial" w:hAnsi="Arial" w:cs="Arial"/>
          <w:sz w:val="24"/>
          <w:szCs w:val="24"/>
        </w:rPr>
        <w:t xml:space="preserve">We will work with social workers to ensure </w:t>
      </w:r>
      <w:r w:rsidR="008D2F90" w:rsidRPr="00B32C4F">
        <w:rPr>
          <w:rFonts w:ascii="Arial" w:hAnsi="Arial" w:cs="Arial"/>
          <w:sz w:val="24"/>
          <w:szCs w:val="24"/>
        </w:rPr>
        <w:t>that Personal</w:t>
      </w:r>
      <w:r w:rsidR="00F30FFF" w:rsidRPr="00B32C4F">
        <w:rPr>
          <w:rFonts w:ascii="Arial" w:hAnsi="Arial" w:cs="Arial"/>
          <w:sz w:val="24"/>
          <w:szCs w:val="24"/>
        </w:rPr>
        <w:t xml:space="preserve"> Education Plans (PEPs) for Looked After Children are up to date with the current education offer that looked after children are accessing.</w:t>
      </w:r>
    </w:p>
    <w:p w:rsidR="009133A2" w:rsidRPr="00B32C4F" w:rsidRDefault="009133A2" w:rsidP="009133A2">
      <w:pPr>
        <w:rPr>
          <w:rFonts w:ascii="Arial" w:hAnsi="Arial" w:cs="Arial"/>
          <w:sz w:val="24"/>
          <w:szCs w:val="24"/>
        </w:rPr>
      </w:pPr>
      <w:r w:rsidRPr="00B32C4F">
        <w:rPr>
          <w:rFonts w:ascii="Arial" w:hAnsi="Arial" w:cs="Arial"/>
          <w:sz w:val="24"/>
          <w:szCs w:val="24"/>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w:t>
      </w:r>
      <w:r w:rsidR="008826E2">
        <w:rPr>
          <w:rFonts w:ascii="Arial" w:hAnsi="Arial" w:cs="Arial"/>
          <w:sz w:val="24"/>
          <w:szCs w:val="24"/>
        </w:rPr>
        <w:t>he social worker and Springfield</w:t>
      </w:r>
      <w:r w:rsidRPr="00B32C4F">
        <w:rPr>
          <w:rFonts w:ascii="Arial" w:hAnsi="Arial" w:cs="Arial"/>
          <w:sz w:val="24"/>
          <w:szCs w:val="24"/>
        </w:rPr>
        <w:t xml:space="preserve"> will explore the reasons for this directly with the parent. </w:t>
      </w:r>
    </w:p>
    <w:p w:rsidR="009133A2" w:rsidRPr="00B32C4F" w:rsidRDefault="009133A2" w:rsidP="009133A2">
      <w:pPr>
        <w:rPr>
          <w:rFonts w:ascii="Arial" w:hAnsi="Arial" w:cs="Arial"/>
          <w:sz w:val="24"/>
          <w:szCs w:val="24"/>
        </w:rPr>
      </w:pPr>
      <w:r w:rsidRPr="00B32C4F">
        <w:rPr>
          <w:rFonts w:ascii="Arial" w:hAnsi="Arial" w:cs="Arial"/>
          <w:sz w:val="24"/>
          <w:szCs w:val="24"/>
        </w:rPr>
        <w:t xml:space="preserve">Where parents are concerned about the risk of the child contracting COVID19, </w:t>
      </w:r>
      <w:r w:rsidR="00E37CFE">
        <w:rPr>
          <w:rFonts w:ascii="Arial" w:hAnsi="Arial" w:cs="Arial"/>
          <w:sz w:val="24"/>
          <w:szCs w:val="24"/>
        </w:rPr>
        <w:t xml:space="preserve">Springfield </w:t>
      </w:r>
      <w:r w:rsidR="0095331C" w:rsidRPr="00B32C4F">
        <w:rPr>
          <w:rFonts w:ascii="Arial" w:hAnsi="Arial" w:cs="Arial"/>
          <w:sz w:val="24"/>
          <w:szCs w:val="24"/>
        </w:rPr>
        <w:t>staff</w:t>
      </w:r>
      <w:r w:rsidR="006E5E2E" w:rsidRPr="00B32C4F">
        <w:rPr>
          <w:rFonts w:ascii="Arial" w:hAnsi="Arial" w:cs="Arial"/>
          <w:sz w:val="24"/>
          <w:szCs w:val="24"/>
        </w:rPr>
        <w:t xml:space="preserve"> </w:t>
      </w:r>
      <w:r w:rsidRPr="00B32C4F">
        <w:rPr>
          <w:rFonts w:ascii="Arial" w:hAnsi="Arial" w:cs="Arial"/>
          <w:sz w:val="24"/>
          <w:szCs w:val="24"/>
        </w:rPr>
        <w:t xml:space="preserve">or the social worker will talk through these anxieties with the parent/carer following the advice set out by Public Health England. </w:t>
      </w:r>
    </w:p>
    <w:p w:rsidR="009133A2" w:rsidRPr="00171507" w:rsidRDefault="0095331C" w:rsidP="009133A2">
      <w:pPr>
        <w:rPr>
          <w:rFonts w:ascii="Arial" w:hAnsi="Arial" w:cs="Arial"/>
          <w:sz w:val="24"/>
          <w:szCs w:val="24"/>
        </w:rPr>
      </w:pPr>
      <w:r>
        <w:rPr>
          <w:rFonts w:ascii="Arial" w:hAnsi="Arial" w:cs="Arial"/>
          <w:sz w:val="24"/>
          <w:szCs w:val="24"/>
        </w:rPr>
        <w:t xml:space="preserve">We </w:t>
      </w:r>
      <w:r w:rsidR="009133A2" w:rsidRPr="00171507">
        <w:rPr>
          <w:rFonts w:ascii="Arial" w:hAnsi="Arial" w:cs="Arial"/>
          <w:sz w:val="24"/>
          <w:szCs w:val="24"/>
        </w:rPr>
        <w:t xml:space="preserve">will encourage our vulnerable children and young people to attend a school, including remotely if needed. </w:t>
      </w:r>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ensure that contact is maintained with children (and families) who are not yet returning to school</w:t>
      </w:r>
    </w:p>
    <w:p w:rsidR="00881069" w:rsidRDefault="00881069" w:rsidP="009133A2">
      <w:pPr>
        <w:rPr>
          <w:rFonts w:ascii="Arial" w:hAnsi="Arial" w:cs="Arial"/>
          <w:b/>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Attendance monitoring </w:t>
      </w:r>
    </w:p>
    <w:p w:rsidR="009133A2" w:rsidRPr="00171507" w:rsidRDefault="00EF0CAD" w:rsidP="009133A2">
      <w:pPr>
        <w:rPr>
          <w:rFonts w:ascii="Arial" w:hAnsi="Arial" w:cs="Arial"/>
          <w:sz w:val="24"/>
          <w:szCs w:val="24"/>
        </w:rPr>
      </w:pPr>
      <w:r w:rsidRPr="00171507">
        <w:rPr>
          <w:rFonts w:ascii="Arial" w:hAnsi="Arial" w:cs="Arial"/>
          <w:sz w:val="24"/>
          <w:szCs w:val="24"/>
        </w:rPr>
        <w:t>Local A</w:t>
      </w:r>
      <w:r w:rsidR="009133A2" w:rsidRPr="00171507">
        <w:rPr>
          <w:rFonts w:ascii="Arial" w:hAnsi="Arial" w:cs="Arial"/>
          <w:sz w:val="24"/>
          <w:szCs w:val="24"/>
        </w:rPr>
        <w:t xml:space="preserve">uthorities and education settings do not need to complete their usual day-today attendance processes to follow up on non-attendance. </w:t>
      </w:r>
      <w:r w:rsidR="001E72C2" w:rsidRPr="00171507">
        <w:rPr>
          <w:rFonts w:ascii="Arial" w:hAnsi="Arial" w:cs="Arial"/>
          <w:color w:val="0B0C0C"/>
          <w:sz w:val="24"/>
          <w:szCs w:val="24"/>
          <w:shd w:val="clear" w:color="auto" w:fill="FFFFFF"/>
        </w:rPr>
        <w:t xml:space="preserve">The department has introduced a </w:t>
      </w:r>
      <w:hyperlink r:id="rId14" w:history="1">
        <w:r w:rsidR="001E72C2" w:rsidRPr="00171507">
          <w:rPr>
            <w:rStyle w:val="Hyperlink"/>
            <w:rFonts w:ascii="Arial" w:hAnsi="Arial" w:cs="Arial"/>
            <w:color w:val="4C2C92"/>
            <w:sz w:val="24"/>
            <w:szCs w:val="24"/>
            <w:bdr w:val="none" w:sz="0" w:space="0" w:color="auto" w:frame="1"/>
          </w:rPr>
          <w:t>daily online attendance form</w:t>
        </w:r>
      </w:hyperlink>
      <w:r w:rsidR="001E72C2" w:rsidRPr="00171507">
        <w:rPr>
          <w:rFonts w:ascii="Arial" w:hAnsi="Arial" w:cs="Arial"/>
          <w:color w:val="0B0C0C"/>
          <w:sz w:val="24"/>
          <w:szCs w:val="24"/>
          <w:shd w:val="clear" w:color="auto" w:fill="FFFFFF"/>
        </w:rPr>
        <w:t xml:space="preserve"> to keep a record of children of critical </w:t>
      </w:r>
      <w:r w:rsidR="001E72C2" w:rsidRPr="00171507">
        <w:rPr>
          <w:rFonts w:ascii="Arial" w:hAnsi="Arial" w:cs="Arial"/>
          <w:color w:val="0B0C0C"/>
          <w:sz w:val="24"/>
          <w:szCs w:val="24"/>
          <w:shd w:val="clear" w:color="auto" w:fill="FFFFFF"/>
        </w:rPr>
        <w:lastRenderedPageBreak/>
        <w:t>workers and vulnerable children who are attending school. This allows for a record of attendance for safeguarding purposes and allows schools to provide accurate, up-to-date data to the department on the number of children taking up places</w:t>
      </w:r>
      <w:r w:rsidR="009133A2" w:rsidRPr="00171507">
        <w:rPr>
          <w:rFonts w:ascii="Arial" w:hAnsi="Arial" w:cs="Arial"/>
          <w:sz w:val="24"/>
          <w:szCs w:val="24"/>
        </w:rPr>
        <w:t xml:space="preserve"> </w:t>
      </w:r>
    </w:p>
    <w:p w:rsidR="00EF0CAD" w:rsidRPr="00B32C4F" w:rsidRDefault="00E37CFE" w:rsidP="009133A2">
      <w:pPr>
        <w:rPr>
          <w:rFonts w:ascii="Arial" w:hAnsi="Arial" w:cs="Arial"/>
          <w:sz w:val="24"/>
          <w:szCs w:val="24"/>
        </w:rPr>
      </w:pPr>
      <w:r>
        <w:rPr>
          <w:rFonts w:ascii="Arial" w:hAnsi="Arial" w:cs="Arial"/>
          <w:sz w:val="24"/>
          <w:szCs w:val="24"/>
        </w:rPr>
        <w:t>Springfield staff</w:t>
      </w:r>
      <w:r w:rsidR="006E5E2E" w:rsidRPr="00B32C4F">
        <w:rPr>
          <w:rFonts w:ascii="Arial" w:hAnsi="Arial" w:cs="Arial"/>
          <w:sz w:val="24"/>
          <w:szCs w:val="24"/>
        </w:rPr>
        <w:t xml:space="preserve"> </w:t>
      </w:r>
      <w:r w:rsidR="009133A2" w:rsidRPr="00B32C4F">
        <w:rPr>
          <w:rFonts w:ascii="Arial" w:hAnsi="Arial" w:cs="Arial"/>
          <w:sz w:val="24"/>
          <w:szCs w:val="24"/>
        </w:rPr>
        <w:t>and social workers will agree with parents/carers whether children in ne</w:t>
      </w:r>
      <w:r w:rsidR="005B6D02" w:rsidRPr="00B32C4F">
        <w:rPr>
          <w:rFonts w:ascii="Arial" w:hAnsi="Arial" w:cs="Arial"/>
          <w:sz w:val="24"/>
          <w:szCs w:val="24"/>
        </w:rPr>
        <w:t xml:space="preserve">ed should be attending school. </w:t>
      </w:r>
      <w:r>
        <w:rPr>
          <w:rFonts w:ascii="Arial" w:hAnsi="Arial" w:cs="Arial"/>
          <w:sz w:val="24"/>
          <w:szCs w:val="24"/>
        </w:rPr>
        <w:t>Springfield</w:t>
      </w:r>
      <w:r w:rsidR="005B6D02" w:rsidRPr="00B32C4F">
        <w:rPr>
          <w:rFonts w:ascii="Arial" w:hAnsi="Arial" w:cs="Arial"/>
          <w:sz w:val="24"/>
          <w:szCs w:val="24"/>
        </w:rPr>
        <w:t xml:space="preserve"> </w:t>
      </w:r>
      <w:r w:rsidR="009133A2" w:rsidRPr="00B32C4F">
        <w:rPr>
          <w:rFonts w:ascii="Arial" w:hAnsi="Arial" w:cs="Arial"/>
          <w:sz w:val="24"/>
          <w:szCs w:val="24"/>
        </w:rPr>
        <w:t>will then follow up on any pupil that they were exp</w:t>
      </w:r>
      <w:r w:rsidR="005B6D02" w:rsidRPr="00B32C4F">
        <w:rPr>
          <w:rFonts w:ascii="Arial" w:hAnsi="Arial" w:cs="Arial"/>
          <w:sz w:val="24"/>
          <w:szCs w:val="24"/>
        </w:rPr>
        <w:t xml:space="preserve">ecting to attend, who does not. They </w:t>
      </w:r>
      <w:r w:rsidR="009133A2" w:rsidRPr="00B32C4F">
        <w:rPr>
          <w:rFonts w:ascii="Arial" w:hAnsi="Arial" w:cs="Arial"/>
          <w:sz w:val="24"/>
          <w:szCs w:val="24"/>
        </w:rPr>
        <w:t xml:space="preserve">will also follow up with any parent or carer who has arranged care for their child(ren) and the child(ren) subsequently do not attend.  </w:t>
      </w:r>
    </w:p>
    <w:p w:rsidR="009133A2" w:rsidRPr="00B32C4F" w:rsidRDefault="009133A2" w:rsidP="009133A2">
      <w:pPr>
        <w:rPr>
          <w:rFonts w:ascii="Arial" w:hAnsi="Arial" w:cs="Arial"/>
          <w:sz w:val="24"/>
          <w:szCs w:val="24"/>
        </w:rPr>
      </w:pPr>
      <w:r w:rsidRPr="00B32C4F">
        <w:rPr>
          <w:rFonts w:ascii="Arial" w:hAnsi="Arial" w:cs="Arial"/>
          <w:sz w:val="24"/>
          <w:szCs w:val="24"/>
        </w:rPr>
        <w:t xml:space="preserve">To support the </w:t>
      </w:r>
      <w:r w:rsidR="005B6D02" w:rsidRPr="00B32C4F">
        <w:rPr>
          <w:rFonts w:ascii="Arial" w:hAnsi="Arial" w:cs="Arial"/>
          <w:sz w:val="24"/>
          <w:szCs w:val="24"/>
        </w:rPr>
        <w:t xml:space="preserve">above, </w:t>
      </w:r>
      <w:r w:rsidR="00E37CFE">
        <w:rPr>
          <w:rFonts w:ascii="Arial" w:hAnsi="Arial" w:cs="Arial"/>
          <w:sz w:val="24"/>
          <w:szCs w:val="24"/>
        </w:rPr>
        <w:t>Springfield</w:t>
      </w:r>
      <w:r w:rsidR="005B6D02" w:rsidRPr="00B32C4F">
        <w:rPr>
          <w:rFonts w:ascii="Arial" w:hAnsi="Arial" w:cs="Arial"/>
          <w:sz w:val="24"/>
          <w:szCs w:val="24"/>
        </w:rPr>
        <w:t xml:space="preserve"> </w:t>
      </w:r>
      <w:r w:rsidRPr="00B32C4F">
        <w:rPr>
          <w:rFonts w:ascii="Arial" w:hAnsi="Arial" w:cs="Arial"/>
          <w:sz w:val="24"/>
          <w:szCs w:val="24"/>
        </w:rPr>
        <w:t xml:space="preserve">will, when communicating with parents/carers and carers, confirm emergency contact numbers are correct and ask for any additional emergency contact numbers where they are available.  </w:t>
      </w:r>
    </w:p>
    <w:p w:rsidR="009133A2" w:rsidRPr="00B32C4F" w:rsidRDefault="009133A2" w:rsidP="009133A2">
      <w:pPr>
        <w:rPr>
          <w:rFonts w:ascii="Arial" w:hAnsi="Arial" w:cs="Arial"/>
          <w:sz w:val="24"/>
          <w:szCs w:val="24"/>
        </w:rPr>
      </w:pPr>
      <w:r w:rsidRPr="00B32C4F">
        <w:rPr>
          <w:rFonts w:ascii="Arial" w:hAnsi="Arial" w:cs="Arial"/>
          <w:sz w:val="24"/>
          <w:szCs w:val="24"/>
        </w:rPr>
        <w:t>In all circumstances where a vulnerable child does not take up their pl</w:t>
      </w:r>
      <w:r w:rsidR="005B6D02" w:rsidRPr="00B32C4F">
        <w:rPr>
          <w:rFonts w:ascii="Arial" w:hAnsi="Arial" w:cs="Arial"/>
          <w:sz w:val="24"/>
          <w:szCs w:val="24"/>
        </w:rPr>
        <w:t xml:space="preserve">ace at school, or discontinues, </w:t>
      </w:r>
      <w:r w:rsidR="00E37CFE">
        <w:rPr>
          <w:rFonts w:ascii="Arial" w:hAnsi="Arial" w:cs="Arial"/>
          <w:sz w:val="24"/>
          <w:szCs w:val="24"/>
        </w:rPr>
        <w:t>Springfield</w:t>
      </w:r>
      <w:r w:rsidR="005B6D02" w:rsidRPr="00B32C4F">
        <w:rPr>
          <w:rFonts w:ascii="Arial" w:hAnsi="Arial" w:cs="Arial"/>
          <w:sz w:val="24"/>
          <w:szCs w:val="24"/>
        </w:rPr>
        <w:t xml:space="preserve"> will notify the relevant</w:t>
      </w:r>
      <w:r w:rsidRPr="00B32C4F">
        <w:rPr>
          <w:rFonts w:ascii="Arial" w:hAnsi="Arial" w:cs="Arial"/>
          <w:sz w:val="24"/>
          <w:szCs w:val="24"/>
        </w:rPr>
        <w:t xml:space="preserve"> social worker. </w:t>
      </w:r>
    </w:p>
    <w:p w:rsidR="00881069" w:rsidRDefault="00881069" w:rsidP="009133A2">
      <w:pPr>
        <w:rPr>
          <w:rFonts w:ascii="Arial" w:hAnsi="Arial" w:cs="Arial"/>
          <w:sz w:val="24"/>
          <w:szCs w:val="24"/>
        </w:rPr>
      </w:pPr>
    </w:p>
    <w:p w:rsidR="00881069" w:rsidRPr="00881069" w:rsidRDefault="00881069" w:rsidP="009133A2">
      <w:pPr>
        <w:rPr>
          <w:rFonts w:ascii="Arial" w:hAnsi="Arial" w:cs="Arial"/>
          <w:b/>
          <w:bCs/>
          <w:sz w:val="24"/>
          <w:szCs w:val="24"/>
        </w:rPr>
      </w:pPr>
      <w:r w:rsidRPr="00881069">
        <w:rPr>
          <w:rFonts w:ascii="Arial" w:hAnsi="Arial" w:cs="Arial"/>
          <w:b/>
          <w:bCs/>
          <w:sz w:val="24"/>
          <w:szCs w:val="24"/>
        </w:rPr>
        <w:t>Designated Safeguarding Lead</w:t>
      </w:r>
    </w:p>
    <w:p w:rsidR="009133A2" w:rsidRPr="00171507" w:rsidRDefault="00E37CFE" w:rsidP="009133A2">
      <w:pPr>
        <w:rPr>
          <w:rFonts w:ascii="Arial" w:hAnsi="Arial" w:cs="Arial"/>
          <w:sz w:val="24"/>
          <w:szCs w:val="24"/>
        </w:rPr>
      </w:pPr>
      <w:r>
        <w:rPr>
          <w:rFonts w:ascii="Arial" w:hAnsi="Arial" w:cs="Arial"/>
          <w:sz w:val="24"/>
          <w:szCs w:val="24"/>
        </w:rPr>
        <w:t>At Springfield school</w:t>
      </w:r>
      <w:r w:rsidR="003C42EE">
        <w:rPr>
          <w:rFonts w:ascii="Arial" w:hAnsi="Arial" w:cs="Arial"/>
          <w:color w:val="FF0000"/>
          <w:sz w:val="24"/>
          <w:szCs w:val="24"/>
        </w:rPr>
        <w:t xml:space="preserve"> </w:t>
      </w:r>
      <w:r w:rsidR="003C42EE" w:rsidRPr="003C42EE">
        <w:rPr>
          <w:rFonts w:ascii="Arial" w:hAnsi="Arial" w:cs="Arial"/>
          <w:sz w:val="24"/>
          <w:szCs w:val="24"/>
        </w:rPr>
        <w:t xml:space="preserve">as more children return to school, </w:t>
      </w:r>
      <w:r w:rsidR="00EF0CAD" w:rsidRPr="00171507">
        <w:rPr>
          <w:rFonts w:ascii="Arial" w:hAnsi="Arial" w:cs="Arial"/>
          <w:sz w:val="24"/>
          <w:szCs w:val="24"/>
        </w:rPr>
        <w:t>t</w:t>
      </w:r>
      <w:r w:rsidR="009133A2" w:rsidRPr="00171507">
        <w:rPr>
          <w:rFonts w:ascii="Arial" w:hAnsi="Arial" w:cs="Arial"/>
          <w:sz w:val="24"/>
          <w:szCs w:val="24"/>
        </w:rPr>
        <w:t>he optimal scenario is to have a trained DSL (or deputy) available on site.</w:t>
      </w:r>
      <w:r w:rsidR="003C42EE">
        <w:rPr>
          <w:rFonts w:ascii="Arial" w:hAnsi="Arial" w:cs="Arial"/>
          <w:sz w:val="24"/>
          <w:szCs w:val="24"/>
        </w:rPr>
        <w:t xml:space="preserve"> </w:t>
      </w:r>
      <w:r w:rsidR="009133A2" w:rsidRPr="00171507">
        <w:rPr>
          <w:rFonts w:ascii="Arial" w:hAnsi="Arial" w:cs="Arial"/>
          <w:sz w:val="24"/>
          <w:szCs w:val="24"/>
        </w:rPr>
        <w:t xml:space="preserve"> Where this is not the case a trained DSL (or deputy) will be available to be contacted via phone or online video - for example when working from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Where a trained DSL (or deputy) is not on site, in addition to the above, a senior leader will assume responsibility for co-ordinating safeguarding on site.  </w:t>
      </w:r>
    </w:p>
    <w:p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D81A99">
        <w:rPr>
          <w:rFonts w:ascii="Arial" w:hAnsi="Arial" w:cs="Arial"/>
          <w:sz w:val="24"/>
          <w:szCs w:val="24"/>
        </w:rPr>
        <w:t>ssments in school</w:t>
      </w:r>
      <w:r w:rsidRPr="00171507">
        <w:rPr>
          <w:rFonts w:ascii="Arial" w:hAnsi="Arial" w:cs="Arial"/>
          <w:sz w:val="24"/>
          <w:szCs w:val="24"/>
        </w:rPr>
        <w:t xml:space="preserve">. </w:t>
      </w:r>
    </w:p>
    <w:p w:rsidR="00881069" w:rsidRPr="00171507" w:rsidRDefault="00881069" w:rsidP="009133A2">
      <w:pPr>
        <w:rPr>
          <w:rFonts w:ascii="Arial" w:hAnsi="Arial" w:cs="Arial"/>
          <w:sz w:val="24"/>
          <w:szCs w:val="24"/>
        </w:rPr>
      </w:pPr>
      <w:r>
        <w:rPr>
          <w:rFonts w:ascii="Arial" w:hAnsi="Arial" w:cs="Arial"/>
          <w:sz w:val="24"/>
          <w:szCs w:val="24"/>
        </w:rPr>
        <w:t>As more children return to school, the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Reporting a concern </w:t>
      </w:r>
    </w:p>
    <w:p w:rsidR="009133A2" w:rsidRPr="00171507" w:rsidRDefault="009133A2" w:rsidP="009133A2">
      <w:pPr>
        <w:rPr>
          <w:rFonts w:ascii="Arial" w:hAnsi="Arial" w:cs="Arial"/>
          <w:sz w:val="24"/>
          <w:szCs w:val="24"/>
        </w:rPr>
      </w:pPr>
      <w:r w:rsidRPr="00171507">
        <w:rPr>
          <w:rFonts w:ascii="Arial" w:hAnsi="Arial" w:cs="Arial"/>
          <w:sz w:val="24"/>
          <w:szCs w:val="24"/>
        </w:rPr>
        <w:t>Where staff have a concern about a child, they should continue to follow the</w:t>
      </w:r>
      <w:r w:rsidR="00B32C4F">
        <w:rPr>
          <w:rFonts w:ascii="Arial" w:hAnsi="Arial" w:cs="Arial"/>
          <w:sz w:val="24"/>
          <w:szCs w:val="24"/>
        </w:rPr>
        <w:t xml:space="preserve"> process outlined in</w:t>
      </w:r>
      <w:r w:rsidR="00EF0CAD" w:rsidRPr="00B32C4F">
        <w:rPr>
          <w:rFonts w:ascii="Arial" w:hAnsi="Arial" w:cs="Arial"/>
          <w:sz w:val="24"/>
          <w:szCs w:val="24"/>
        </w:rPr>
        <w:t xml:space="preserve"> </w:t>
      </w:r>
      <w:r w:rsidR="00E37CFE">
        <w:rPr>
          <w:rFonts w:ascii="Arial" w:hAnsi="Arial" w:cs="Arial"/>
          <w:sz w:val="24"/>
          <w:szCs w:val="24"/>
        </w:rPr>
        <w:t xml:space="preserve">Springfield </w:t>
      </w:r>
      <w:r w:rsidR="00B32C4F">
        <w:rPr>
          <w:rFonts w:ascii="Arial" w:hAnsi="Arial" w:cs="Arial"/>
          <w:sz w:val="24"/>
          <w:szCs w:val="24"/>
        </w:rPr>
        <w:t xml:space="preserve">Child Protection and </w:t>
      </w:r>
      <w:r w:rsidR="005B6D02" w:rsidRPr="00171507">
        <w:rPr>
          <w:rFonts w:ascii="Arial" w:hAnsi="Arial" w:cs="Arial"/>
          <w:sz w:val="24"/>
          <w:szCs w:val="24"/>
        </w:rPr>
        <w:t xml:space="preserve">Safeguarding Policy. </w:t>
      </w:r>
    </w:p>
    <w:p w:rsidR="0095331C" w:rsidRPr="0095331C" w:rsidRDefault="009133A2" w:rsidP="009133A2">
      <w:pPr>
        <w:rPr>
          <w:rFonts w:ascii="Arial" w:hAnsi="Arial" w:cs="Arial"/>
          <w:sz w:val="24"/>
          <w:szCs w:val="24"/>
          <w:u w:val="single"/>
        </w:rPr>
      </w:pPr>
      <w:r w:rsidRPr="0095331C">
        <w:rPr>
          <w:rFonts w:ascii="Arial" w:hAnsi="Arial" w:cs="Arial"/>
          <w:sz w:val="24"/>
          <w:szCs w:val="24"/>
          <w:u w:val="single"/>
        </w:rPr>
        <w:lastRenderedPageBreak/>
        <w:t xml:space="preserve">Staff are reminded of the need to report any concern immediately and without delay.  </w:t>
      </w:r>
    </w:p>
    <w:p w:rsidR="009133A2" w:rsidRPr="00171507" w:rsidRDefault="003D5491" w:rsidP="009133A2">
      <w:pPr>
        <w:rPr>
          <w:rFonts w:ascii="Arial" w:hAnsi="Arial" w:cs="Arial"/>
          <w:sz w:val="24"/>
          <w:szCs w:val="24"/>
        </w:rPr>
      </w:pPr>
      <w:r w:rsidRPr="00171507">
        <w:rPr>
          <w:rFonts w:ascii="Arial" w:hAnsi="Arial" w:cs="Arial"/>
          <w:sz w:val="24"/>
          <w:szCs w:val="24"/>
        </w:rPr>
        <w:t>T</w:t>
      </w:r>
      <w:r w:rsidR="00D81A99">
        <w:rPr>
          <w:rFonts w:ascii="Arial" w:hAnsi="Arial" w:cs="Arial"/>
          <w:sz w:val="24"/>
          <w:szCs w:val="24"/>
        </w:rPr>
        <w:t>his may mean by email to the DSL</w:t>
      </w:r>
      <w:r w:rsidRPr="00171507">
        <w:rPr>
          <w:rFonts w:ascii="Arial" w:hAnsi="Arial" w:cs="Arial"/>
          <w:sz w:val="24"/>
          <w:szCs w:val="24"/>
        </w:rPr>
        <w:t>/DDSL to ensure the concern is captured.</w:t>
      </w:r>
    </w:p>
    <w:p w:rsidR="009133A2" w:rsidRPr="00171507" w:rsidRDefault="009133A2" w:rsidP="009133A2">
      <w:pPr>
        <w:rPr>
          <w:rFonts w:ascii="Arial" w:hAnsi="Arial" w:cs="Arial"/>
          <w:sz w:val="24"/>
          <w:szCs w:val="24"/>
        </w:rPr>
      </w:pPr>
      <w:r w:rsidRPr="00171507">
        <w:rPr>
          <w:rFonts w:ascii="Arial" w:hAnsi="Arial" w:cs="Arial"/>
          <w:sz w:val="24"/>
          <w:szCs w:val="24"/>
        </w:rPr>
        <w:t>Where staff are concerned about an adult wor</w:t>
      </w:r>
      <w:r w:rsidR="00D81A99">
        <w:rPr>
          <w:rFonts w:ascii="Arial" w:hAnsi="Arial" w:cs="Arial"/>
          <w:sz w:val="24"/>
          <w:szCs w:val="24"/>
        </w:rPr>
        <w:t>k</w:t>
      </w:r>
      <w:r w:rsidR="00E37CFE">
        <w:rPr>
          <w:rFonts w:ascii="Arial" w:hAnsi="Arial" w:cs="Arial"/>
          <w:sz w:val="24"/>
          <w:szCs w:val="24"/>
        </w:rPr>
        <w:t>ing with children at Springfield</w:t>
      </w:r>
      <w:r w:rsidRPr="00171507">
        <w:rPr>
          <w:rFonts w:ascii="Arial" w:hAnsi="Arial" w:cs="Arial"/>
          <w:sz w:val="24"/>
          <w:szCs w:val="24"/>
        </w:rPr>
        <w:t>, t</w:t>
      </w:r>
      <w:r w:rsidR="00EF0CAD" w:rsidRPr="00171507">
        <w:rPr>
          <w:rFonts w:ascii="Arial" w:hAnsi="Arial" w:cs="Arial"/>
          <w:sz w:val="24"/>
          <w:szCs w:val="24"/>
        </w:rPr>
        <w:t xml:space="preserve">hey should </w:t>
      </w:r>
      <w:r w:rsidRPr="00171507">
        <w:rPr>
          <w:rFonts w:ascii="Arial" w:hAnsi="Arial" w:cs="Arial"/>
          <w:sz w:val="24"/>
          <w:szCs w:val="24"/>
        </w:rPr>
        <w:t>repor</w:t>
      </w:r>
      <w:r w:rsidR="00EF0CAD" w:rsidRPr="00171507">
        <w:rPr>
          <w:rFonts w:ascii="Arial" w:hAnsi="Arial" w:cs="Arial"/>
          <w:sz w:val="24"/>
          <w:szCs w:val="24"/>
        </w:rPr>
        <w:t xml:space="preserve">t the concern to the </w:t>
      </w:r>
      <w:r w:rsidR="00E62951" w:rsidRPr="00171507">
        <w:rPr>
          <w:rFonts w:ascii="Arial" w:hAnsi="Arial" w:cs="Arial"/>
          <w:sz w:val="24"/>
          <w:szCs w:val="24"/>
        </w:rPr>
        <w:t>Head Teacher</w:t>
      </w:r>
      <w:r w:rsidRPr="00171507">
        <w:rPr>
          <w:rFonts w:ascii="Arial" w:hAnsi="Arial" w:cs="Arial"/>
          <w:sz w:val="24"/>
          <w:szCs w:val="24"/>
        </w:rPr>
        <w:t>. If there is a requirement to make a</w:t>
      </w:r>
      <w:r w:rsidR="00EF0CAD" w:rsidRPr="00171507">
        <w:rPr>
          <w:rFonts w:ascii="Arial" w:hAnsi="Arial" w:cs="Arial"/>
          <w:sz w:val="24"/>
          <w:szCs w:val="24"/>
        </w:rPr>
        <w:t xml:space="preserve"> notification to the </w:t>
      </w:r>
      <w:r w:rsidR="00E62951" w:rsidRPr="00171507">
        <w:rPr>
          <w:rFonts w:ascii="Arial" w:hAnsi="Arial" w:cs="Arial"/>
          <w:sz w:val="24"/>
          <w:szCs w:val="24"/>
        </w:rPr>
        <w:t>Head Teacher</w:t>
      </w:r>
      <w:r w:rsidR="005B6D02" w:rsidRPr="00171507">
        <w:rPr>
          <w:rFonts w:ascii="Arial" w:hAnsi="Arial" w:cs="Arial"/>
          <w:sz w:val="24"/>
          <w:szCs w:val="24"/>
        </w:rPr>
        <w:t xml:space="preserve"> whilst away from the site</w:t>
      </w:r>
      <w:r w:rsidRPr="00171507">
        <w:rPr>
          <w:rFonts w:ascii="Arial" w:hAnsi="Arial" w:cs="Arial"/>
          <w:sz w:val="24"/>
          <w:szCs w:val="24"/>
        </w:rPr>
        <w:t xml:space="preserve">, this should be done verbally and followed up </w:t>
      </w:r>
      <w:r w:rsidR="00EF0CAD" w:rsidRPr="00171507">
        <w:rPr>
          <w:rFonts w:ascii="Arial" w:hAnsi="Arial" w:cs="Arial"/>
          <w:sz w:val="24"/>
          <w:szCs w:val="24"/>
        </w:rPr>
        <w:t>with an email</w:t>
      </w:r>
      <w:r w:rsidRPr="00171507">
        <w:rPr>
          <w:rFonts w:ascii="Arial" w:hAnsi="Arial" w:cs="Arial"/>
          <w:sz w:val="24"/>
          <w:szCs w:val="24"/>
        </w:rPr>
        <w:t xml:space="preserve">. </w:t>
      </w:r>
    </w:p>
    <w:p w:rsidR="009133A2" w:rsidRDefault="00EF0CAD" w:rsidP="009133A2">
      <w:pPr>
        <w:rPr>
          <w:rFonts w:ascii="Arial" w:hAnsi="Arial" w:cs="Arial"/>
          <w:sz w:val="24"/>
          <w:szCs w:val="24"/>
        </w:rPr>
      </w:pPr>
      <w:r w:rsidRPr="00171507">
        <w:rPr>
          <w:rFonts w:ascii="Arial" w:hAnsi="Arial" w:cs="Arial"/>
          <w:sz w:val="24"/>
          <w:szCs w:val="24"/>
        </w:rPr>
        <w:t xml:space="preserve">Concerns around the </w:t>
      </w:r>
      <w:r w:rsidR="00E62951" w:rsidRPr="00171507">
        <w:rPr>
          <w:rFonts w:ascii="Arial" w:hAnsi="Arial" w:cs="Arial"/>
          <w:sz w:val="24"/>
          <w:szCs w:val="24"/>
        </w:rPr>
        <w:t>Head Teacher</w:t>
      </w:r>
      <w:r w:rsidRPr="00171507">
        <w:rPr>
          <w:rFonts w:ascii="Arial" w:hAnsi="Arial" w:cs="Arial"/>
          <w:sz w:val="24"/>
          <w:szCs w:val="24"/>
        </w:rPr>
        <w:t xml:space="preserve"> should</w:t>
      </w:r>
      <w:r w:rsidR="009133A2" w:rsidRPr="00171507">
        <w:rPr>
          <w:rFonts w:ascii="Arial" w:hAnsi="Arial" w:cs="Arial"/>
          <w:sz w:val="24"/>
          <w:szCs w:val="24"/>
        </w:rPr>
        <w:t xml:space="preserve"> be directed </w:t>
      </w:r>
      <w:r w:rsidRPr="00171507">
        <w:rPr>
          <w:rFonts w:ascii="Arial" w:hAnsi="Arial" w:cs="Arial"/>
          <w:sz w:val="24"/>
          <w:szCs w:val="24"/>
        </w:rPr>
        <w:t xml:space="preserve">to the </w:t>
      </w:r>
      <w:r w:rsidR="00E62951" w:rsidRPr="00171507">
        <w:rPr>
          <w:rFonts w:ascii="Arial" w:hAnsi="Arial" w:cs="Arial"/>
          <w:sz w:val="24"/>
          <w:szCs w:val="24"/>
        </w:rPr>
        <w:t>Chair of Governors</w:t>
      </w:r>
      <w:r w:rsidRPr="00171507">
        <w:rPr>
          <w:rFonts w:ascii="Arial" w:hAnsi="Arial" w:cs="Arial"/>
          <w:sz w:val="24"/>
          <w:szCs w:val="24"/>
        </w:rPr>
        <w:t xml:space="preserve">. </w:t>
      </w:r>
      <w:r w:rsidR="00E37CFE">
        <w:rPr>
          <w:rFonts w:ascii="Arial" w:hAnsi="Arial" w:cs="Arial"/>
          <w:sz w:val="24"/>
          <w:szCs w:val="24"/>
        </w:rPr>
        <w:t>Springfield</w:t>
      </w:r>
      <w:r w:rsidR="009133A2" w:rsidRPr="007F6FA9">
        <w:rPr>
          <w:rFonts w:ascii="Arial" w:hAnsi="Arial" w:cs="Arial"/>
          <w:sz w:val="24"/>
          <w:szCs w:val="24"/>
        </w:rPr>
        <w:t xml:space="preserve"> </w:t>
      </w:r>
      <w:r w:rsidR="009133A2" w:rsidRPr="00171507">
        <w:rPr>
          <w:rFonts w:ascii="Arial" w:hAnsi="Arial" w:cs="Arial"/>
          <w:sz w:val="24"/>
          <w:szCs w:val="24"/>
        </w:rPr>
        <w:t xml:space="preserve">will continue to offer support in the process of managing allegations.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Safeguarding Training and induction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DSL training is very unlikely to take place whilst there remains a threat of the COVID 19 virus.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For the period COVID-19 measures are in place, a DSL (or deputy) who has been trained will continue to be classed as a trained DSL (or deputy) even if they miss their refresher training. </w:t>
      </w:r>
    </w:p>
    <w:p w:rsidR="009133A2" w:rsidRPr="00171507" w:rsidRDefault="005B6D02" w:rsidP="009133A2">
      <w:pPr>
        <w:rPr>
          <w:rFonts w:ascii="Arial" w:hAnsi="Arial" w:cs="Arial"/>
          <w:sz w:val="24"/>
          <w:szCs w:val="24"/>
        </w:rPr>
      </w:pPr>
      <w:r w:rsidRPr="00171507">
        <w:rPr>
          <w:rFonts w:ascii="Arial" w:hAnsi="Arial" w:cs="Arial"/>
          <w:sz w:val="24"/>
          <w:szCs w:val="24"/>
        </w:rPr>
        <w:t>All existing</w:t>
      </w:r>
      <w:r w:rsidRPr="007F6FA9">
        <w:rPr>
          <w:rFonts w:ascii="Arial" w:hAnsi="Arial" w:cs="Arial"/>
          <w:sz w:val="24"/>
          <w:szCs w:val="24"/>
        </w:rPr>
        <w:t xml:space="preserve"> </w:t>
      </w:r>
      <w:r w:rsidR="00E37CFE">
        <w:rPr>
          <w:rFonts w:ascii="Arial" w:hAnsi="Arial" w:cs="Arial"/>
          <w:sz w:val="24"/>
          <w:szCs w:val="24"/>
        </w:rPr>
        <w:t>Springfield</w:t>
      </w:r>
      <w:r w:rsidR="009133A2" w:rsidRPr="00B32C4F">
        <w:rPr>
          <w:rFonts w:ascii="Arial" w:hAnsi="Arial" w:cs="Arial"/>
          <w:sz w:val="24"/>
          <w:szCs w:val="24"/>
        </w:rPr>
        <w:t xml:space="preserve"> </w:t>
      </w:r>
      <w:r w:rsidR="009133A2" w:rsidRPr="00171507">
        <w:rPr>
          <w:rFonts w:ascii="Arial" w:hAnsi="Arial" w:cs="Arial"/>
          <w:sz w:val="24"/>
          <w:szCs w:val="24"/>
        </w:rPr>
        <w:t xml:space="preserve">staff have had safeguarding training and have read part 1 of Keeping Children Safe in Education (2019). The DSL should communicate with staff any new local arrangements, so they know what to do if they are worried about a child. </w:t>
      </w:r>
      <w:r w:rsidR="00202F0C" w:rsidRPr="00171507">
        <w:rPr>
          <w:rFonts w:ascii="Arial" w:hAnsi="Arial" w:cs="Arial"/>
          <w:sz w:val="24"/>
          <w:szCs w:val="24"/>
        </w:rPr>
        <w:t>This will include contact numbers and emails for DSL’s/DDSLs’ if not on site.</w:t>
      </w:r>
    </w:p>
    <w:p w:rsidR="009133A2" w:rsidRPr="00171507" w:rsidRDefault="009133A2" w:rsidP="009133A2">
      <w:pPr>
        <w:rPr>
          <w:rFonts w:ascii="Arial" w:hAnsi="Arial" w:cs="Arial"/>
          <w:sz w:val="24"/>
          <w:szCs w:val="24"/>
        </w:rPr>
      </w:pPr>
      <w:r w:rsidRPr="00171507">
        <w:rPr>
          <w:rFonts w:ascii="Arial" w:hAnsi="Arial" w:cs="Arial"/>
          <w:sz w:val="24"/>
          <w:szCs w:val="24"/>
        </w:rPr>
        <w:t>Wher</w:t>
      </w:r>
      <w:r w:rsidR="00EF0CAD" w:rsidRPr="00171507">
        <w:rPr>
          <w:rFonts w:ascii="Arial" w:hAnsi="Arial" w:cs="Arial"/>
          <w:sz w:val="24"/>
          <w:szCs w:val="24"/>
        </w:rPr>
        <w:t xml:space="preserve">e new staff are </w:t>
      </w:r>
      <w:r w:rsidR="008D2F90" w:rsidRPr="00171507">
        <w:rPr>
          <w:rFonts w:ascii="Arial" w:hAnsi="Arial" w:cs="Arial"/>
          <w:sz w:val="24"/>
          <w:szCs w:val="24"/>
        </w:rPr>
        <w:t>recruited,</w:t>
      </w:r>
      <w:r w:rsidR="00EF0CAD" w:rsidRPr="00171507">
        <w:rPr>
          <w:rFonts w:ascii="Arial" w:hAnsi="Arial" w:cs="Arial"/>
          <w:sz w:val="24"/>
          <w:szCs w:val="24"/>
        </w:rPr>
        <w:t xml:space="preserve"> </w:t>
      </w:r>
      <w:r w:rsidRPr="00171507">
        <w:rPr>
          <w:rFonts w:ascii="Arial" w:hAnsi="Arial" w:cs="Arial"/>
          <w:sz w:val="24"/>
          <w:szCs w:val="24"/>
        </w:rPr>
        <w:t xml:space="preserve">they will continue to be provided with a safeguarding induction.  </w:t>
      </w:r>
    </w:p>
    <w:p w:rsidR="009133A2" w:rsidRPr="00171507" w:rsidRDefault="009133A2" w:rsidP="009133A2">
      <w:pPr>
        <w:rPr>
          <w:rFonts w:ascii="Arial" w:hAnsi="Arial" w:cs="Arial"/>
          <w:sz w:val="24"/>
          <w:szCs w:val="24"/>
        </w:rPr>
      </w:pPr>
      <w:r w:rsidRPr="00171507">
        <w:rPr>
          <w:rFonts w:ascii="Arial" w:hAnsi="Arial" w:cs="Arial"/>
          <w:sz w:val="24"/>
          <w:szCs w:val="24"/>
        </w:rPr>
        <w:t>If staff are deployed from another education or children’s</w:t>
      </w:r>
      <w:r w:rsidR="000768E7" w:rsidRPr="00171507">
        <w:rPr>
          <w:rFonts w:ascii="Arial" w:hAnsi="Arial" w:cs="Arial"/>
          <w:sz w:val="24"/>
          <w:szCs w:val="24"/>
        </w:rPr>
        <w:t xml:space="preserve"> workforce </w:t>
      </w:r>
      <w:r w:rsidR="000768E7" w:rsidRPr="0095331C">
        <w:rPr>
          <w:rFonts w:ascii="Arial" w:hAnsi="Arial" w:cs="Arial"/>
          <w:sz w:val="24"/>
          <w:szCs w:val="24"/>
        </w:rPr>
        <w:t xml:space="preserve">setting </w:t>
      </w:r>
      <w:r w:rsidR="0095331C" w:rsidRPr="0095331C">
        <w:rPr>
          <w:rFonts w:ascii="Arial" w:hAnsi="Arial" w:cs="Arial"/>
          <w:sz w:val="24"/>
          <w:szCs w:val="24"/>
        </w:rPr>
        <w:t xml:space="preserve">outside </w:t>
      </w:r>
      <w:r w:rsidR="00E37CFE">
        <w:rPr>
          <w:rFonts w:ascii="Arial" w:hAnsi="Arial" w:cs="Arial"/>
          <w:sz w:val="24"/>
          <w:szCs w:val="24"/>
        </w:rPr>
        <w:t>Springfield</w:t>
      </w:r>
      <w:r w:rsidR="0095331C" w:rsidRPr="0095331C">
        <w:rPr>
          <w:rFonts w:ascii="Arial" w:hAnsi="Arial" w:cs="Arial"/>
          <w:sz w:val="24"/>
          <w:szCs w:val="24"/>
        </w:rPr>
        <w:t xml:space="preserve">, </w:t>
      </w:r>
      <w:r w:rsidR="0095331C" w:rsidRPr="007F6FA9">
        <w:rPr>
          <w:rFonts w:ascii="Arial" w:hAnsi="Arial" w:cs="Arial"/>
          <w:sz w:val="24"/>
          <w:szCs w:val="24"/>
        </w:rPr>
        <w:t>we</w:t>
      </w:r>
      <w:r w:rsidRPr="007F6FA9">
        <w:rPr>
          <w:rFonts w:ascii="Arial" w:hAnsi="Arial" w:cs="Arial"/>
          <w:sz w:val="24"/>
          <w:szCs w:val="24"/>
        </w:rPr>
        <w:t xml:space="preserve"> </w:t>
      </w:r>
      <w:r w:rsidRPr="0095331C">
        <w:rPr>
          <w:rFonts w:ascii="Arial" w:hAnsi="Arial" w:cs="Arial"/>
          <w:sz w:val="24"/>
          <w:szCs w:val="24"/>
        </w:rPr>
        <w:t>will take into account the DfE supplementary</w:t>
      </w:r>
      <w:r w:rsidRPr="00171507">
        <w:rPr>
          <w:rFonts w:ascii="Arial" w:hAnsi="Arial" w:cs="Arial"/>
          <w:sz w:val="24"/>
          <w:szCs w:val="24"/>
        </w:rPr>
        <w:t xml:space="preserve"> guidance on safeguarding children during the COVID-19 pandemic and will accept portability</w:t>
      </w:r>
      <w:r w:rsidR="000768E7" w:rsidRPr="00171507">
        <w:rPr>
          <w:rFonts w:ascii="Arial" w:hAnsi="Arial" w:cs="Arial"/>
          <w:sz w:val="24"/>
          <w:szCs w:val="24"/>
        </w:rPr>
        <w:t xml:space="preserve"> as long as the original school</w:t>
      </w:r>
      <w:r w:rsidRPr="00171507">
        <w:rPr>
          <w:rFonts w:ascii="Arial" w:hAnsi="Arial" w:cs="Arial"/>
          <w:sz w:val="24"/>
          <w:szCs w:val="24"/>
        </w:rPr>
        <w:t xml:space="preserve"> confirms in writing </w:t>
      </w:r>
      <w:r w:rsidR="0024364B" w:rsidRPr="00171507">
        <w:rPr>
          <w:rFonts w:ascii="Arial" w:hAnsi="Arial" w:cs="Arial"/>
          <w:sz w:val="24"/>
          <w:szCs w:val="24"/>
        </w:rPr>
        <w:t xml:space="preserve">that: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 individual has been subject to an enhanced DBS and children’s barred list check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are no known concerns about the individual’s suitability to work with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is no ongoing disciplinary investigation relating to that individual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For movement </w:t>
      </w:r>
      <w:r w:rsidR="0095331C">
        <w:rPr>
          <w:rFonts w:ascii="Arial" w:hAnsi="Arial" w:cs="Arial"/>
          <w:sz w:val="24"/>
          <w:szCs w:val="24"/>
        </w:rPr>
        <w:t>amongst schools,</w:t>
      </w:r>
      <w:r w:rsidR="00E62951" w:rsidRPr="00171507">
        <w:rPr>
          <w:rFonts w:ascii="Arial" w:hAnsi="Arial" w:cs="Arial"/>
          <w:sz w:val="24"/>
          <w:szCs w:val="24"/>
        </w:rPr>
        <w:t xml:space="preserve"> </w:t>
      </w:r>
      <w:r w:rsidR="00E37CFE">
        <w:rPr>
          <w:rFonts w:ascii="Arial" w:hAnsi="Arial" w:cs="Arial"/>
          <w:sz w:val="24"/>
          <w:szCs w:val="24"/>
        </w:rPr>
        <w:t xml:space="preserve">Springfield </w:t>
      </w:r>
      <w:r w:rsidRPr="00171507">
        <w:rPr>
          <w:rFonts w:ascii="Arial" w:hAnsi="Arial" w:cs="Arial"/>
          <w:sz w:val="24"/>
          <w:szCs w:val="24"/>
        </w:rPr>
        <w:t>sho</w:t>
      </w:r>
      <w:r w:rsidR="000768E7" w:rsidRPr="00171507">
        <w:rPr>
          <w:rFonts w:ascii="Arial" w:hAnsi="Arial" w:cs="Arial"/>
          <w:sz w:val="24"/>
          <w:szCs w:val="24"/>
        </w:rPr>
        <w:t xml:space="preserve">uld seek assurance from the donor school </w:t>
      </w:r>
      <w:r w:rsidRPr="00171507">
        <w:rPr>
          <w:rFonts w:ascii="Arial" w:hAnsi="Arial" w:cs="Arial"/>
          <w:sz w:val="24"/>
          <w:szCs w:val="24"/>
        </w:rPr>
        <w:t>that the member of staff has received appropriate safeguarding training. Upon arrival, they will be given a c</w:t>
      </w:r>
      <w:r w:rsidR="005B6D02" w:rsidRPr="00171507">
        <w:rPr>
          <w:rFonts w:ascii="Arial" w:hAnsi="Arial" w:cs="Arial"/>
          <w:sz w:val="24"/>
          <w:szCs w:val="24"/>
        </w:rPr>
        <w:t>opy of the receiving setting’s Child P</w:t>
      </w:r>
      <w:r w:rsidRPr="00171507">
        <w:rPr>
          <w:rFonts w:ascii="Arial" w:hAnsi="Arial" w:cs="Arial"/>
          <w:sz w:val="24"/>
          <w:szCs w:val="24"/>
        </w:rPr>
        <w:t>rote</w:t>
      </w:r>
      <w:r w:rsidR="005B6D02" w:rsidRPr="00171507">
        <w:rPr>
          <w:rFonts w:ascii="Arial" w:hAnsi="Arial" w:cs="Arial"/>
          <w:sz w:val="24"/>
          <w:szCs w:val="24"/>
        </w:rPr>
        <w:t>ction P</w:t>
      </w:r>
      <w:r w:rsidRPr="00171507">
        <w:rPr>
          <w:rFonts w:ascii="Arial" w:hAnsi="Arial" w:cs="Arial"/>
          <w:sz w:val="24"/>
          <w:szCs w:val="24"/>
        </w:rPr>
        <w:t xml:space="preserve">olicy, confirmation of local processes and confirmation of DSL arrangements.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Safer recruitment/volunteers and movement of staff </w:t>
      </w:r>
    </w:p>
    <w:p w:rsidR="009133A2" w:rsidRPr="00171507" w:rsidRDefault="009133A2" w:rsidP="009133A2">
      <w:pPr>
        <w:rPr>
          <w:rFonts w:ascii="Arial" w:hAnsi="Arial" w:cs="Arial"/>
          <w:sz w:val="24"/>
          <w:szCs w:val="24"/>
        </w:rPr>
      </w:pPr>
      <w:r w:rsidRPr="00171507">
        <w:rPr>
          <w:rFonts w:ascii="Arial" w:hAnsi="Arial" w:cs="Arial"/>
          <w:sz w:val="24"/>
          <w:szCs w:val="24"/>
        </w:rPr>
        <w:t>It remains essential that people who are unsuitable are not allowed to enter the children’s workforce or gain access to child</w:t>
      </w:r>
      <w:r w:rsidR="005B6D02" w:rsidRPr="00171507">
        <w:rPr>
          <w:rFonts w:ascii="Arial" w:hAnsi="Arial" w:cs="Arial"/>
          <w:sz w:val="24"/>
          <w:szCs w:val="24"/>
        </w:rPr>
        <w:t xml:space="preserve">ren. When recruiting new staff, </w:t>
      </w:r>
      <w:r w:rsidR="0094791E" w:rsidRPr="00B32C4F">
        <w:rPr>
          <w:rFonts w:ascii="Arial" w:hAnsi="Arial" w:cs="Arial"/>
          <w:sz w:val="24"/>
          <w:szCs w:val="24"/>
        </w:rPr>
        <w:t xml:space="preserve">The </w:t>
      </w:r>
      <w:r w:rsidR="00E37CFE">
        <w:rPr>
          <w:rFonts w:ascii="Arial" w:hAnsi="Arial" w:cs="Arial"/>
          <w:sz w:val="24"/>
          <w:szCs w:val="24"/>
        </w:rPr>
        <w:lastRenderedPageBreak/>
        <w:t xml:space="preserve">Springfield </w:t>
      </w:r>
      <w:r w:rsidRPr="00B32C4F">
        <w:rPr>
          <w:rFonts w:ascii="Arial" w:hAnsi="Arial" w:cs="Arial"/>
          <w:sz w:val="24"/>
          <w:szCs w:val="24"/>
        </w:rPr>
        <w:t>will continue to follow the relevant safer recruitment processes for th</w:t>
      </w:r>
      <w:r w:rsidRPr="007F6FA9">
        <w:rPr>
          <w:rFonts w:ascii="Arial" w:hAnsi="Arial" w:cs="Arial"/>
          <w:sz w:val="24"/>
          <w:szCs w:val="24"/>
        </w:rPr>
        <w:t xml:space="preserve">eir </w:t>
      </w:r>
      <w:r w:rsidRPr="00171507">
        <w:rPr>
          <w:rFonts w:ascii="Arial" w:hAnsi="Arial" w:cs="Arial"/>
          <w:sz w:val="24"/>
          <w:szCs w:val="24"/>
        </w:rPr>
        <w:t xml:space="preserve">setting, including, as appropriate, relevant sections in part 3 of Keeping Children Safe in Education (2019) (KCSIE).  </w:t>
      </w:r>
    </w:p>
    <w:p w:rsidR="009133A2" w:rsidRPr="007F6FA9" w:rsidRDefault="009133A2" w:rsidP="009133A2">
      <w:pPr>
        <w:rPr>
          <w:rFonts w:ascii="Arial" w:hAnsi="Arial" w:cs="Arial"/>
          <w:sz w:val="24"/>
          <w:szCs w:val="24"/>
        </w:rPr>
      </w:pPr>
      <w:r w:rsidRPr="00171507">
        <w:rPr>
          <w:rFonts w:ascii="Arial" w:hAnsi="Arial" w:cs="Arial"/>
          <w:sz w:val="24"/>
          <w:szCs w:val="24"/>
        </w:rPr>
        <w:t xml:space="preserve">In response to COVID-19, the Disclosure and Barring Service (DBS) has made changes to its guidance on standard and enhanced DBS ID checking to minimise the </w:t>
      </w:r>
      <w:r w:rsidRPr="007F6FA9">
        <w:rPr>
          <w:rFonts w:ascii="Arial" w:hAnsi="Arial" w:cs="Arial"/>
          <w:sz w:val="24"/>
          <w:szCs w:val="24"/>
        </w:rPr>
        <w:t xml:space="preserve">need for face-to-face contact. </w:t>
      </w:r>
    </w:p>
    <w:p w:rsidR="009133A2" w:rsidRPr="007F6FA9" w:rsidRDefault="005B6D02" w:rsidP="009133A2">
      <w:pPr>
        <w:rPr>
          <w:rFonts w:ascii="Arial" w:hAnsi="Arial" w:cs="Arial"/>
          <w:sz w:val="24"/>
          <w:szCs w:val="24"/>
        </w:rPr>
      </w:pPr>
      <w:r w:rsidRPr="007F6FA9">
        <w:rPr>
          <w:rFonts w:ascii="Arial" w:hAnsi="Arial" w:cs="Arial"/>
          <w:sz w:val="24"/>
          <w:szCs w:val="24"/>
        </w:rPr>
        <w:t xml:space="preserve">Where </w:t>
      </w:r>
      <w:r w:rsidR="00E37CFE">
        <w:rPr>
          <w:rFonts w:ascii="Arial" w:hAnsi="Arial" w:cs="Arial"/>
          <w:sz w:val="24"/>
          <w:szCs w:val="24"/>
        </w:rPr>
        <w:t>Springfield</w:t>
      </w:r>
      <w:r w:rsidRPr="007F6FA9">
        <w:rPr>
          <w:rFonts w:ascii="Arial" w:hAnsi="Arial" w:cs="Arial"/>
          <w:sz w:val="24"/>
          <w:szCs w:val="24"/>
        </w:rPr>
        <w:t xml:space="preserve"> </w:t>
      </w:r>
      <w:r w:rsidR="000768E7" w:rsidRPr="007F6FA9">
        <w:rPr>
          <w:rFonts w:ascii="Arial" w:hAnsi="Arial" w:cs="Arial"/>
          <w:sz w:val="24"/>
          <w:szCs w:val="24"/>
        </w:rPr>
        <w:t>are utilis</w:t>
      </w:r>
      <w:r w:rsidR="0095331C" w:rsidRPr="007F6FA9">
        <w:rPr>
          <w:rFonts w:ascii="Arial" w:hAnsi="Arial" w:cs="Arial"/>
          <w:sz w:val="24"/>
          <w:szCs w:val="24"/>
        </w:rPr>
        <w:t>ing volunteers, we</w:t>
      </w:r>
      <w:r w:rsidR="000768E7" w:rsidRPr="007F6FA9">
        <w:rPr>
          <w:rFonts w:ascii="Arial" w:hAnsi="Arial" w:cs="Arial"/>
          <w:color w:val="FF0000"/>
          <w:sz w:val="24"/>
          <w:szCs w:val="24"/>
        </w:rPr>
        <w:t xml:space="preserve"> </w:t>
      </w:r>
      <w:r w:rsidR="009133A2" w:rsidRPr="007F6FA9">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rsidR="009133A2" w:rsidRPr="007F6FA9" w:rsidRDefault="00E37CFE" w:rsidP="009133A2">
      <w:pPr>
        <w:rPr>
          <w:rFonts w:ascii="Arial" w:hAnsi="Arial" w:cs="Arial"/>
          <w:sz w:val="24"/>
          <w:szCs w:val="24"/>
        </w:rPr>
      </w:pPr>
      <w:r>
        <w:rPr>
          <w:rFonts w:ascii="Arial" w:hAnsi="Arial" w:cs="Arial"/>
          <w:sz w:val="24"/>
          <w:szCs w:val="24"/>
        </w:rPr>
        <w:t>Springfield</w:t>
      </w:r>
      <w:r w:rsidR="005B6D02" w:rsidRPr="007F6FA9">
        <w:rPr>
          <w:rFonts w:ascii="Arial" w:hAnsi="Arial" w:cs="Arial"/>
          <w:sz w:val="24"/>
          <w:szCs w:val="24"/>
        </w:rPr>
        <w:t xml:space="preserve"> </w:t>
      </w:r>
      <w:r w:rsidR="009133A2" w:rsidRPr="007F6FA9">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rsidR="009133A2" w:rsidRPr="00171507" w:rsidRDefault="00E37CFE" w:rsidP="009133A2">
      <w:pPr>
        <w:rPr>
          <w:rFonts w:ascii="Arial" w:hAnsi="Arial" w:cs="Arial"/>
          <w:sz w:val="24"/>
          <w:szCs w:val="24"/>
        </w:rPr>
      </w:pPr>
      <w:r>
        <w:rPr>
          <w:rFonts w:ascii="Arial" w:hAnsi="Arial" w:cs="Arial"/>
          <w:sz w:val="24"/>
          <w:szCs w:val="24"/>
        </w:rPr>
        <w:t>Spri</w:t>
      </w:r>
      <w:r w:rsidR="008D2F90">
        <w:rPr>
          <w:rFonts w:ascii="Arial" w:hAnsi="Arial" w:cs="Arial"/>
          <w:sz w:val="24"/>
          <w:szCs w:val="24"/>
        </w:rPr>
        <w:t>n</w:t>
      </w:r>
      <w:r>
        <w:rPr>
          <w:rFonts w:ascii="Arial" w:hAnsi="Arial" w:cs="Arial"/>
          <w:sz w:val="24"/>
          <w:szCs w:val="24"/>
        </w:rPr>
        <w:t xml:space="preserve">gfield </w:t>
      </w:r>
      <w:r w:rsidR="009133A2" w:rsidRPr="00171507">
        <w:rPr>
          <w:rFonts w:ascii="Arial" w:hAnsi="Arial" w:cs="Arial"/>
          <w:sz w:val="24"/>
          <w:szCs w:val="24"/>
        </w:rPr>
        <w:t xml:space="preserve">will </w:t>
      </w:r>
      <w:r w:rsidR="005B6D02" w:rsidRPr="00171507">
        <w:rPr>
          <w:rFonts w:ascii="Arial" w:hAnsi="Arial" w:cs="Arial"/>
          <w:sz w:val="24"/>
          <w:szCs w:val="24"/>
        </w:rPr>
        <w:t xml:space="preserve">also </w:t>
      </w:r>
      <w:r w:rsidR="009133A2" w:rsidRPr="00171507">
        <w:rPr>
          <w:rFonts w:ascii="Arial" w:hAnsi="Arial" w:cs="Arial"/>
          <w:sz w:val="24"/>
          <w:szCs w:val="24"/>
        </w:rPr>
        <w:t>continue to consider and make referrals to the Teaching Regulation Agency (TRA) as per paragraph 166 of KCSIE and the TRA’s ‘Teacher misconduct advice for making a referral.  During the COVID-19 period all refer</w:t>
      </w:r>
      <w:r w:rsidR="000768E7" w:rsidRPr="00171507">
        <w:rPr>
          <w:rFonts w:ascii="Arial" w:hAnsi="Arial" w:cs="Arial"/>
          <w:sz w:val="24"/>
          <w:szCs w:val="24"/>
        </w:rPr>
        <w:t>rals should be made by emailing:</w:t>
      </w:r>
      <w:r w:rsidR="003C42EE">
        <w:rPr>
          <w:rFonts w:ascii="Arial" w:hAnsi="Arial" w:cs="Arial"/>
          <w:sz w:val="24"/>
          <w:szCs w:val="24"/>
        </w:rPr>
        <w:t xml:space="preserve">  m</w:t>
      </w:r>
      <w:r w:rsidR="009133A2" w:rsidRPr="00171507">
        <w:rPr>
          <w:rFonts w:ascii="Arial" w:hAnsi="Arial" w:cs="Arial"/>
          <w:sz w:val="24"/>
          <w:szCs w:val="24"/>
        </w:rPr>
        <w:t>isconduct.</w:t>
      </w:r>
      <w:r w:rsidR="003C42EE">
        <w:rPr>
          <w:rFonts w:ascii="Arial" w:hAnsi="Arial" w:cs="Arial"/>
          <w:sz w:val="24"/>
          <w:szCs w:val="24"/>
        </w:rPr>
        <w:t>t</w:t>
      </w:r>
      <w:r w:rsidR="009133A2" w:rsidRPr="00171507">
        <w:rPr>
          <w:rFonts w:ascii="Arial" w:hAnsi="Arial" w:cs="Arial"/>
          <w:sz w:val="24"/>
          <w:szCs w:val="24"/>
        </w:rPr>
        <w:t xml:space="preserve">eacher@education.gov.uk </w:t>
      </w:r>
    </w:p>
    <w:p w:rsidR="009133A2" w:rsidRDefault="009133A2" w:rsidP="009133A2">
      <w:pPr>
        <w:rPr>
          <w:rFonts w:ascii="Arial" w:hAnsi="Arial" w:cs="Arial"/>
          <w:sz w:val="24"/>
          <w:szCs w:val="24"/>
        </w:rPr>
      </w:pPr>
      <w:r w:rsidRPr="00171507">
        <w:rPr>
          <w:rFonts w:ascii="Arial" w:hAnsi="Arial" w:cs="Arial"/>
          <w:sz w:val="24"/>
          <w:szCs w:val="24"/>
        </w:rPr>
        <w:t>Whilst acknowledging the challenge of the current National emergency, it is essential from a safeguar</w:t>
      </w:r>
      <w:r w:rsidR="0094791E">
        <w:rPr>
          <w:rFonts w:ascii="Arial" w:hAnsi="Arial" w:cs="Arial"/>
          <w:sz w:val="24"/>
          <w:szCs w:val="24"/>
        </w:rPr>
        <w:t>d</w:t>
      </w:r>
      <w:r w:rsidR="00E37CFE">
        <w:rPr>
          <w:rFonts w:ascii="Arial" w:hAnsi="Arial" w:cs="Arial"/>
          <w:sz w:val="24"/>
          <w:szCs w:val="24"/>
        </w:rPr>
        <w:t>ing perspective that Springfield</w:t>
      </w:r>
      <w:r w:rsidRPr="00171507">
        <w:rPr>
          <w:rFonts w:ascii="Arial" w:hAnsi="Arial" w:cs="Arial"/>
          <w:color w:val="FF0000"/>
          <w:sz w:val="24"/>
          <w:szCs w:val="24"/>
        </w:rPr>
        <w:t xml:space="preserve"> </w:t>
      </w:r>
      <w:r w:rsidRPr="00171507">
        <w:rPr>
          <w:rFonts w:ascii="Arial" w:hAnsi="Arial" w:cs="Arial"/>
          <w:sz w:val="24"/>
          <w:szCs w:val="24"/>
        </w:rPr>
        <w:t xml:space="preserve">is aware, on any given day, which staff/volunteers </w:t>
      </w:r>
      <w:r w:rsidR="005B6D02" w:rsidRPr="00171507">
        <w:rPr>
          <w:rFonts w:ascii="Arial" w:hAnsi="Arial" w:cs="Arial"/>
          <w:sz w:val="24"/>
          <w:szCs w:val="24"/>
        </w:rPr>
        <w:t xml:space="preserve">will be in </w:t>
      </w:r>
      <w:r w:rsidR="00E37CFE">
        <w:rPr>
          <w:rFonts w:ascii="Arial" w:hAnsi="Arial" w:cs="Arial"/>
          <w:sz w:val="24"/>
          <w:szCs w:val="24"/>
        </w:rPr>
        <w:t>Springfield</w:t>
      </w:r>
      <w:r w:rsidRPr="007F6FA9">
        <w:rPr>
          <w:rFonts w:ascii="Arial" w:hAnsi="Arial" w:cs="Arial"/>
          <w:sz w:val="24"/>
          <w:szCs w:val="24"/>
        </w:rPr>
        <w:t xml:space="preserve">, and that appropriate checks have been carried out, especially for anyone engaging </w:t>
      </w:r>
      <w:r w:rsidR="005B6D02" w:rsidRPr="007F6FA9">
        <w:rPr>
          <w:rFonts w:ascii="Arial" w:hAnsi="Arial" w:cs="Arial"/>
          <w:sz w:val="24"/>
          <w:szCs w:val="24"/>
        </w:rPr>
        <w:t xml:space="preserve">in regulated activity. As such, </w:t>
      </w:r>
      <w:r w:rsidR="00E37CFE">
        <w:rPr>
          <w:rFonts w:ascii="Arial" w:hAnsi="Arial" w:cs="Arial"/>
          <w:sz w:val="24"/>
          <w:szCs w:val="24"/>
        </w:rPr>
        <w:t>Springfield</w:t>
      </w:r>
      <w:r w:rsidR="005B6D02" w:rsidRPr="007F6FA9">
        <w:rPr>
          <w:rFonts w:ascii="Arial" w:hAnsi="Arial" w:cs="Arial"/>
          <w:sz w:val="24"/>
          <w:szCs w:val="24"/>
        </w:rPr>
        <w:t xml:space="preserve"> </w:t>
      </w:r>
      <w:r w:rsidRPr="007F6FA9">
        <w:rPr>
          <w:rFonts w:ascii="Arial" w:hAnsi="Arial" w:cs="Arial"/>
          <w:sz w:val="24"/>
          <w:szCs w:val="24"/>
        </w:rPr>
        <w:t xml:space="preserve">will continue to keep the single central record (SCR) up to date as </w:t>
      </w:r>
      <w:r w:rsidRPr="00171507">
        <w:rPr>
          <w:rFonts w:ascii="Arial" w:hAnsi="Arial" w:cs="Arial"/>
          <w:sz w:val="24"/>
          <w:szCs w:val="24"/>
        </w:rPr>
        <w:t xml:space="preserve">outlined in paragraphs 148 to 156 in KCSIE.  </w:t>
      </w:r>
    </w:p>
    <w:p w:rsidR="003C42EE" w:rsidRPr="00437AD4" w:rsidRDefault="003C42EE" w:rsidP="009133A2">
      <w:pPr>
        <w:rPr>
          <w:rFonts w:ascii="Arial" w:hAnsi="Arial" w:cs="Arial"/>
          <w:color w:val="0B0C0C"/>
          <w:sz w:val="24"/>
          <w:szCs w:val="24"/>
          <w:shd w:val="clear" w:color="auto" w:fill="FFFFFF"/>
        </w:rPr>
      </w:pPr>
      <w:r w:rsidRPr="003C42EE">
        <w:rPr>
          <w:rFonts w:ascii="Arial" w:hAnsi="Arial" w:cs="Arial"/>
          <w:color w:val="0B0C0C"/>
          <w:sz w:val="24"/>
          <w:szCs w:val="24"/>
          <w:shd w:val="clear" w:color="auto" w:fill="FFFFFF"/>
        </w:rPr>
        <w:t xml:space="preserve">There is no requirement to obtain a new </w:t>
      </w:r>
      <w:r w:rsidRPr="003C42EE">
        <w:rPr>
          <w:rFonts w:ascii="Arial" w:hAnsi="Arial" w:cs="Arial"/>
          <w:sz w:val="24"/>
          <w:szCs w:val="24"/>
        </w:rPr>
        <w:t>DBS</w:t>
      </w:r>
      <w:r w:rsidRPr="003C42EE">
        <w:rPr>
          <w:rFonts w:ascii="Arial" w:hAnsi="Arial" w:cs="Arial"/>
          <w:color w:val="0B0C0C"/>
          <w:sz w:val="24"/>
          <w:szCs w:val="24"/>
          <w:shd w:val="clear" w:color="auto" w:fill="FFFFFF"/>
        </w:rPr>
        <w:t xml:space="preserve"> check for returning staff who have continued to be employed but have not been working in regulated activity during partial school closures. If for any reason the school or college have concerns about the individual, they may obtain a new check in the usual way.</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Onlin</w:t>
      </w:r>
      <w:r w:rsidR="00E37CFE">
        <w:rPr>
          <w:rFonts w:ascii="Arial" w:hAnsi="Arial" w:cs="Arial"/>
          <w:b/>
          <w:sz w:val="24"/>
          <w:szCs w:val="24"/>
        </w:rPr>
        <w:t>e safety at Springfield</w:t>
      </w:r>
    </w:p>
    <w:p w:rsidR="0024364B" w:rsidRPr="00171507" w:rsidRDefault="0094791E" w:rsidP="009133A2">
      <w:pPr>
        <w:rPr>
          <w:rFonts w:ascii="Arial" w:hAnsi="Arial" w:cs="Arial"/>
          <w:sz w:val="24"/>
          <w:szCs w:val="24"/>
        </w:rPr>
      </w:pPr>
      <w:r>
        <w:rPr>
          <w:rFonts w:ascii="Arial" w:hAnsi="Arial" w:cs="Arial"/>
          <w:sz w:val="24"/>
          <w:szCs w:val="24"/>
        </w:rPr>
        <w:t>Our School</w:t>
      </w:r>
      <w:r w:rsidR="005B6D02" w:rsidRPr="00171507">
        <w:rPr>
          <w:rFonts w:ascii="Arial" w:hAnsi="Arial" w:cs="Arial"/>
          <w:sz w:val="24"/>
          <w:szCs w:val="24"/>
        </w:rPr>
        <w:t xml:space="preserve"> </w:t>
      </w:r>
      <w:r w:rsidR="009133A2" w:rsidRPr="00171507">
        <w:rPr>
          <w:rFonts w:ascii="Arial" w:hAnsi="Arial" w:cs="Arial"/>
          <w:sz w:val="24"/>
          <w:szCs w:val="24"/>
        </w:rPr>
        <w:t>will continue to provide a safe environment, including online. This includes the us</w:t>
      </w:r>
      <w:r w:rsidR="000768E7" w:rsidRPr="00171507">
        <w:rPr>
          <w:rFonts w:ascii="Arial" w:hAnsi="Arial" w:cs="Arial"/>
          <w:sz w:val="24"/>
          <w:szCs w:val="24"/>
        </w:rPr>
        <w:t>e of an online filtering system.</w:t>
      </w:r>
      <w:r w:rsidR="009133A2" w:rsidRPr="00171507">
        <w:rPr>
          <w:rFonts w:ascii="Arial" w:hAnsi="Arial" w:cs="Arial"/>
          <w:sz w:val="24"/>
          <w:szCs w:val="24"/>
        </w:rPr>
        <w:t xml:space="preserve"> </w:t>
      </w:r>
      <w:r w:rsidR="005B6D02" w:rsidRPr="00171507">
        <w:rPr>
          <w:rFonts w:ascii="Arial" w:hAnsi="Arial" w:cs="Arial"/>
          <w:sz w:val="24"/>
          <w:szCs w:val="24"/>
        </w:rPr>
        <w:t xml:space="preserve">Where pupils are using computers </w:t>
      </w:r>
      <w:r w:rsidR="00E62951" w:rsidRPr="00171507">
        <w:rPr>
          <w:rFonts w:ascii="Arial" w:hAnsi="Arial" w:cs="Arial"/>
          <w:sz w:val="24"/>
          <w:szCs w:val="24"/>
        </w:rPr>
        <w:t xml:space="preserve">in </w:t>
      </w:r>
      <w:r w:rsidR="00E37CFE">
        <w:rPr>
          <w:rFonts w:ascii="Arial" w:hAnsi="Arial" w:cs="Arial"/>
          <w:sz w:val="24"/>
          <w:szCs w:val="24"/>
        </w:rPr>
        <w:t>Springfield</w:t>
      </w:r>
      <w:r w:rsidR="009133A2" w:rsidRPr="00171507">
        <w:rPr>
          <w:rFonts w:ascii="Arial" w:hAnsi="Arial" w:cs="Arial"/>
          <w:sz w:val="24"/>
          <w:szCs w:val="24"/>
        </w:rPr>
        <w:t xml:space="preserve">, appropriate supervision will be in place.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sz w:val="24"/>
          <w:szCs w:val="24"/>
        </w:rPr>
      </w:pPr>
      <w:r w:rsidRPr="00171507">
        <w:rPr>
          <w:rFonts w:ascii="Arial" w:hAnsi="Arial" w:cs="Arial"/>
          <w:b/>
          <w:sz w:val="24"/>
          <w:szCs w:val="24"/>
        </w:rPr>
        <w:t>Children and online safe</w:t>
      </w:r>
      <w:r w:rsidR="00437AD4">
        <w:rPr>
          <w:rFonts w:ascii="Arial" w:hAnsi="Arial" w:cs="Arial"/>
          <w:b/>
          <w:sz w:val="24"/>
          <w:szCs w:val="24"/>
        </w:rPr>
        <w:t>ty away from</w:t>
      </w:r>
      <w:r w:rsidR="00E37CFE">
        <w:rPr>
          <w:rFonts w:ascii="Arial" w:hAnsi="Arial" w:cs="Arial"/>
          <w:b/>
          <w:sz w:val="24"/>
          <w:szCs w:val="24"/>
        </w:rPr>
        <w:t xml:space="preserve"> school </w:t>
      </w:r>
    </w:p>
    <w:p w:rsidR="009133A2" w:rsidRPr="007F6FA9" w:rsidRDefault="009133A2" w:rsidP="009133A2">
      <w:pPr>
        <w:rPr>
          <w:rFonts w:ascii="Arial" w:hAnsi="Arial" w:cs="Arial"/>
          <w:sz w:val="24"/>
          <w:szCs w:val="24"/>
        </w:rPr>
      </w:pPr>
      <w:r w:rsidRPr="007F6FA9">
        <w:rPr>
          <w:rFonts w:ascii="Arial" w:hAnsi="Arial" w:cs="Arial"/>
          <w:sz w:val="24"/>
          <w:szCs w:val="24"/>
        </w:rPr>
        <w:t xml:space="preserve">It is important that all staff who interact with children, including online, continue to look out for signs a child may be at risk. </w:t>
      </w:r>
      <w:r w:rsidR="008D2F90" w:rsidRPr="007F6FA9">
        <w:rPr>
          <w:rFonts w:ascii="Arial" w:hAnsi="Arial" w:cs="Arial"/>
          <w:sz w:val="24"/>
          <w:szCs w:val="24"/>
        </w:rPr>
        <w:t xml:space="preserve">Any such concerns should be dealt with as per </w:t>
      </w:r>
      <w:r w:rsidR="008D2F90">
        <w:rPr>
          <w:rFonts w:ascii="Arial" w:hAnsi="Arial" w:cs="Arial"/>
          <w:sz w:val="24"/>
          <w:szCs w:val="24"/>
        </w:rPr>
        <w:t>The Springfield</w:t>
      </w:r>
      <w:r w:rsidR="008D2F90" w:rsidRPr="007F6FA9">
        <w:rPr>
          <w:rFonts w:ascii="Arial" w:hAnsi="Arial" w:cs="Arial"/>
          <w:sz w:val="24"/>
          <w:szCs w:val="24"/>
        </w:rPr>
        <w:t xml:space="preserve"> Child Protection Policy and where appropriate referrals should still be made to children’s social care and as required, the police. </w:t>
      </w:r>
      <w:r w:rsidRPr="007F6FA9">
        <w:rPr>
          <w:rFonts w:ascii="Arial" w:hAnsi="Arial" w:cs="Arial"/>
          <w:sz w:val="24"/>
          <w:szCs w:val="24"/>
        </w:rPr>
        <w:t xml:space="preserve">Online teaching should follow the same </w:t>
      </w:r>
      <w:r w:rsidR="000768E7" w:rsidRPr="007F6FA9">
        <w:rPr>
          <w:rFonts w:ascii="Arial" w:hAnsi="Arial" w:cs="Arial"/>
          <w:sz w:val="24"/>
          <w:szCs w:val="24"/>
        </w:rPr>
        <w:t xml:space="preserve">principles as set out in </w:t>
      </w:r>
      <w:r w:rsidR="00E37CFE">
        <w:rPr>
          <w:rFonts w:ascii="Arial" w:hAnsi="Arial" w:cs="Arial"/>
          <w:sz w:val="24"/>
          <w:szCs w:val="24"/>
        </w:rPr>
        <w:t>Springfield</w:t>
      </w:r>
      <w:r w:rsidR="00842E9A" w:rsidRPr="007F6FA9">
        <w:rPr>
          <w:rFonts w:ascii="Arial" w:hAnsi="Arial" w:cs="Arial"/>
          <w:sz w:val="24"/>
          <w:szCs w:val="24"/>
        </w:rPr>
        <w:t xml:space="preserve"> code</w:t>
      </w:r>
      <w:r w:rsidRPr="007F6FA9">
        <w:rPr>
          <w:rFonts w:ascii="Arial" w:hAnsi="Arial" w:cs="Arial"/>
          <w:sz w:val="24"/>
          <w:szCs w:val="24"/>
        </w:rPr>
        <w:t xml:space="preserve"> of conduct.  </w:t>
      </w:r>
    </w:p>
    <w:p w:rsidR="00C81814" w:rsidRPr="00171507" w:rsidRDefault="00E37CFE" w:rsidP="009133A2">
      <w:pPr>
        <w:rPr>
          <w:rFonts w:ascii="Arial" w:hAnsi="Arial" w:cs="Arial"/>
          <w:sz w:val="24"/>
          <w:szCs w:val="24"/>
        </w:rPr>
      </w:pPr>
      <w:r>
        <w:rPr>
          <w:rFonts w:ascii="Arial" w:hAnsi="Arial" w:cs="Arial"/>
          <w:sz w:val="24"/>
          <w:szCs w:val="24"/>
        </w:rPr>
        <w:lastRenderedPageBreak/>
        <w:t>Springfield</w:t>
      </w:r>
      <w:r w:rsidR="00842E9A" w:rsidRPr="007F6FA9">
        <w:rPr>
          <w:rFonts w:ascii="Arial" w:hAnsi="Arial" w:cs="Arial"/>
          <w:sz w:val="24"/>
          <w:szCs w:val="24"/>
        </w:rPr>
        <w:t xml:space="preserve"> </w:t>
      </w:r>
      <w:r w:rsidR="009133A2" w:rsidRPr="00171507">
        <w:rPr>
          <w:rFonts w:ascii="Arial" w:hAnsi="Arial" w:cs="Arial"/>
          <w:sz w:val="24"/>
          <w:szCs w:val="24"/>
        </w:rPr>
        <w:t xml:space="preserve">will ensure </w:t>
      </w:r>
      <w:r w:rsidR="00842E9A" w:rsidRPr="00171507">
        <w:rPr>
          <w:rFonts w:ascii="Arial" w:hAnsi="Arial" w:cs="Arial"/>
          <w:sz w:val="24"/>
          <w:szCs w:val="24"/>
        </w:rPr>
        <w:t xml:space="preserve">that </w:t>
      </w:r>
      <w:r w:rsidR="009133A2" w:rsidRPr="00171507">
        <w:rPr>
          <w:rFonts w:ascii="Arial" w:hAnsi="Arial" w:cs="Arial"/>
          <w:sz w:val="24"/>
          <w:szCs w:val="24"/>
        </w:rPr>
        <w:t xml:space="preserve">any use of online learning tools and systems is in line with privacy and data protection/GDPR requirements.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Su</w:t>
      </w:r>
      <w:r w:rsidR="0094791E">
        <w:rPr>
          <w:rFonts w:ascii="Arial" w:hAnsi="Arial" w:cs="Arial"/>
          <w:b/>
          <w:sz w:val="24"/>
          <w:szCs w:val="24"/>
        </w:rPr>
        <w:t>pporting children not in school</w:t>
      </w:r>
    </w:p>
    <w:p w:rsidR="009133A2" w:rsidRPr="00171507" w:rsidRDefault="00E37CFE" w:rsidP="009133A2">
      <w:pPr>
        <w:rPr>
          <w:rFonts w:ascii="Arial" w:hAnsi="Arial" w:cs="Arial"/>
          <w:sz w:val="24"/>
          <w:szCs w:val="24"/>
        </w:rPr>
      </w:pPr>
      <w:r>
        <w:rPr>
          <w:rFonts w:ascii="Arial" w:hAnsi="Arial" w:cs="Arial"/>
          <w:sz w:val="24"/>
          <w:szCs w:val="24"/>
        </w:rPr>
        <w:t>Springfield</w:t>
      </w:r>
      <w:r w:rsidR="00842E9A" w:rsidRPr="007F6FA9">
        <w:rPr>
          <w:rFonts w:ascii="Arial" w:hAnsi="Arial" w:cs="Arial"/>
          <w:sz w:val="24"/>
          <w:szCs w:val="24"/>
        </w:rPr>
        <w:t xml:space="preserve"> </w:t>
      </w:r>
      <w:r w:rsidR="00E62951" w:rsidRPr="00171507">
        <w:rPr>
          <w:rFonts w:ascii="Arial" w:hAnsi="Arial" w:cs="Arial"/>
          <w:sz w:val="24"/>
          <w:szCs w:val="24"/>
        </w:rPr>
        <w:t>IS</w:t>
      </w:r>
      <w:r w:rsidR="00842E9A" w:rsidRPr="00171507">
        <w:rPr>
          <w:rFonts w:ascii="Arial" w:hAnsi="Arial" w:cs="Arial"/>
          <w:sz w:val="24"/>
          <w:szCs w:val="24"/>
        </w:rPr>
        <w:t xml:space="preserve"> </w:t>
      </w:r>
      <w:r w:rsidR="009133A2" w:rsidRPr="00171507">
        <w:rPr>
          <w:rFonts w:ascii="Arial" w:hAnsi="Arial" w:cs="Arial"/>
          <w:sz w:val="24"/>
          <w:szCs w:val="24"/>
        </w:rPr>
        <w:t>committed to ensuring the</w:t>
      </w:r>
      <w:r w:rsidR="00842E9A" w:rsidRPr="00171507">
        <w:rPr>
          <w:rFonts w:ascii="Arial" w:hAnsi="Arial" w:cs="Arial"/>
          <w:sz w:val="24"/>
          <w:szCs w:val="24"/>
        </w:rPr>
        <w:t xml:space="preserve"> safety and wellbeing of all their</w:t>
      </w:r>
      <w:r w:rsidR="009133A2" w:rsidRPr="00171507">
        <w:rPr>
          <w:rFonts w:ascii="Arial" w:hAnsi="Arial" w:cs="Arial"/>
          <w:sz w:val="24"/>
          <w:szCs w:val="24"/>
        </w:rPr>
        <w:t xml:space="preserve"> Children and Young people.  </w:t>
      </w:r>
    </w:p>
    <w:p w:rsidR="009133A2" w:rsidRPr="00171507" w:rsidRDefault="009133A2" w:rsidP="009133A2">
      <w:pPr>
        <w:rPr>
          <w:rFonts w:ascii="Arial" w:hAnsi="Arial" w:cs="Arial"/>
          <w:sz w:val="24"/>
          <w:szCs w:val="24"/>
        </w:rPr>
      </w:pPr>
      <w:r w:rsidRPr="00171507">
        <w:rPr>
          <w:rFonts w:ascii="Arial" w:hAnsi="Arial" w:cs="Arial"/>
          <w:sz w:val="24"/>
          <w:szCs w:val="24"/>
        </w:rPr>
        <w:t>Where the DSL has identified a child to be on the edge of social care support, or who would normally receive</w:t>
      </w:r>
      <w:r w:rsidR="0094791E">
        <w:rPr>
          <w:rFonts w:ascii="Arial" w:hAnsi="Arial" w:cs="Arial"/>
          <w:sz w:val="24"/>
          <w:szCs w:val="24"/>
        </w:rPr>
        <w:t xml:space="preserve"> pastoral-type support in school</w:t>
      </w:r>
      <w:r w:rsidRPr="00171507">
        <w:rPr>
          <w:rFonts w:ascii="Arial" w:hAnsi="Arial" w:cs="Arial"/>
          <w:sz w:val="24"/>
          <w:szCs w:val="24"/>
        </w:rPr>
        <w:t xml:space="preserve">, they should ensure that a robust communication plan is in place for that child or young person.  </w:t>
      </w:r>
    </w:p>
    <w:p w:rsidR="009133A2" w:rsidRPr="00171507" w:rsidRDefault="009133A2" w:rsidP="009133A2">
      <w:pPr>
        <w:rPr>
          <w:rFonts w:ascii="Arial" w:hAnsi="Arial" w:cs="Arial"/>
          <w:sz w:val="24"/>
          <w:szCs w:val="24"/>
        </w:rPr>
      </w:pPr>
      <w:r w:rsidRPr="00171507">
        <w:rPr>
          <w:rFonts w:ascii="Arial" w:hAnsi="Arial" w:cs="Arial"/>
          <w:sz w:val="24"/>
          <w:szCs w:val="24"/>
        </w:rPr>
        <w:t>Details of</w:t>
      </w:r>
      <w:r w:rsidR="000768E7" w:rsidRPr="00171507">
        <w:rPr>
          <w:rFonts w:ascii="Arial" w:hAnsi="Arial" w:cs="Arial"/>
          <w:sz w:val="24"/>
          <w:szCs w:val="24"/>
        </w:rPr>
        <w:t xml:space="preserve"> this plan must be </w:t>
      </w:r>
      <w:r w:rsidR="008D2F90" w:rsidRPr="00171507">
        <w:rPr>
          <w:rFonts w:ascii="Arial" w:hAnsi="Arial" w:cs="Arial"/>
          <w:sz w:val="24"/>
          <w:szCs w:val="24"/>
        </w:rPr>
        <w:t>recorded,</w:t>
      </w:r>
      <w:r w:rsidR="000F4B47" w:rsidRPr="00171507">
        <w:rPr>
          <w:rFonts w:ascii="Arial" w:hAnsi="Arial" w:cs="Arial"/>
          <w:sz w:val="24"/>
          <w:szCs w:val="24"/>
        </w:rPr>
        <w:t xml:space="preserve"> as</w:t>
      </w:r>
      <w:r w:rsidRPr="00171507">
        <w:rPr>
          <w:rFonts w:ascii="Arial" w:hAnsi="Arial" w:cs="Arial"/>
          <w:sz w:val="24"/>
          <w:szCs w:val="24"/>
        </w:rPr>
        <w:t xml:space="preserve"> should a record of contact </w:t>
      </w:r>
      <w:r w:rsidR="0095331C">
        <w:rPr>
          <w:rFonts w:ascii="Arial" w:hAnsi="Arial" w:cs="Arial"/>
          <w:sz w:val="24"/>
          <w:szCs w:val="24"/>
        </w:rPr>
        <w:t xml:space="preserve">they </w:t>
      </w:r>
      <w:r w:rsidRPr="00171507">
        <w:rPr>
          <w:rFonts w:ascii="Arial" w:hAnsi="Arial" w:cs="Arial"/>
          <w:sz w:val="24"/>
          <w:szCs w:val="24"/>
        </w:rPr>
        <w:t xml:space="preserve">have made.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should be considered and recorded.  </w:t>
      </w:r>
    </w:p>
    <w:p w:rsidR="009133A2" w:rsidRPr="007F6FA9" w:rsidRDefault="00E37CFE" w:rsidP="009133A2">
      <w:pPr>
        <w:rPr>
          <w:rFonts w:ascii="Arial" w:hAnsi="Arial" w:cs="Arial"/>
          <w:sz w:val="24"/>
          <w:szCs w:val="24"/>
        </w:rPr>
      </w:pPr>
      <w:r>
        <w:rPr>
          <w:rFonts w:ascii="Arial" w:hAnsi="Arial" w:cs="Arial"/>
          <w:sz w:val="24"/>
          <w:szCs w:val="24"/>
        </w:rPr>
        <w:t>Springfield</w:t>
      </w:r>
      <w:r w:rsidR="000F4B47" w:rsidRPr="007F6FA9">
        <w:rPr>
          <w:rFonts w:ascii="Arial" w:hAnsi="Arial" w:cs="Arial"/>
          <w:sz w:val="24"/>
          <w:szCs w:val="24"/>
        </w:rPr>
        <w:t xml:space="preserve"> </w:t>
      </w:r>
      <w:r w:rsidR="009133A2" w:rsidRPr="007F6FA9">
        <w:rPr>
          <w:rFonts w:ascii="Arial" w:hAnsi="Arial" w:cs="Arial"/>
          <w:sz w:val="24"/>
          <w:szCs w:val="24"/>
        </w:rPr>
        <w:t xml:space="preserve">DSL will work closely with all stakeholders to maximise the effectiveness of any communication </w:t>
      </w:r>
      <w:r w:rsidR="00BC74E4" w:rsidRPr="007F6FA9">
        <w:rPr>
          <w:rFonts w:ascii="Arial" w:hAnsi="Arial" w:cs="Arial"/>
          <w:sz w:val="24"/>
          <w:szCs w:val="24"/>
        </w:rPr>
        <w:t>plan. This</w:t>
      </w:r>
      <w:r w:rsidR="009133A2" w:rsidRPr="007F6FA9">
        <w:rPr>
          <w:rFonts w:ascii="Arial" w:hAnsi="Arial" w:cs="Arial"/>
          <w:sz w:val="24"/>
          <w:szCs w:val="24"/>
        </w:rPr>
        <w:t xml:space="preserve"> plan must be reviewed regularly (at least once a fortnight) and where concerns arise, the DSL will consider any referrals as appropriate. </w:t>
      </w:r>
      <w:r>
        <w:rPr>
          <w:rFonts w:ascii="Arial" w:hAnsi="Arial" w:cs="Arial"/>
          <w:sz w:val="24"/>
          <w:szCs w:val="24"/>
        </w:rPr>
        <w:t>Springfield</w:t>
      </w:r>
      <w:r w:rsidR="009133A2" w:rsidRPr="007F6FA9">
        <w:rPr>
          <w:rFonts w:ascii="Arial" w:hAnsi="Arial" w:cs="Arial"/>
          <w:sz w:val="24"/>
          <w:szCs w:val="24"/>
        </w:rPr>
        <w:t xml:space="preserve"> will share safeguarding messages on its website and social media pages.  </w:t>
      </w:r>
    </w:p>
    <w:p w:rsidR="009133A2" w:rsidRPr="007F6FA9" w:rsidRDefault="00E37CFE" w:rsidP="009133A2">
      <w:pPr>
        <w:rPr>
          <w:rFonts w:ascii="Arial" w:hAnsi="Arial" w:cs="Arial"/>
          <w:sz w:val="24"/>
          <w:szCs w:val="24"/>
        </w:rPr>
      </w:pPr>
      <w:r>
        <w:rPr>
          <w:rFonts w:ascii="Arial" w:hAnsi="Arial" w:cs="Arial"/>
          <w:sz w:val="24"/>
          <w:szCs w:val="24"/>
        </w:rPr>
        <w:t>Springfield</w:t>
      </w:r>
      <w:r w:rsidR="00E62951" w:rsidRPr="007F6FA9">
        <w:rPr>
          <w:rFonts w:ascii="Arial" w:hAnsi="Arial" w:cs="Arial"/>
          <w:sz w:val="24"/>
          <w:szCs w:val="24"/>
        </w:rPr>
        <w:t xml:space="preserve"> </w:t>
      </w:r>
      <w:r w:rsidR="00BC74E4" w:rsidRPr="007F6FA9">
        <w:rPr>
          <w:rFonts w:ascii="Arial" w:hAnsi="Arial" w:cs="Arial"/>
          <w:sz w:val="24"/>
          <w:szCs w:val="24"/>
        </w:rPr>
        <w:t>recognises</w:t>
      </w:r>
      <w:r w:rsidR="009133A2" w:rsidRPr="007F6FA9">
        <w:rPr>
          <w:rFonts w:ascii="Arial" w:hAnsi="Arial" w:cs="Arial"/>
          <w:sz w:val="24"/>
          <w:szCs w:val="24"/>
        </w:rPr>
        <w:t xml:space="preserve"> that </w:t>
      </w:r>
      <w:r w:rsidR="0094791E" w:rsidRPr="007F6FA9">
        <w:rPr>
          <w:rFonts w:ascii="Arial" w:hAnsi="Arial" w:cs="Arial"/>
          <w:sz w:val="24"/>
          <w:szCs w:val="24"/>
        </w:rPr>
        <w:t xml:space="preserve">school </w:t>
      </w:r>
      <w:r w:rsidR="00C81814" w:rsidRPr="007F6FA9">
        <w:rPr>
          <w:rFonts w:ascii="Arial" w:hAnsi="Arial" w:cs="Arial"/>
          <w:sz w:val="24"/>
          <w:szCs w:val="24"/>
        </w:rPr>
        <w:t xml:space="preserve">is </w:t>
      </w:r>
      <w:r w:rsidR="009133A2" w:rsidRPr="007F6FA9">
        <w:rPr>
          <w:rFonts w:ascii="Arial" w:hAnsi="Arial" w:cs="Arial"/>
          <w:sz w:val="24"/>
          <w:szCs w:val="24"/>
        </w:rPr>
        <w:t xml:space="preserve">a protective factor for children and young people, and </w:t>
      </w:r>
      <w:r w:rsidR="00BC74E4" w:rsidRPr="007F6FA9">
        <w:rPr>
          <w:rFonts w:ascii="Arial" w:hAnsi="Arial" w:cs="Arial"/>
          <w:sz w:val="24"/>
          <w:szCs w:val="24"/>
        </w:rPr>
        <w:t xml:space="preserve">that </w:t>
      </w:r>
      <w:r w:rsidR="009133A2" w:rsidRPr="007F6FA9">
        <w:rPr>
          <w:rFonts w:ascii="Arial" w:hAnsi="Arial" w:cs="Arial"/>
          <w:sz w:val="24"/>
          <w:szCs w:val="24"/>
        </w:rPr>
        <w:t xml:space="preserve">the current circumstances, can affect the mental health of pupils and their parents/carers. </w:t>
      </w:r>
      <w:r w:rsidR="0094791E" w:rsidRPr="007F6FA9">
        <w:rPr>
          <w:rFonts w:ascii="Arial" w:hAnsi="Arial" w:cs="Arial"/>
          <w:sz w:val="24"/>
          <w:szCs w:val="24"/>
        </w:rPr>
        <w:t>All</w:t>
      </w:r>
      <w:r>
        <w:rPr>
          <w:rFonts w:ascii="Arial" w:hAnsi="Arial" w:cs="Arial"/>
          <w:sz w:val="24"/>
          <w:szCs w:val="24"/>
        </w:rPr>
        <w:t xml:space="preserve"> Springfield</w:t>
      </w:r>
      <w:r w:rsidR="0094791E" w:rsidRPr="007F6FA9">
        <w:rPr>
          <w:rFonts w:ascii="Arial" w:hAnsi="Arial" w:cs="Arial"/>
          <w:sz w:val="24"/>
          <w:szCs w:val="24"/>
        </w:rPr>
        <w:t xml:space="preserve"> </w:t>
      </w:r>
      <w:r w:rsidR="00BC74E4" w:rsidRPr="007F6FA9">
        <w:rPr>
          <w:rFonts w:ascii="Arial" w:hAnsi="Arial" w:cs="Arial"/>
          <w:sz w:val="24"/>
          <w:szCs w:val="24"/>
        </w:rPr>
        <w:t xml:space="preserve">staff are </w:t>
      </w:r>
      <w:r w:rsidR="009133A2" w:rsidRPr="007F6FA9">
        <w:rPr>
          <w:rFonts w:ascii="Arial" w:hAnsi="Arial" w:cs="Arial"/>
          <w:sz w:val="24"/>
          <w:szCs w:val="24"/>
        </w:rPr>
        <w:t>aware of this in setting expectatio</w:t>
      </w:r>
      <w:r w:rsidR="0094791E" w:rsidRPr="007F6FA9">
        <w:rPr>
          <w:rFonts w:ascii="Arial" w:hAnsi="Arial" w:cs="Arial"/>
          <w:sz w:val="24"/>
          <w:szCs w:val="24"/>
        </w:rPr>
        <w:t>ns of pupils’ work whilst</w:t>
      </w:r>
      <w:r w:rsidR="009133A2" w:rsidRPr="007F6FA9">
        <w:rPr>
          <w:rFonts w:ascii="Arial" w:hAnsi="Arial" w:cs="Arial"/>
          <w:sz w:val="24"/>
          <w:szCs w:val="24"/>
        </w:rPr>
        <w:t xml:space="preserve"> they are at home.  </w:t>
      </w:r>
    </w:p>
    <w:p w:rsidR="00E62951" w:rsidRPr="00171507" w:rsidRDefault="008D2F90" w:rsidP="009133A2">
      <w:pPr>
        <w:rPr>
          <w:rFonts w:ascii="Arial" w:hAnsi="Arial" w:cs="Arial"/>
          <w:sz w:val="24"/>
          <w:szCs w:val="24"/>
        </w:rPr>
      </w:pPr>
      <w:r>
        <w:rPr>
          <w:rFonts w:ascii="Arial" w:hAnsi="Arial" w:cs="Arial"/>
          <w:sz w:val="24"/>
          <w:szCs w:val="24"/>
        </w:rPr>
        <w:t>Springfield</w:t>
      </w:r>
      <w:r w:rsidR="00BC74E4" w:rsidRPr="007F6FA9">
        <w:rPr>
          <w:rFonts w:ascii="Arial" w:hAnsi="Arial" w:cs="Arial"/>
          <w:sz w:val="24"/>
          <w:szCs w:val="24"/>
        </w:rPr>
        <w:t xml:space="preserve"> </w:t>
      </w:r>
      <w:r w:rsidR="00BC74E4" w:rsidRPr="00171507">
        <w:rPr>
          <w:rFonts w:ascii="Arial" w:hAnsi="Arial" w:cs="Arial"/>
          <w:sz w:val="24"/>
          <w:szCs w:val="24"/>
        </w:rPr>
        <w:t>will ensure that where they</w:t>
      </w:r>
      <w:r w:rsidR="009133A2" w:rsidRPr="00171507">
        <w:rPr>
          <w:rFonts w:ascii="Arial" w:hAnsi="Arial" w:cs="Arial"/>
          <w:sz w:val="24"/>
          <w:szCs w:val="24"/>
        </w:rPr>
        <w:t xml:space="preserve"> care for children of critical workers and vulnerable children on si</w:t>
      </w:r>
      <w:r w:rsidR="00BC74E4" w:rsidRPr="00171507">
        <w:rPr>
          <w:rFonts w:ascii="Arial" w:hAnsi="Arial" w:cs="Arial"/>
          <w:sz w:val="24"/>
          <w:szCs w:val="24"/>
        </w:rPr>
        <w:t>te, they</w:t>
      </w:r>
      <w:r w:rsidR="009133A2" w:rsidRPr="00171507">
        <w:rPr>
          <w:rFonts w:ascii="Arial" w:hAnsi="Arial" w:cs="Arial"/>
          <w:sz w:val="24"/>
          <w:szCs w:val="24"/>
        </w:rPr>
        <w:t xml:space="preserve"> ensure appropriate support is in place for</w:t>
      </w:r>
      <w:r w:rsidR="00BC74E4" w:rsidRPr="00171507">
        <w:rPr>
          <w:rFonts w:ascii="Arial" w:hAnsi="Arial" w:cs="Arial"/>
          <w:sz w:val="24"/>
          <w:szCs w:val="24"/>
        </w:rPr>
        <w:t xml:space="preserve"> them. </w:t>
      </w:r>
      <w:r w:rsidR="009133A2" w:rsidRPr="00171507">
        <w:rPr>
          <w:rFonts w:ascii="Arial" w:hAnsi="Arial" w:cs="Arial"/>
          <w:sz w:val="24"/>
          <w:szCs w:val="24"/>
        </w:rPr>
        <w:t xml:space="preserve"> </w:t>
      </w:r>
    </w:p>
    <w:p w:rsidR="00C81814" w:rsidRPr="007F6FA9" w:rsidRDefault="00C81814" w:rsidP="009133A2">
      <w:pPr>
        <w:rPr>
          <w:rFonts w:ascii="Arial" w:hAnsi="Arial" w:cs="Arial"/>
          <w:sz w:val="24"/>
          <w:szCs w:val="24"/>
        </w:rPr>
      </w:pPr>
    </w:p>
    <w:p w:rsidR="009133A2" w:rsidRPr="007F6FA9" w:rsidRDefault="000F4B47" w:rsidP="009133A2">
      <w:pPr>
        <w:rPr>
          <w:rFonts w:ascii="Arial" w:hAnsi="Arial" w:cs="Arial"/>
          <w:b/>
          <w:sz w:val="24"/>
          <w:szCs w:val="24"/>
        </w:rPr>
      </w:pPr>
      <w:r w:rsidRPr="007F6FA9">
        <w:rPr>
          <w:rFonts w:ascii="Arial" w:hAnsi="Arial" w:cs="Arial"/>
          <w:b/>
          <w:sz w:val="24"/>
          <w:szCs w:val="24"/>
        </w:rPr>
        <w:t>Su</w:t>
      </w:r>
      <w:r w:rsidR="008D2F90">
        <w:rPr>
          <w:rFonts w:ascii="Arial" w:hAnsi="Arial" w:cs="Arial"/>
          <w:b/>
          <w:sz w:val="24"/>
          <w:szCs w:val="24"/>
        </w:rPr>
        <w:t>pporting children at Springfield</w:t>
      </w:r>
    </w:p>
    <w:p w:rsidR="009133A2" w:rsidRPr="00171507" w:rsidRDefault="008D2F90" w:rsidP="009133A2">
      <w:pPr>
        <w:rPr>
          <w:rFonts w:ascii="Arial" w:hAnsi="Arial" w:cs="Arial"/>
          <w:sz w:val="24"/>
          <w:szCs w:val="24"/>
        </w:rPr>
      </w:pPr>
      <w:r>
        <w:rPr>
          <w:rFonts w:ascii="Arial" w:hAnsi="Arial" w:cs="Arial"/>
          <w:sz w:val="24"/>
          <w:szCs w:val="24"/>
        </w:rPr>
        <w:t>Springfield</w:t>
      </w:r>
      <w:r w:rsidR="00BC74E4" w:rsidRPr="007F6FA9">
        <w:rPr>
          <w:rFonts w:ascii="Arial" w:hAnsi="Arial" w:cs="Arial"/>
          <w:sz w:val="24"/>
          <w:szCs w:val="24"/>
        </w:rPr>
        <w:t xml:space="preserve"> </w:t>
      </w:r>
      <w:r w:rsidR="009133A2" w:rsidRPr="00171507">
        <w:rPr>
          <w:rFonts w:ascii="Arial" w:hAnsi="Arial" w:cs="Arial"/>
          <w:sz w:val="24"/>
          <w:szCs w:val="24"/>
        </w:rPr>
        <w:t xml:space="preserve">is committed to ensuring the safety </w:t>
      </w:r>
      <w:r w:rsidR="000F4B47" w:rsidRPr="00171507">
        <w:rPr>
          <w:rFonts w:ascii="Arial" w:hAnsi="Arial" w:cs="Arial"/>
          <w:sz w:val="24"/>
          <w:szCs w:val="24"/>
        </w:rPr>
        <w:t>and wellbeing of all its pupil</w:t>
      </w:r>
      <w:r w:rsidR="009133A2" w:rsidRPr="00171507">
        <w:rPr>
          <w:rFonts w:ascii="Arial" w:hAnsi="Arial" w:cs="Arial"/>
          <w:sz w:val="24"/>
          <w:szCs w:val="24"/>
        </w:rPr>
        <w:t>s.</w:t>
      </w:r>
      <w:r w:rsidR="00BC74E4" w:rsidRPr="00171507">
        <w:rPr>
          <w:rFonts w:ascii="Arial" w:hAnsi="Arial" w:cs="Arial"/>
          <w:sz w:val="24"/>
          <w:szCs w:val="24"/>
        </w:rPr>
        <w:t xml:space="preserve"> Our pupils</w:t>
      </w:r>
      <w:r w:rsidR="009133A2" w:rsidRPr="00171507">
        <w:rPr>
          <w:rFonts w:ascii="Arial" w:hAnsi="Arial" w:cs="Arial"/>
          <w:sz w:val="24"/>
          <w:szCs w:val="24"/>
        </w:rPr>
        <w:t xml:space="preserve"> will continue to </w:t>
      </w:r>
      <w:r w:rsidR="007F6FA9">
        <w:rPr>
          <w:rFonts w:ascii="Arial" w:hAnsi="Arial" w:cs="Arial"/>
          <w:sz w:val="24"/>
          <w:szCs w:val="24"/>
        </w:rPr>
        <w:t>be</w:t>
      </w:r>
      <w:r w:rsidR="0095331C">
        <w:rPr>
          <w:rFonts w:ascii="Arial" w:hAnsi="Arial" w:cs="Arial"/>
          <w:sz w:val="24"/>
          <w:szCs w:val="24"/>
        </w:rPr>
        <w:t xml:space="preserve"> a safe space for</w:t>
      </w:r>
      <w:r w:rsidR="009133A2" w:rsidRPr="00171507">
        <w:rPr>
          <w:rFonts w:ascii="Arial" w:hAnsi="Arial" w:cs="Arial"/>
          <w:sz w:val="24"/>
          <w:szCs w:val="24"/>
        </w:rPr>
        <w:t xml:space="preserve"> all children to atte</w:t>
      </w:r>
      <w:r w:rsidR="00BC74E4" w:rsidRPr="00171507">
        <w:rPr>
          <w:rFonts w:ascii="Arial" w:hAnsi="Arial" w:cs="Arial"/>
          <w:sz w:val="24"/>
          <w:szCs w:val="24"/>
        </w:rPr>
        <w:t xml:space="preserve">nd and flourish. Our </w:t>
      </w:r>
      <w:r w:rsidR="00E62951" w:rsidRPr="00171507">
        <w:rPr>
          <w:rFonts w:ascii="Arial" w:hAnsi="Arial" w:cs="Arial"/>
          <w:sz w:val="24"/>
          <w:szCs w:val="24"/>
        </w:rPr>
        <w:t>Governors and Head Teacher</w:t>
      </w:r>
      <w:r w:rsidR="009133A2" w:rsidRPr="00171507">
        <w:rPr>
          <w:rFonts w:ascii="Arial" w:hAnsi="Arial" w:cs="Arial"/>
          <w:sz w:val="24"/>
          <w:szCs w:val="24"/>
        </w:rPr>
        <w:t xml:space="preserve"> will ensure that appropriate staff are on site and staff to pupil ratio numbers are appropriate, to maximise safety.  </w:t>
      </w:r>
    </w:p>
    <w:p w:rsidR="009133A2" w:rsidRPr="00171507" w:rsidRDefault="008D2F90" w:rsidP="009133A2">
      <w:pPr>
        <w:rPr>
          <w:rFonts w:ascii="Arial" w:hAnsi="Arial" w:cs="Arial"/>
          <w:sz w:val="24"/>
          <w:szCs w:val="24"/>
        </w:rPr>
      </w:pPr>
      <w:r>
        <w:rPr>
          <w:rFonts w:ascii="Arial" w:hAnsi="Arial" w:cs="Arial"/>
          <w:sz w:val="24"/>
          <w:szCs w:val="24"/>
        </w:rPr>
        <w:t>Springfield</w:t>
      </w:r>
      <w:r w:rsidR="00BC74E4" w:rsidRPr="007F6FA9">
        <w:rPr>
          <w:rFonts w:ascii="Arial" w:hAnsi="Arial" w:cs="Arial"/>
          <w:sz w:val="24"/>
          <w:szCs w:val="24"/>
        </w:rPr>
        <w:t xml:space="preserve"> </w:t>
      </w:r>
      <w:r w:rsidR="009133A2" w:rsidRPr="00171507">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171507">
        <w:rPr>
          <w:rFonts w:ascii="Arial" w:hAnsi="Arial" w:cs="Arial"/>
          <w:sz w:val="24"/>
          <w:szCs w:val="24"/>
        </w:rPr>
        <w:t xml:space="preserve">the risk of spread of COVID19. They </w:t>
      </w:r>
      <w:r w:rsidR="009133A2" w:rsidRPr="00171507">
        <w:rPr>
          <w:rFonts w:ascii="Arial" w:hAnsi="Arial" w:cs="Arial"/>
          <w:sz w:val="24"/>
          <w:szCs w:val="24"/>
        </w:rPr>
        <w:t xml:space="preserve">will ensure that where we care for children of critical </w:t>
      </w:r>
      <w:r w:rsidRPr="00171507">
        <w:rPr>
          <w:rFonts w:ascii="Arial" w:hAnsi="Arial" w:cs="Arial"/>
          <w:sz w:val="24"/>
          <w:szCs w:val="24"/>
        </w:rPr>
        <w:t>workers,</w:t>
      </w:r>
      <w:r w:rsidR="009133A2" w:rsidRPr="00171507">
        <w:rPr>
          <w:rFonts w:ascii="Arial" w:hAnsi="Arial" w:cs="Arial"/>
          <w:sz w:val="24"/>
          <w:szCs w:val="24"/>
        </w:rPr>
        <w:t xml:space="preserve"> vulnerable children </w:t>
      </w:r>
      <w:r w:rsidR="003D3C13">
        <w:rPr>
          <w:rFonts w:ascii="Arial" w:hAnsi="Arial" w:cs="Arial"/>
          <w:sz w:val="24"/>
          <w:szCs w:val="24"/>
        </w:rPr>
        <w:t xml:space="preserve">and returning pupils </w:t>
      </w:r>
      <w:r w:rsidR="009133A2" w:rsidRPr="00171507">
        <w:rPr>
          <w:rFonts w:ascii="Arial" w:hAnsi="Arial" w:cs="Arial"/>
          <w:sz w:val="24"/>
          <w:szCs w:val="24"/>
        </w:rPr>
        <w:t>on site, we ensure appropriate support is in place for</w:t>
      </w:r>
      <w:r w:rsidR="00BC74E4" w:rsidRPr="00171507">
        <w:rPr>
          <w:rFonts w:ascii="Arial" w:hAnsi="Arial" w:cs="Arial"/>
          <w:sz w:val="24"/>
          <w:szCs w:val="24"/>
        </w:rPr>
        <w:t xml:space="preserve"> them. </w:t>
      </w:r>
    </w:p>
    <w:p w:rsidR="003D3C13" w:rsidRDefault="000F4B47" w:rsidP="009133A2">
      <w:pPr>
        <w:rPr>
          <w:rFonts w:ascii="Arial" w:hAnsi="Arial" w:cs="Arial"/>
          <w:sz w:val="24"/>
          <w:szCs w:val="24"/>
        </w:rPr>
      </w:pPr>
      <w:r w:rsidRPr="00171507">
        <w:rPr>
          <w:rFonts w:ascii="Arial" w:hAnsi="Arial" w:cs="Arial"/>
          <w:sz w:val="24"/>
          <w:szCs w:val="24"/>
        </w:rPr>
        <w:t xml:space="preserve">Where </w:t>
      </w:r>
      <w:r w:rsidR="008D2F90">
        <w:rPr>
          <w:rFonts w:ascii="Arial" w:hAnsi="Arial" w:cs="Arial"/>
          <w:sz w:val="24"/>
          <w:szCs w:val="24"/>
        </w:rPr>
        <w:t>Springfield</w:t>
      </w:r>
      <w:r w:rsidRPr="007F6FA9">
        <w:rPr>
          <w:rFonts w:ascii="Arial" w:hAnsi="Arial" w:cs="Arial"/>
          <w:sz w:val="24"/>
          <w:szCs w:val="24"/>
        </w:rPr>
        <w:t xml:space="preserve"> </w:t>
      </w:r>
      <w:r w:rsidRPr="00171507">
        <w:rPr>
          <w:rFonts w:ascii="Arial" w:hAnsi="Arial" w:cs="Arial"/>
          <w:sz w:val="24"/>
          <w:szCs w:val="24"/>
        </w:rPr>
        <w:t>ha</w:t>
      </w:r>
      <w:r w:rsidR="003D3C13">
        <w:rPr>
          <w:rFonts w:ascii="Arial" w:hAnsi="Arial" w:cs="Arial"/>
          <w:sz w:val="24"/>
          <w:szCs w:val="24"/>
        </w:rPr>
        <w:t xml:space="preserve">s </w:t>
      </w:r>
      <w:r w:rsidR="009133A2" w:rsidRPr="00171507">
        <w:rPr>
          <w:rFonts w:ascii="Arial" w:hAnsi="Arial" w:cs="Arial"/>
          <w:sz w:val="24"/>
          <w:szCs w:val="24"/>
        </w:rPr>
        <w:t>concerns about the impac</w:t>
      </w:r>
      <w:r w:rsidR="00BC74E4" w:rsidRPr="00171507">
        <w:rPr>
          <w:rFonts w:ascii="Arial" w:hAnsi="Arial" w:cs="Arial"/>
          <w:sz w:val="24"/>
          <w:szCs w:val="24"/>
        </w:rPr>
        <w:t>t of staff absence – such as the</w:t>
      </w:r>
      <w:r w:rsidR="009133A2" w:rsidRPr="00171507">
        <w:rPr>
          <w:rFonts w:ascii="Arial" w:hAnsi="Arial" w:cs="Arial"/>
          <w:sz w:val="24"/>
          <w:szCs w:val="24"/>
        </w:rPr>
        <w:t xml:space="preserve"> Designated Safeguarding Lead or </w:t>
      </w:r>
      <w:r w:rsidR="00E62951" w:rsidRPr="00171507">
        <w:rPr>
          <w:rFonts w:ascii="Arial" w:hAnsi="Arial" w:cs="Arial"/>
          <w:sz w:val="24"/>
          <w:szCs w:val="24"/>
        </w:rPr>
        <w:t>f</w:t>
      </w:r>
      <w:r w:rsidR="009133A2" w:rsidRPr="00171507">
        <w:rPr>
          <w:rFonts w:ascii="Arial" w:hAnsi="Arial" w:cs="Arial"/>
          <w:sz w:val="24"/>
          <w:szCs w:val="24"/>
        </w:rPr>
        <w:t xml:space="preserve">irst aiders – </w:t>
      </w:r>
      <w:r w:rsidR="00BC74E4" w:rsidRPr="00171507">
        <w:rPr>
          <w:rFonts w:ascii="Arial" w:hAnsi="Arial" w:cs="Arial"/>
          <w:sz w:val="24"/>
          <w:szCs w:val="24"/>
        </w:rPr>
        <w:t xml:space="preserve">they </w:t>
      </w:r>
      <w:r w:rsidR="009133A2" w:rsidRPr="00171507">
        <w:rPr>
          <w:rFonts w:ascii="Arial" w:hAnsi="Arial" w:cs="Arial"/>
          <w:sz w:val="24"/>
          <w:szCs w:val="24"/>
        </w:rPr>
        <w:t xml:space="preserve">will discuss </w:t>
      </w:r>
      <w:r w:rsidR="00BC74E4" w:rsidRPr="00171507">
        <w:rPr>
          <w:rFonts w:ascii="Arial" w:hAnsi="Arial" w:cs="Arial"/>
          <w:sz w:val="24"/>
          <w:szCs w:val="24"/>
        </w:rPr>
        <w:t xml:space="preserve">them immediately with the </w:t>
      </w:r>
      <w:r w:rsidR="00E62951" w:rsidRPr="00171507">
        <w:rPr>
          <w:rFonts w:ascii="Arial" w:hAnsi="Arial" w:cs="Arial"/>
          <w:sz w:val="24"/>
          <w:szCs w:val="24"/>
        </w:rPr>
        <w:t>Chair of Governors</w:t>
      </w:r>
      <w:r w:rsidR="00BC74E4" w:rsidRPr="00171507">
        <w:rPr>
          <w:rFonts w:ascii="Arial" w:hAnsi="Arial" w:cs="Arial"/>
          <w:sz w:val="24"/>
          <w:szCs w:val="24"/>
        </w:rPr>
        <w:t xml:space="preserve"> </w:t>
      </w:r>
    </w:p>
    <w:p w:rsidR="003D3C13" w:rsidRDefault="003D3C13" w:rsidP="009133A2">
      <w:pPr>
        <w:rPr>
          <w:rFonts w:ascii="Arial" w:hAnsi="Arial" w:cs="Arial"/>
          <w:b/>
          <w:bCs/>
          <w:sz w:val="24"/>
          <w:szCs w:val="24"/>
        </w:rPr>
      </w:pPr>
      <w:r w:rsidRPr="003D3C13">
        <w:rPr>
          <w:rFonts w:ascii="Arial" w:hAnsi="Arial" w:cs="Arial"/>
          <w:b/>
          <w:bCs/>
          <w:sz w:val="24"/>
          <w:szCs w:val="24"/>
        </w:rPr>
        <w:lastRenderedPageBreak/>
        <w:t>Mental Health</w:t>
      </w:r>
    </w:p>
    <w:p w:rsidR="003D3C13" w:rsidRPr="003D3C13" w:rsidRDefault="007F6FA9" w:rsidP="009133A2">
      <w:pPr>
        <w:rPr>
          <w:rFonts w:ascii="Arial" w:hAnsi="Arial" w:cs="Arial"/>
          <w:b/>
          <w:bCs/>
          <w:sz w:val="24"/>
          <w:szCs w:val="24"/>
        </w:rPr>
      </w:pPr>
      <w:r w:rsidRPr="007F6FA9">
        <w:rPr>
          <w:rFonts w:ascii="Arial" w:hAnsi="Arial" w:cs="Arial"/>
          <w:bCs/>
          <w:sz w:val="24"/>
          <w:szCs w:val="24"/>
        </w:rPr>
        <w:t xml:space="preserve">At </w:t>
      </w:r>
      <w:r w:rsidR="008D2F90">
        <w:rPr>
          <w:rFonts w:ascii="Arial" w:hAnsi="Arial" w:cs="Arial"/>
          <w:bCs/>
          <w:sz w:val="24"/>
          <w:szCs w:val="24"/>
        </w:rPr>
        <w:t xml:space="preserve">Springfield, </w:t>
      </w:r>
      <w:r w:rsidRPr="007F6FA9">
        <w:rPr>
          <w:rFonts w:ascii="Arial" w:hAnsi="Arial" w:cs="Arial"/>
          <w:bCs/>
          <w:sz w:val="24"/>
          <w:szCs w:val="24"/>
        </w:rPr>
        <w:t>we</w:t>
      </w:r>
      <w:r w:rsidR="003D3C13" w:rsidRPr="007F6FA9">
        <w:rPr>
          <w:rFonts w:ascii="Arial" w:hAnsi="Arial" w:cs="Arial"/>
          <w:b/>
          <w:bCs/>
          <w:sz w:val="24"/>
          <w:szCs w:val="24"/>
        </w:rPr>
        <w:t xml:space="preserve"> </w:t>
      </w:r>
      <w:r w:rsidR="003D3C13" w:rsidRPr="003D3C13">
        <w:rPr>
          <w:rFonts w:ascii="Arial" w:hAnsi="Arial" w:cs="Arial"/>
          <w:sz w:val="24"/>
          <w:szCs w:val="24"/>
        </w:rPr>
        <w:t>are aware of the impact of</w:t>
      </w:r>
      <w:r w:rsidR="003D3C13">
        <w:rPr>
          <w:rFonts w:ascii="Arial" w:hAnsi="Arial" w:cs="Arial"/>
          <w:sz w:val="24"/>
          <w:szCs w:val="24"/>
        </w:rPr>
        <w:t xml:space="preserve"> the negative experiences and distressing life events on the mental health of children, parents and staff. We will, as we always have, ensure there is appropriate support and signposting to relevant support agencies in place,</w:t>
      </w:r>
      <w:r>
        <w:rPr>
          <w:rFonts w:ascii="Arial" w:hAnsi="Arial" w:cs="Arial"/>
          <w:sz w:val="24"/>
          <w:szCs w:val="24"/>
        </w:rPr>
        <w:t xml:space="preserve"> </w:t>
      </w:r>
      <w:r w:rsidR="008D2F90">
        <w:rPr>
          <w:rFonts w:ascii="Arial" w:hAnsi="Arial" w:cs="Arial"/>
          <w:sz w:val="24"/>
          <w:szCs w:val="24"/>
        </w:rPr>
        <w:t>and</w:t>
      </w:r>
      <w:r>
        <w:rPr>
          <w:rFonts w:ascii="Arial" w:hAnsi="Arial" w:cs="Arial"/>
          <w:sz w:val="24"/>
          <w:szCs w:val="24"/>
        </w:rPr>
        <w:t xml:space="preserve"> support</w:t>
      </w:r>
      <w:r w:rsidR="003D3C13">
        <w:rPr>
          <w:rFonts w:ascii="Arial" w:hAnsi="Arial" w:cs="Arial"/>
          <w:sz w:val="24"/>
          <w:szCs w:val="24"/>
        </w:rPr>
        <w:t xml:space="preserve"> those children who continue to work from home</w:t>
      </w:r>
      <w:r>
        <w:rPr>
          <w:rFonts w:ascii="Arial" w:hAnsi="Arial" w:cs="Arial"/>
          <w:sz w:val="24"/>
          <w:szCs w:val="24"/>
        </w:rPr>
        <w:t>.</w:t>
      </w:r>
      <w:r w:rsidR="003D3C13">
        <w:rPr>
          <w:rFonts w:ascii="Arial" w:hAnsi="Arial" w:cs="Arial"/>
          <w:b/>
          <w:bCs/>
          <w:sz w:val="24"/>
          <w:szCs w:val="24"/>
        </w:rPr>
        <w:t xml:space="preserve"> </w:t>
      </w:r>
    </w:p>
    <w:p w:rsidR="00E62951" w:rsidRPr="00171507" w:rsidRDefault="00E62951"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Peer on Peer Abuse </w:t>
      </w:r>
    </w:p>
    <w:p w:rsidR="009133A2" w:rsidRPr="00171507" w:rsidRDefault="008D2F90" w:rsidP="009133A2">
      <w:pPr>
        <w:rPr>
          <w:rFonts w:ascii="Arial" w:hAnsi="Arial" w:cs="Arial"/>
          <w:sz w:val="24"/>
          <w:szCs w:val="24"/>
        </w:rPr>
      </w:pPr>
      <w:r>
        <w:rPr>
          <w:rFonts w:ascii="Arial" w:hAnsi="Arial" w:cs="Arial"/>
          <w:sz w:val="24"/>
          <w:szCs w:val="24"/>
        </w:rPr>
        <w:t>Springfield</w:t>
      </w:r>
      <w:r w:rsidR="00BC74E4" w:rsidRPr="007F6FA9">
        <w:rPr>
          <w:rFonts w:ascii="Arial" w:hAnsi="Arial" w:cs="Arial"/>
          <w:sz w:val="24"/>
          <w:szCs w:val="24"/>
        </w:rPr>
        <w:t xml:space="preserve"> </w:t>
      </w:r>
      <w:r w:rsidR="009133A2" w:rsidRPr="00171507">
        <w:rPr>
          <w:rFonts w:ascii="Arial" w:hAnsi="Arial" w:cs="Arial"/>
          <w:sz w:val="24"/>
          <w:szCs w:val="24"/>
        </w:rPr>
        <w:t xml:space="preserve">recognises that during the closure a revised process may be required </w:t>
      </w:r>
      <w:r w:rsidR="009133A2" w:rsidRPr="007F6FA9">
        <w:rPr>
          <w:rFonts w:ascii="Arial" w:hAnsi="Arial" w:cs="Arial"/>
          <w:sz w:val="24"/>
          <w:szCs w:val="24"/>
        </w:rPr>
        <w:t>for managing any report of such abuse and supporting victims.</w:t>
      </w:r>
      <w:r w:rsidR="00BC74E4" w:rsidRPr="007F6FA9">
        <w:rPr>
          <w:rFonts w:ascii="Arial" w:hAnsi="Arial" w:cs="Arial"/>
          <w:sz w:val="24"/>
          <w:szCs w:val="24"/>
        </w:rPr>
        <w:t xml:space="preserve"> </w:t>
      </w:r>
      <w:r w:rsidR="000F4B47" w:rsidRPr="007F6FA9">
        <w:rPr>
          <w:rFonts w:ascii="Arial" w:hAnsi="Arial" w:cs="Arial"/>
          <w:sz w:val="24"/>
          <w:szCs w:val="24"/>
        </w:rPr>
        <w:t xml:space="preserve">Where </w:t>
      </w:r>
      <w:r>
        <w:rPr>
          <w:rFonts w:ascii="Arial" w:hAnsi="Arial" w:cs="Arial"/>
          <w:sz w:val="24"/>
          <w:szCs w:val="24"/>
        </w:rPr>
        <w:t>Springfield</w:t>
      </w:r>
      <w:r w:rsidR="009133A2" w:rsidRPr="007F6FA9">
        <w:rPr>
          <w:rFonts w:ascii="Arial" w:hAnsi="Arial" w:cs="Arial"/>
          <w:sz w:val="24"/>
          <w:szCs w:val="24"/>
        </w:rPr>
        <w:t xml:space="preserve"> </w:t>
      </w:r>
      <w:r w:rsidR="009133A2" w:rsidRPr="00171507">
        <w:rPr>
          <w:rFonts w:ascii="Arial" w:hAnsi="Arial" w:cs="Arial"/>
          <w:sz w:val="24"/>
          <w:szCs w:val="24"/>
        </w:rPr>
        <w:t xml:space="preserve">receives a report of peer on peer abuse, they will follow the principles as set out in part 5 of KCSIE </w:t>
      </w:r>
      <w:r w:rsidR="007F6FA9">
        <w:rPr>
          <w:rFonts w:ascii="Arial" w:hAnsi="Arial" w:cs="Arial"/>
          <w:sz w:val="24"/>
          <w:szCs w:val="24"/>
        </w:rPr>
        <w:t>and of those outlined within</w:t>
      </w:r>
      <w:r w:rsidR="009133A2" w:rsidRPr="00171507">
        <w:rPr>
          <w:rFonts w:ascii="Arial" w:hAnsi="Arial" w:cs="Arial"/>
          <w:sz w:val="24"/>
          <w:szCs w:val="24"/>
        </w:rPr>
        <w:t xml:space="preserve"> </w:t>
      </w:r>
      <w:r>
        <w:rPr>
          <w:rFonts w:ascii="Arial" w:hAnsi="Arial" w:cs="Arial"/>
          <w:sz w:val="24"/>
          <w:szCs w:val="24"/>
        </w:rPr>
        <w:t>Springfield</w:t>
      </w:r>
      <w:r w:rsidR="00BC74E4" w:rsidRPr="007F6FA9">
        <w:rPr>
          <w:rFonts w:ascii="Arial" w:hAnsi="Arial" w:cs="Arial"/>
          <w:sz w:val="24"/>
          <w:szCs w:val="24"/>
        </w:rPr>
        <w:t xml:space="preserve"> </w:t>
      </w:r>
      <w:r w:rsidR="00BC74E4" w:rsidRPr="00171507">
        <w:rPr>
          <w:rFonts w:ascii="Arial" w:hAnsi="Arial" w:cs="Arial"/>
          <w:sz w:val="24"/>
          <w:szCs w:val="24"/>
        </w:rPr>
        <w:t>Child Protection Policy. Our</w:t>
      </w:r>
      <w:r w:rsidR="000F4B47" w:rsidRPr="00171507">
        <w:rPr>
          <w:rFonts w:ascii="Arial" w:hAnsi="Arial" w:cs="Arial"/>
          <w:sz w:val="24"/>
          <w:szCs w:val="24"/>
        </w:rPr>
        <w:t xml:space="preserve"> </w:t>
      </w:r>
      <w:r w:rsidR="00B106A9">
        <w:rPr>
          <w:rFonts w:ascii="Arial" w:hAnsi="Arial" w:cs="Arial"/>
          <w:sz w:val="24"/>
          <w:szCs w:val="24"/>
        </w:rPr>
        <w:t>school</w:t>
      </w:r>
      <w:r w:rsidR="009133A2" w:rsidRPr="00171507">
        <w:rPr>
          <w:rFonts w:ascii="Arial" w:hAnsi="Arial" w:cs="Arial"/>
          <w:sz w:val="24"/>
          <w:szCs w:val="24"/>
        </w:rPr>
        <w:t xml:space="preserve"> will listen and work with the young person, parents/carers and any multi</w:t>
      </w:r>
      <w:r w:rsidR="007F6FA9">
        <w:rPr>
          <w:rFonts w:ascii="Arial" w:hAnsi="Arial" w:cs="Arial"/>
          <w:sz w:val="24"/>
          <w:szCs w:val="24"/>
        </w:rPr>
        <w:t>-</w:t>
      </w:r>
      <w:r w:rsidR="009133A2" w:rsidRPr="00171507">
        <w:rPr>
          <w:rFonts w:ascii="Arial" w:hAnsi="Arial" w:cs="Arial"/>
          <w:sz w:val="24"/>
          <w:szCs w:val="24"/>
        </w:rPr>
        <w:t xml:space="preserve">agency partner required to ensure the safety and security of that young person. </w:t>
      </w:r>
    </w:p>
    <w:p w:rsidR="009133A2" w:rsidRDefault="009133A2" w:rsidP="009133A2">
      <w:pPr>
        <w:rPr>
          <w:rFonts w:ascii="Arial" w:hAnsi="Arial" w:cs="Arial"/>
          <w:sz w:val="24"/>
          <w:szCs w:val="24"/>
        </w:rPr>
      </w:pPr>
      <w:r w:rsidRPr="00171507">
        <w:rPr>
          <w:rFonts w:ascii="Arial" w:hAnsi="Arial" w:cs="Arial"/>
          <w:sz w:val="24"/>
          <w:szCs w:val="24"/>
        </w:rPr>
        <w:t>Concerns and action</w:t>
      </w:r>
      <w:r w:rsidR="00BC74E4" w:rsidRPr="00171507">
        <w:rPr>
          <w:rFonts w:ascii="Arial" w:hAnsi="Arial" w:cs="Arial"/>
          <w:sz w:val="24"/>
          <w:szCs w:val="24"/>
        </w:rPr>
        <w:t xml:space="preserve">s will be recorded </w:t>
      </w:r>
      <w:r w:rsidR="003D3C13">
        <w:rPr>
          <w:rFonts w:ascii="Arial" w:hAnsi="Arial" w:cs="Arial"/>
          <w:sz w:val="24"/>
          <w:szCs w:val="24"/>
        </w:rPr>
        <w:t xml:space="preserve">and </w:t>
      </w:r>
      <w:r w:rsidRPr="00171507">
        <w:rPr>
          <w:rFonts w:ascii="Arial" w:hAnsi="Arial" w:cs="Arial"/>
          <w:sz w:val="24"/>
          <w:szCs w:val="24"/>
        </w:rPr>
        <w:t xml:space="preserve">appropriate referrals made. </w:t>
      </w:r>
    </w:p>
    <w:p w:rsidR="00B106A9" w:rsidRDefault="00B106A9" w:rsidP="009133A2">
      <w:pPr>
        <w:rPr>
          <w:rFonts w:ascii="Arial" w:hAnsi="Arial" w:cs="Arial"/>
          <w:b/>
          <w:sz w:val="24"/>
          <w:szCs w:val="24"/>
          <w:u w:val="single"/>
        </w:rPr>
      </w:pPr>
    </w:p>
    <w:p w:rsidR="00202F0C" w:rsidRPr="00F30FFF" w:rsidRDefault="00F30FFF" w:rsidP="009133A2">
      <w:pPr>
        <w:rPr>
          <w:rFonts w:ascii="Arial" w:hAnsi="Arial" w:cs="Arial"/>
          <w:b/>
          <w:sz w:val="24"/>
          <w:szCs w:val="24"/>
          <w:u w:val="single"/>
        </w:rPr>
      </w:pPr>
      <w:r w:rsidRPr="00F30FFF">
        <w:rPr>
          <w:rFonts w:ascii="Arial" w:hAnsi="Arial" w:cs="Arial"/>
          <w:b/>
          <w:sz w:val="24"/>
          <w:szCs w:val="24"/>
          <w:u w:val="single"/>
        </w:rPr>
        <w:t>USEFUL CONTACT NUMBERS</w:t>
      </w:r>
    </w:p>
    <w:p w:rsidR="00437AD4" w:rsidRPr="007F6FA9" w:rsidRDefault="00437AD4" w:rsidP="00437AD4">
      <w:pPr>
        <w:rPr>
          <w:rFonts w:ascii="Arial" w:hAnsi="Arial" w:cs="Arial"/>
          <w:sz w:val="24"/>
          <w:szCs w:val="24"/>
        </w:rPr>
      </w:pPr>
      <w:r w:rsidRPr="007F6FA9">
        <w:rPr>
          <w:rFonts w:ascii="Arial" w:hAnsi="Arial" w:cs="Arial"/>
          <w:b/>
          <w:sz w:val="24"/>
          <w:szCs w:val="24"/>
        </w:rPr>
        <w:t xml:space="preserve">Staffordshire First Response </w:t>
      </w:r>
      <w:r w:rsidR="008D2F90" w:rsidRPr="007F6FA9">
        <w:rPr>
          <w:rFonts w:ascii="Arial" w:hAnsi="Arial" w:cs="Arial"/>
          <w:b/>
          <w:sz w:val="24"/>
          <w:szCs w:val="24"/>
        </w:rPr>
        <w:t>Team:</w:t>
      </w:r>
      <w:r w:rsidRPr="007F6FA9">
        <w:rPr>
          <w:rFonts w:ascii="Arial" w:hAnsi="Arial" w:cs="Arial"/>
          <w:b/>
          <w:sz w:val="24"/>
          <w:szCs w:val="24"/>
        </w:rPr>
        <w:t xml:space="preserve">  </w:t>
      </w:r>
      <w:r w:rsidRPr="007F6FA9">
        <w:rPr>
          <w:rFonts w:ascii="Arial" w:hAnsi="Arial" w:cs="Arial"/>
          <w:sz w:val="24"/>
          <w:szCs w:val="24"/>
        </w:rPr>
        <w:t>0800 131 3126</w:t>
      </w:r>
    </w:p>
    <w:p w:rsidR="00437AD4" w:rsidRPr="007F6FA9" w:rsidRDefault="008D2F90" w:rsidP="00437AD4">
      <w:pPr>
        <w:rPr>
          <w:rFonts w:ascii="Arial" w:hAnsi="Arial" w:cs="Arial"/>
          <w:sz w:val="24"/>
          <w:szCs w:val="24"/>
        </w:rPr>
      </w:pPr>
      <w:r w:rsidRPr="007F6FA9">
        <w:rPr>
          <w:rFonts w:ascii="Arial" w:hAnsi="Arial" w:cs="Arial"/>
          <w:b/>
          <w:sz w:val="24"/>
          <w:szCs w:val="24"/>
        </w:rPr>
        <w:t xml:space="preserve">Stoke on Trent Safeguarding Referral Team Telephone: </w:t>
      </w:r>
      <w:r w:rsidRPr="007F6FA9">
        <w:rPr>
          <w:rFonts w:ascii="Arial" w:hAnsi="Arial" w:cs="Arial"/>
          <w:sz w:val="24"/>
          <w:szCs w:val="24"/>
        </w:rPr>
        <w:t>01782 23510</w:t>
      </w:r>
      <w:r>
        <w:rPr>
          <w:rFonts w:ascii="Arial" w:hAnsi="Arial" w:cs="Arial"/>
          <w:sz w:val="24"/>
          <w:szCs w:val="24"/>
        </w:rPr>
        <w:t xml:space="preserve">0 </w:t>
      </w:r>
      <w:r w:rsidRPr="007F6FA9">
        <w:rPr>
          <w:rFonts w:ascii="Arial" w:hAnsi="Arial" w:cs="Arial"/>
          <w:sz w:val="24"/>
          <w:szCs w:val="24"/>
        </w:rPr>
        <w:t xml:space="preserve"> </w:t>
      </w:r>
    </w:p>
    <w:p w:rsidR="00437AD4" w:rsidRPr="007F6FA9" w:rsidRDefault="00437AD4" w:rsidP="00437AD4">
      <w:pPr>
        <w:rPr>
          <w:rFonts w:ascii="Arial" w:hAnsi="Arial" w:cs="Arial"/>
          <w:sz w:val="24"/>
          <w:szCs w:val="24"/>
        </w:rPr>
      </w:pPr>
      <w:r w:rsidRPr="007F6FA9">
        <w:rPr>
          <w:rFonts w:ascii="Arial" w:hAnsi="Arial" w:cs="Arial"/>
          <w:b/>
          <w:sz w:val="24"/>
          <w:szCs w:val="24"/>
        </w:rPr>
        <w:t xml:space="preserve">Cheshire East Safeguarding Team (ChECS) </w:t>
      </w:r>
      <w:r w:rsidRPr="007F6FA9">
        <w:rPr>
          <w:rFonts w:ascii="Arial" w:hAnsi="Arial" w:cs="Arial"/>
          <w:sz w:val="24"/>
          <w:szCs w:val="24"/>
        </w:rPr>
        <w:t>on 0300 123 5012</w:t>
      </w:r>
      <w:r w:rsidRPr="007F6FA9">
        <w:rPr>
          <w:rFonts w:ascii="Arial" w:hAnsi="Arial" w:cs="Arial"/>
          <w:b/>
          <w:sz w:val="24"/>
          <w:szCs w:val="24"/>
        </w:rPr>
        <w:t xml:space="preserve"> (option 3) or Out of office hours </w:t>
      </w:r>
      <w:r w:rsidRPr="007F6FA9">
        <w:rPr>
          <w:rFonts w:ascii="Arial" w:hAnsi="Arial" w:cs="Arial"/>
          <w:sz w:val="24"/>
          <w:szCs w:val="24"/>
        </w:rPr>
        <w:t>0300 123 5022</w:t>
      </w:r>
    </w:p>
    <w:p w:rsidR="00437AD4" w:rsidRPr="007F6FA9" w:rsidRDefault="008D2F90" w:rsidP="00437AD4">
      <w:pPr>
        <w:rPr>
          <w:rFonts w:ascii="Arial" w:hAnsi="Arial" w:cs="Arial"/>
          <w:sz w:val="24"/>
          <w:szCs w:val="24"/>
        </w:rPr>
      </w:pPr>
      <w:r w:rsidRPr="007F6FA9">
        <w:rPr>
          <w:rFonts w:ascii="Arial" w:hAnsi="Arial" w:cs="Arial"/>
          <w:b/>
          <w:sz w:val="24"/>
          <w:szCs w:val="24"/>
        </w:rPr>
        <w:t>NSPCC: -</w:t>
      </w:r>
      <w:r w:rsidR="00437AD4" w:rsidRPr="007F6FA9">
        <w:rPr>
          <w:rFonts w:ascii="Arial" w:hAnsi="Arial" w:cs="Arial"/>
          <w:b/>
          <w:sz w:val="24"/>
          <w:szCs w:val="24"/>
        </w:rPr>
        <w:t xml:space="preserve"> </w:t>
      </w:r>
      <w:r w:rsidR="00437AD4" w:rsidRPr="007F6FA9">
        <w:rPr>
          <w:rFonts w:ascii="Arial" w:hAnsi="Arial" w:cs="Arial"/>
          <w:sz w:val="24"/>
          <w:szCs w:val="24"/>
        </w:rPr>
        <w:t xml:space="preserve">0808 800 5000 </w:t>
      </w:r>
    </w:p>
    <w:p w:rsidR="003C42EE" w:rsidRPr="007F6FA9" w:rsidRDefault="003C42EE" w:rsidP="009133A2">
      <w:pPr>
        <w:rPr>
          <w:rFonts w:ascii="Arial" w:hAnsi="Arial" w:cs="Arial"/>
          <w:b/>
          <w:sz w:val="24"/>
          <w:szCs w:val="24"/>
        </w:rPr>
      </w:pPr>
    </w:p>
    <w:p w:rsidR="003C42EE" w:rsidRPr="007F6FA9" w:rsidRDefault="003C42EE" w:rsidP="009133A2">
      <w:pPr>
        <w:rPr>
          <w:rFonts w:ascii="Arial" w:hAnsi="Arial" w:cs="Arial"/>
          <w:b/>
          <w:sz w:val="24"/>
          <w:szCs w:val="24"/>
        </w:rPr>
      </w:pPr>
      <w:r w:rsidRPr="007F6FA9">
        <w:rPr>
          <w:rFonts w:ascii="Arial" w:hAnsi="Arial" w:cs="Arial"/>
          <w:b/>
          <w:sz w:val="24"/>
          <w:szCs w:val="24"/>
        </w:rPr>
        <w:t xml:space="preserve">USEFUL LINKS </w:t>
      </w:r>
      <w:r w:rsidRPr="007F6FA9">
        <w:rPr>
          <w:rFonts w:ascii="Arial" w:hAnsi="Arial" w:cs="Arial"/>
          <w:b/>
          <w:color w:val="FF0000"/>
          <w:sz w:val="24"/>
          <w:szCs w:val="24"/>
        </w:rPr>
        <w:t>(In date on 29</w:t>
      </w:r>
      <w:r w:rsidRPr="007F6FA9">
        <w:rPr>
          <w:rFonts w:ascii="Arial" w:hAnsi="Arial" w:cs="Arial"/>
          <w:b/>
          <w:color w:val="FF0000"/>
          <w:sz w:val="24"/>
          <w:szCs w:val="24"/>
          <w:vertAlign w:val="superscript"/>
        </w:rPr>
        <w:t>th</w:t>
      </w:r>
      <w:r w:rsidRPr="007F6FA9">
        <w:rPr>
          <w:rFonts w:ascii="Arial" w:hAnsi="Arial" w:cs="Arial"/>
          <w:b/>
          <w:color w:val="FF0000"/>
          <w:sz w:val="24"/>
          <w:szCs w:val="24"/>
        </w:rPr>
        <w:t xml:space="preserve"> May 2020)</w:t>
      </w:r>
    </w:p>
    <w:p w:rsidR="00BC74E4" w:rsidRPr="007F6FA9" w:rsidRDefault="009133A2" w:rsidP="00BC74E4">
      <w:pPr>
        <w:rPr>
          <w:rFonts w:ascii="Arial" w:hAnsi="Arial" w:cs="Arial"/>
          <w:sz w:val="24"/>
          <w:szCs w:val="24"/>
        </w:rPr>
      </w:pPr>
      <w:r w:rsidRPr="007F6FA9">
        <w:rPr>
          <w:rFonts w:ascii="Arial" w:hAnsi="Arial" w:cs="Arial"/>
          <w:sz w:val="24"/>
          <w:szCs w:val="24"/>
        </w:rPr>
        <w:t xml:space="preserve"> </w:t>
      </w:r>
      <w:hyperlink r:id="rId15" w:history="1">
        <w:r w:rsidR="003C42EE" w:rsidRPr="007F6FA9">
          <w:rPr>
            <w:rStyle w:val="Hyperlink"/>
            <w:rFonts w:ascii="Arial" w:hAnsi="Arial" w:cs="Arial"/>
            <w:sz w:val="24"/>
            <w:szCs w:val="24"/>
          </w:rPr>
          <w:t>https://www.gov.uk/government/publications/actions-for-educational-and-childcare-settings-to-prepare-for-wider-opening-from-1-june-2020/actions-for-education-and-childcare-settings-to-prepare-for-wider-opening-from-1-june-2020</w:t>
        </w:r>
      </w:hyperlink>
      <w:r w:rsidR="003C42EE" w:rsidRPr="007F6FA9">
        <w:rPr>
          <w:rFonts w:ascii="Arial" w:hAnsi="Arial" w:cs="Arial"/>
          <w:sz w:val="24"/>
          <w:szCs w:val="24"/>
        </w:rPr>
        <w:t xml:space="preserve"> </w:t>
      </w:r>
    </w:p>
    <w:p w:rsidR="003C42EE" w:rsidRPr="007F6FA9" w:rsidRDefault="008826E2" w:rsidP="00BC74E4">
      <w:pPr>
        <w:rPr>
          <w:rFonts w:ascii="Arial" w:hAnsi="Arial" w:cs="Arial"/>
          <w:sz w:val="24"/>
          <w:szCs w:val="24"/>
        </w:rPr>
      </w:pPr>
      <w:hyperlink r:id="rId16" w:history="1">
        <w:r w:rsidR="003C42EE" w:rsidRPr="007F6FA9">
          <w:rPr>
            <w:rStyle w:val="Hyperlink"/>
            <w:rFonts w:ascii="Arial" w:hAnsi="Arial" w:cs="Arial"/>
            <w:sz w:val="24"/>
            <w:szCs w:val="24"/>
          </w:rPr>
          <w:t>https://www.gov.uk/government/publications/coronavirus-covid-19-implementing-protective-measures-in-education-and-childcare-settings</w:t>
        </w:r>
      </w:hyperlink>
    </w:p>
    <w:p w:rsidR="00D20F12" w:rsidRPr="007F6FA9" w:rsidRDefault="008826E2" w:rsidP="009133A2">
      <w:pPr>
        <w:rPr>
          <w:rFonts w:ascii="Arial" w:hAnsi="Arial" w:cs="Arial"/>
          <w:sz w:val="24"/>
          <w:szCs w:val="24"/>
        </w:rPr>
      </w:pPr>
      <w:hyperlink r:id="rId17" w:history="1">
        <w:bookmarkStart w:id="0" w:name="_GoBack"/>
        <w:r w:rsidR="003C42EE" w:rsidRPr="007F6FA9">
          <w:rPr>
            <w:rStyle w:val="Hyperlink"/>
            <w:rFonts w:ascii="Arial" w:hAnsi="Arial" w:cs="Arial"/>
            <w:sz w:val="24"/>
            <w:szCs w:val="24"/>
          </w:rPr>
          <w:t>https://www.gov.uk/government/publications/mental-health-and-behaviour-in-</w:t>
        </w:r>
        <w:bookmarkEnd w:id="0"/>
        <w:r w:rsidR="003C42EE" w:rsidRPr="007F6FA9">
          <w:rPr>
            <w:rStyle w:val="Hyperlink"/>
            <w:rFonts w:ascii="Arial" w:hAnsi="Arial" w:cs="Arial"/>
            <w:sz w:val="24"/>
            <w:szCs w:val="24"/>
          </w:rPr>
          <w:t>schools--2</w:t>
        </w:r>
      </w:hyperlink>
      <w:r w:rsidR="003C42EE" w:rsidRPr="007F6FA9">
        <w:rPr>
          <w:rFonts w:ascii="Arial" w:hAnsi="Arial" w:cs="Arial"/>
          <w:sz w:val="24"/>
          <w:szCs w:val="24"/>
        </w:rPr>
        <w:t xml:space="preserve"> </w:t>
      </w:r>
    </w:p>
    <w:p w:rsidR="003C42EE" w:rsidRPr="007F6FA9" w:rsidRDefault="008826E2" w:rsidP="009133A2">
      <w:pPr>
        <w:rPr>
          <w:rFonts w:ascii="Arial" w:hAnsi="Arial" w:cs="Arial"/>
          <w:sz w:val="24"/>
          <w:szCs w:val="24"/>
        </w:rPr>
      </w:pPr>
      <w:hyperlink r:id="rId18" w:history="1">
        <w:r w:rsidR="003C42EE" w:rsidRPr="007F6FA9">
          <w:rPr>
            <w:rStyle w:val="Hyperlink"/>
            <w:rFonts w:ascii="Arial" w:hAnsi="Arial" w:cs="Arial"/>
            <w:sz w:val="24"/>
            <w:szCs w:val="24"/>
          </w:rPr>
          <w:t>https://www.gov.uk/guidance/remote-education-practice-for-schools-during-coronavirus-covid-19</w:t>
        </w:r>
      </w:hyperlink>
      <w:r w:rsidR="003C42EE" w:rsidRPr="007F6FA9">
        <w:rPr>
          <w:rFonts w:ascii="Arial" w:hAnsi="Arial" w:cs="Arial"/>
          <w:sz w:val="24"/>
          <w:szCs w:val="24"/>
        </w:rPr>
        <w:t xml:space="preserve"> </w:t>
      </w:r>
    </w:p>
    <w:p w:rsidR="003C42EE" w:rsidRPr="007F6FA9" w:rsidRDefault="008826E2" w:rsidP="009133A2">
      <w:pPr>
        <w:rPr>
          <w:rFonts w:ascii="Arial" w:hAnsi="Arial" w:cs="Arial"/>
          <w:sz w:val="24"/>
          <w:szCs w:val="24"/>
        </w:rPr>
      </w:pPr>
      <w:hyperlink r:id="rId19" w:history="1">
        <w:r w:rsidR="003C42EE" w:rsidRPr="007F6FA9">
          <w:rPr>
            <w:rStyle w:val="Hyperlink"/>
            <w:rFonts w:ascii="Arial" w:hAnsi="Arial" w:cs="Arial"/>
            <w:sz w:val="24"/>
            <w:szCs w:val="24"/>
          </w:rPr>
          <w:t>https://www.gov.uk/government/publications/coronavirus-covid-19-guidance-on-vulnerable-children-and-young-people</w:t>
        </w:r>
      </w:hyperlink>
      <w:r w:rsidR="003C42EE" w:rsidRPr="007F6FA9">
        <w:rPr>
          <w:rFonts w:ascii="Arial" w:hAnsi="Arial" w:cs="Arial"/>
          <w:sz w:val="24"/>
          <w:szCs w:val="24"/>
        </w:rPr>
        <w:t xml:space="preserve"> </w:t>
      </w:r>
    </w:p>
    <w:p w:rsidR="003C42EE" w:rsidRPr="007F6FA9" w:rsidRDefault="008826E2" w:rsidP="009133A2">
      <w:pPr>
        <w:rPr>
          <w:rFonts w:ascii="Arial" w:hAnsi="Arial" w:cs="Arial"/>
          <w:sz w:val="24"/>
          <w:szCs w:val="24"/>
        </w:rPr>
      </w:pPr>
      <w:hyperlink r:id="rId20" w:history="1">
        <w:r w:rsidR="003C42EE" w:rsidRPr="007F6FA9">
          <w:rPr>
            <w:rStyle w:val="Hyperlink"/>
            <w:rFonts w:ascii="Arial" w:hAnsi="Arial" w:cs="Arial"/>
            <w:sz w:val="24"/>
            <w:szCs w:val="24"/>
          </w:rPr>
          <w:t>https://www.gov.uk/government/publications/keeping-children-safe-in-education--2</w:t>
        </w:r>
      </w:hyperlink>
      <w:r w:rsidR="003C42EE" w:rsidRPr="007F6FA9">
        <w:rPr>
          <w:rFonts w:ascii="Arial" w:hAnsi="Arial" w:cs="Arial"/>
          <w:sz w:val="24"/>
          <w:szCs w:val="24"/>
        </w:rPr>
        <w:t xml:space="preserve"> </w:t>
      </w:r>
    </w:p>
    <w:sectPr w:rsidR="003C42EE" w:rsidRPr="007F6FA9" w:rsidSect="008D2F90">
      <w:footerReference w:type="default" r:id="rId21"/>
      <w:pgSz w:w="11906" w:h="16838"/>
      <w:pgMar w:top="1440" w:right="1440" w:bottom="1440" w:left="1440" w:header="708" w:footer="708"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FE" w:rsidRDefault="00E37CFE" w:rsidP="00B106A9">
      <w:pPr>
        <w:spacing w:after="0" w:line="240" w:lineRule="auto"/>
      </w:pPr>
      <w:r>
        <w:separator/>
      </w:r>
    </w:p>
  </w:endnote>
  <w:endnote w:type="continuationSeparator" w:id="0">
    <w:p w:rsidR="00E37CFE" w:rsidRDefault="00E37CFE"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85143"/>
      <w:docPartObj>
        <w:docPartGallery w:val="Page Numbers (Bottom of Page)"/>
        <w:docPartUnique/>
      </w:docPartObj>
    </w:sdtPr>
    <w:sdtEndPr>
      <w:rPr>
        <w:noProof/>
      </w:rPr>
    </w:sdtEndPr>
    <w:sdtContent>
      <w:p w:rsidR="00E37CFE" w:rsidRDefault="00E37CFE">
        <w:pPr>
          <w:pStyle w:val="Footer"/>
          <w:jc w:val="right"/>
        </w:pPr>
        <w:r>
          <w:fldChar w:fldCharType="begin"/>
        </w:r>
        <w:r>
          <w:instrText xml:space="preserve"> PAGE   \* MERGEFORMAT </w:instrText>
        </w:r>
        <w:r>
          <w:fldChar w:fldCharType="separate"/>
        </w:r>
        <w:r w:rsidR="008826E2">
          <w:rPr>
            <w:noProof/>
          </w:rPr>
          <w:t>8</w:t>
        </w:r>
        <w:r>
          <w:rPr>
            <w:noProof/>
          </w:rPr>
          <w:fldChar w:fldCharType="end"/>
        </w:r>
      </w:p>
    </w:sdtContent>
  </w:sdt>
  <w:p w:rsidR="00E37CFE" w:rsidRDefault="008D2F90" w:rsidP="008D2F90">
    <w:pPr>
      <w:pStyle w:val="Footer"/>
      <w:tabs>
        <w:tab w:val="left" w:pos="3705"/>
      </w:tabs>
    </w:pPr>
    <w:r>
      <w:tab/>
    </w:r>
    <w:r>
      <w:rPr>
        <w:noProof/>
        <w:lang w:eastAsia="en-GB"/>
      </w:rPr>
      <w:drawing>
        <wp:inline distT="0" distB="0" distL="0" distR="0">
          <wp:extent cx="1182526" cy="2682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 hall.png"/>
                  <pic:cNvPicPr/>
                </pic:nvPicPr>
                <pic:blipFill>
                  <a:blip r:embed="rId1">
                    <a:extLst>
                      <a:ext uri="{28A0092B-C50C-407E-A947-70E740481C1C}">
                        <a14:useLocalDpi xmlns:a14="http://schemas.microsoft.com/office/drawing/2010/main" val="0"/>
                      </a:ext>
                    </a:extLst>
                  </a:blip>
                  <a:stretch>
                    <a:fillRect/>
                  </a:stretch>
                </pic:blipFill>
                <pic:spPr>
                  <a:xfrm>
                    <a:off x="0" y="0"/>
                    <a:ext cx="1182526" cy="268202"/>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FE" w:rsidRDefault="00E37CFE" w:rsidP="00B106A9">
      <w:pPr>
        <w:spacing w:after="0" w:line="240" w:lineRule="auto"/>
      </w:pPr>
      <w:r>
        <w:separator/>
      </w:r>
    </w:p>
  </w:footnote>
  <w:footnote w:type="continuationSeparator" w:id="0">
    <w:p w:rsidR="00E37CFE" w:rsidRDefault="00E37CFE" w:rsidP="00B10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2"/>
    <w:rsid w:val="000768E7"/>
    <w:rsid w:val="000F4B47"/>
    <w:rsid w:val="0016299D"/>
    <w:rsid w:val="00171507"/>
    <w:rsid w:val="001E72C2"/>
    <w:rsid w:val="00202F0C"/>
    <w:rsid w:val="002308C1"/>
    <w:rsid w:val="0024364B"/>
    <w:rsid w:val="0026606B"/>
    <w:rsid w:val="003C42EE"/>
    <w:rsid w:val="003D3C13"/>
    <w:rsid w:val="003D5491"/>
    <w:rsid w:val="00437AD4"/>
    <w:rsid w:val="00514DAE"/>
    <w:rsid w:val="005B6D02"/>
    <w:rsid w:val="005C5504"/>
    <w:rsid w:val="006E5E2E"/>
    <w:rsid w:val="007F6FA9"/>
    <w:rsid w:val="00842E9A"/>
    <w:rsid w:val="00881069"/>
    <w:rsid w:val="008826E2"/>
    <w:rsid w:val="008D2F90"/>
    <w:rsid w:val="009133A2"/>
    <w:rsid w:val="0094791E"/>
    <w:rsid w:val="0095331C"/>
    <w:rsid w:val="00AB5497"/>
    <w:rsid w:val="00AD2C40"/>
    <w:rsid w:val="00B106A9"/>
    <w:rsid w:val="00B32C4F"/>
    <w:rsid w:val="00BC74E4"/>
    <w:rsid w:val="00C81814"/>
    <w:rsid w:val="00D20F12"/>
    <w:rsid w:val="00D81A99"/>
    <w:rsid w:val="00E37CFE"/>
    <w:rsid w:val="00E62951"/>
    <w:rsid w:val="00EF0CAD"/>
    <w:rsid w:val="00F30FFF"/>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paragraph" w:styleId="BalloonText">
    <w:name w:val="Balloon Text"/>
    <w:basedOn w:val="Normal"/>
    <w:link w:val="BalloonTextChar"/>
    <w:uiPriority w:val="99"/>
    <w:semiHidden/>
    <w:unhideWhenUsed/>
    <w:rsid w:val="0043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D4"/>
    <w:rPr>
      <w:rFonts w:ascii="Tahoma" w:hAnsi="Tahoma" w:cs="Tahoma"/>
      <w:sz w:val="16"/>
      <w:szCs w:val="16"/>
    </w:rPr>
  </w:style>
  <w:style w:type="paragraph" w:styleId="NoSpacing">
    <w:name w:val="No Spacing"/>
    <w:uiPriority w:val="1"/>
    <w:qFormat/>
    <w:rsid w:val="00437AD4"/>
    <w:pPr>
      <w:spacing w:after="0" w:line="240" w:lineRule="auto"/>
    </w:pPr>
  </w:style>
  <w:style w:type="table" w:styleId="TableGrid">
    <w:name w:val="Table Grid"/>
    <w:basedOn w:val="TableNormal"/>
    <w:uiPriority w:val="59"/>
    <w:rsid w:val="0043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9D"/>
  </w:style>
  <w:style w:type="paragraph" w:styleId="Footer">
    <w:name w:val="footer"/>
    <w:basedOn w:val="Normal"/>
    <w:link w:val="FooterChar"/>
    <w:uiPriority w:val="99"/>
    <w:unhideWhenUsed/>
    <w:rsid w:val="0016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paragraph" w:styleId="BalloonText">
    <w:name w:val="Balloon Text"/>
    <w:basedOn w:val="Normal"/>
    <w:link w:val="BalloonTextChar"/>
    <w:uiPriority w:val="99"/>
    <w:semiHidden/>
    <w:unhideWhenUsed/>
    <w:rsid w:val="0043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D4"/>
    <w:rPr>
      <w:rFonts w:ascii="Tahoma" w:hAnsi="Tahoma" w:cs="Tahoma"/>
      <w:sz w:val="16"/>
      <w:szCs w:val="16"/>
    </w:rPr>
  </w:style>
  <w:style w:type="paragraph" w:styleId="NoSpacing">
    <w:name w:val="No Spacing"/>
    <w:uiPriority w:val="1"/>
    <w:qFormat/>
    <w:rsid w:val="00437AD4"/>
    <w:pPr>
      <w:spacing w:after="0" w:line="240" w:lineRule="auto"/>
    </w:pPr>
  </w:style>
  <w:style w:type="table" w:styleId="TableGrid">
    <w:name w:val="Table Grid"/>
    <w:basedOn w:val="TableNormal"/>
    <w:uiPriority w:val="59"/>
    <w:rsid w:val="0043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9D"/>
  </w:style>
  <w:style w:type="paragraph" w:styleId="Footer">
    <w:name w:val="footer"/>
    <w:basedOn w:val="Normal"/>
    <w:link w:val="FooterChar"/>
    <w:uiPriority w:val="99"/>
    <w:unhideWhenUsed/>
    <w:rsid w:val="0016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ieron.edridge@themeadows.manorhall.academy" TargetMode="External"/><Relationship Id="rId18" Type="http://schemas.openxmlformats.org/officeDocument/2006/relationships/hyperlink" Target="https://www.gov.uk/guidance/remote-education-practice-for-schools-during-coronavirus-covid-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Julie.roberts@themeadows.manorhall.academy" TargetMode="External"/><Relationship Id="rId17" Type="http://schemas.openxmlformats.org/officeDocument/2006/relationships/hyperlink" Target="https://www.gov.uk/government/publications/mental-health-and-behaviour-in-schools--2" TargetMode="External"/><Relationship Id="rId2" Type="http://schemas.microsoft.com/office/2007/relationships/stylesWithEffects" Target="stylesWithEffects.xml"/><Relationship Id="rId16" Type="http://schemas.openxmlformats.org/officeDocument/2006/relationships/hyperlink" Target="https://www.gov.uk/government/publications/coronavirus-covid-19-implementing-protective-measures-in-education-and-childcare-settings"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davies@springfield.staffs.sch.uk" TargetMode="External"/><Relationship Id="rId5" Type="http://schemas.openxmlformats.org/officeDocument/2006/relationships/footnotes" Target="footnotes.xml"/><Relationship Id="rId1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3" Type="http://schemas.openxmlformats.org/officeDocument/2006/relationships/theme" Target="theme/theme1.xml"/><Relationship Id="rId10" Type="http://schemas.openxmlformats.org/officeDocument/2006/relationships/hyperlink" Target="mailto:m.sproat@springfield.staffs.sch.uk" TargetMode="External"/><Relationship Id="rId19" Type="http://schemas.openxmlformats.org/officeDocument/2006/relationships/hyperlink" Target="https://www.gov.uk/government/publications/coronavirus-covid-19-guidance-on-vulnerable-children-and-young-people" TargetMode="Externa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utm_source=49d71c1e-2384-4131-a025-d5e787bdebab&amp;utm_medium=email&amp;utm_campaign=govuk-notifications&amp;utm_content=immediate" TargetMode="External"/><Relationship Id="rId14" Type="http://schemas.openxmlformats.org/officeDocument/2006/relationships/hyperlink" Target="https://www.gov.uk/government/publications/coronavirus-covid-19-attendance-recording-for-educational-setting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E0E03D54</Template>
  <TotalTime>1</TotalTime>
  <Pages>8</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Sarah Rubanski</cp:lastModifiedBy>
  <cp:revision>3</cp:revision>
  <cp:lastPrinted>2020-05-29T14:26:00Z</cp:lastPrinted>
  <dcterms:created xsi:type="dcterms:W3CDTF">2020-06-01T11:51:00Z</dcterms:created>
  <dcterms:modified xsi:type="dcterms:W3CDTF">2020-06-01T12:14:00Z</dcterms:modified>
</cp:coreProperties>
</file>