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="-185" w:tblpY="-357"/>
        <w:tblW w:w="14850" w:type="dxa"/>
        <w:tblLook w:val="04A0" w:firstRow="1" w:lastRow="0" w:firstColumn="1" w:lastColumn="0" w:noHBand="0" w:noVBand="1"/>
      </w:tblPr>
      <w:tblGrid>
        <w:gridCol w:w="3955"/>
        <w:gridCol w:w="10895"/>
      </w:tblGrid>
      <w:tr w:rsidR="00470DE7" w:rsidRPr="00721669" w:rsidTr="00470DE7">
        <w:tc>
          <w:tcPr>
            <w:tcW w:w="14850" w:type="dxa"/>
            <w:gridSpan w:val="2"/>
            <w:shd w:val="clear" w:color="auto" w:fill="auto"/>
          </w:tcPr>
          <w:p w:rsidR="00470DE7" w:rsidRPr="00470DE7" w:rsidRDefault="00470DE7" w:rsidP="00470DE7">
            <w:pPr>
              <w:rPr>
                <w:rFonts w:ascii="Comic Sans MS" w:hAnsi="Comic Sans MS"/>
                <w:sz w:val="32"/>
                <w:szCs w:val="32"/>
              </w:rPr>
            </w:pPr>
            <w:r w:rsidRPr="00470DE7">
              <w:rPr>
                <w:rFonts w:ascii="Comic Sans MS" w:hAnsi="Comic Sans MS"/>
                <w:noProof/>
                <w:sz w:val="32"/>
                <w:szCs w:val="32"/>
              </w:rPr>
              <w:drawing>
                <wp:inline distT="0" distB="0" distL="0" distR="0" wp14:anchorId="2DE6DFD6" wp14:editId="0D25D209">
                  <wp:extent cx="1000125" cy="800100"/>
                  <wp:effectExtent l="0" t="0" r="9525" b="0"/>
                  <wp:docPr id="4" name="Picture 3" descr="updated 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 descr="updated logo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313" cy="800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sz w:val="32"/>
                <w:szCs w:val="32"/>
              </w:rPr>
              <w:t xml:space="preserve">           </w:t>
            </w:r>
            <w:r w:rsidRPr="00470DE7">
              <w:rPr>
                <w:rFonts w:ascii="Comic Sans MS" w:hAnsi="Comic Sans MS"/>
                <w:sz w:val="32"/>
                <w:szCs w:val="32"/>
              </w:rPr>
              <w:t xml:space="preserve"> Rabbits Cla</w:t>
            </w:r>
            <w:r w:rsidR="001D7295">
              <w:rPr>
                <w:rFonts w:ascii="Comic Sans MS" w:hAnsi="Comic Sans MS"/>
                <w:sz w:val="32"/>
                <w:szCs w:val="32"/>
              </w:rPr>
              <w:t>s</w:t>
            </w:r>
            <w:r w:rsidR="00B3329D">
              <w:rPr>
                <w:rFonts w:ascii="Comic Sans MS" w:hAnsi="Comic Sans MS"/>
                <w:sz w:val="32"/>
                <w:szCs w:val="32"/>
              </w:rPr>
              <w:t>s Me</w:t>
            </w:r>
            <w:r w:rsidR="00146922">
              <w:rPr>
                <w:rFonts w:ascii="Comic Sans MS" w:hAnsi="Comic Sans MS"/>
                <w:sz w:val="32"/>
                <w:szCs w:val="32"/>
              </w:rPr>
              <w:t xml:space="preserve">dium </w:t>
            </w:r>
            <w:r w:rsidR="00ED2C70">
              <w:rPr>
                <w:rFonts w:ascii="Comic Sans MS" w:hAnsi="Comic Sans MS"/>
                <w:sz w:val="32"/>
                <w:szCs w:val="32"/>
              </w:rPr>
              <w:t>Term Pl</w:t>
            </w:r>
            <w:r w:rsidR="003A5486">
              <w:rPr>
                <w:rFonts w:ascii="Comic Sans MS" w:hAnsi="Comic Sans MS"/>
                <w:sz w:val="32"/>
                <w:szCs w:val="32"/>
              </w:rPr>
              <w:t xml:space="preserve">anning for Science </w:t>
            </w:r>
            <w:r w:rsidR="003D0670">
              <w:rPr>
                <w:rFonts w:ascii="Comic Sans MS" w:hAnsi="Comic Sans MS"/>
                <w:sz w:val="32"/>
                <w:szCs w:val="32"/>
              </w:rPr>
              <w:t xml:space="preserve"> / Understanding the World                  </w:t>
            </w:r>
            <w:r w:rsidRPr="00470DE7">
              <w:rPr>
                <w:rFonts w:ascii="Comic Sans MS" w:hAnsi="Comic Sans MS"/>
                <w:color w:val="FF0000"/>
                <w:sz w:val="32"/>
                <w:szCs w:val="32"/>
              </w:rPr>
              <w:t>Autumn Term 2022</w:t>
            </w:r>
          </w:p>
        </w:tc>
      </w:tr>
      <w:tr w:rsidR="00470DE7" w:rsidRPr="00721669" w:rsidTr="00D929EA">
        <w:tc>
          <w:tcPr>
            <w:tcW w:w="3955" w:type="dxa"/>
            <w:shd w:val="clear" w:color="auto" w:fill="auto"/>
          </w:tcPr>
          <w:p w:rsidR="003D0670" w:rsidRDefault="00470DE7" w:rsidP="003D0670">
            <w:pPr>
              <w:rPr>
                <w:rFonts w:ascii="Comic Sans MS" w:hAnsi="Comic Sans MS"/>
                <w:sz w:val="20"/>
                <w:szCs w:val="20"/>
              </w:rPr>
            </w:pPr>
            <w:r w:rsidRPr="00721669">
              <w:rPr>
                <w:rFonts w:ascii="Comic Sans MS" w:hAnsi="Comic Sans MS"/>
                <w:sz w:val="20"/>
                <w:szCs w:val="20"/>
              </w:rPr>
              <w:t xml:space="preserve">Topic: </w:t>
            </w:r>
            <w:r w:rsidR="003D0670">
              <w:rPr>
                <w:rFonts w:ascii="Comic Sans MS" w:hAnsi="Comic Sans MS"/>
                <w:sz w:val="20"/>
                <w:szCs w:val="20"/>
              </w:rPr>
              <w:t>Everyday Materials</w:t>
            </w:r>
          </w:p>
          <w:p w:rsidR="00D929EA" w:rsidRDefault="00D929EA" w:rsidP="003D067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D929EA" w:rsidRDefault="00D929EA" w:rsidP="003D067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Exploring and identifying materials.</w:t>
            </w:r>
          </w:p>
          <w:p w:rsidR="00D929EA" w:rsidRDefault="00D929EA" w:rsidP="003D067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D929EA" w:rsidRPr="00721669" w:rsidRDefault="00D929EA" w:rsidP="003D067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0"/>
                <w:szCs w:val="20"/>
              </w:rPr>
              <w:t>Exploring and identifying textures.</w:t>
            </w:r>
          </w:p>
          <w:p w:rsidR="00470DE7" w:rsidRPr="003D0670" w:rsidRDefault="00470DE7" w:rsidP="003D0670">
            <w:pPr>
              <w:rPr>
                <w:rFonts w:ascii="Comic Sans MS" w:hAnsi="Comic Sans MS"/>
              </w:rPr>
            </w:pPr>
          </w:p>
        </w:tc>
        <w:tc>
          <w:tcPr>
            <w:tcW w:w="10895" w:type="dxa"/>
            <w:shd w:val="clear" w:color="auto" w:fill="auto"/>
          </w:tcPr>
          <w:p w:rsidR="00470DE7" w:rsidRPr="00721669" w:rsidRDefault="00D929EA" w:rsidP="00D929E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In this topic the children will explore a range of materials and textures. For some, they may be able to sort the materials by type or by texture. </w:t>
            </w:r>
            <w:r w:rsidR="00470DE7" w:rsidRPr="00721669">
              <w:rPr>
                <w:rFonts w:ascii="Comic Sans MS" w:hAnsi="Comic Sans MS"/>
                <w:sz w:val="20"/>
                <w:szCs w:val="20"/>
              </w:rPr>
              <w:t xml:space="preserve">There will be specific planned opportunities to support the children’s progress and may be altered to suit the needs of the children during the term. </w:t>
            </w:r>
            <w:r w:rsidRPr="00721669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</w:tr>
    </w:tbl>
    <w:p w:rsidR="00C46867" w:rsidRPr="00721669" w:rsidRDefault="00C46867">
      <w:pPr>
        <w:rPr>
          <w:rFonts w:ascii="Comic Sans MS" w:hAnsi="Comic Sans MS"/>
          <w:sz w:val="20"/>
          <w:szCs w:val="20"/>
        </w:rPr>
      </w:pPr>
    </w:p>
    <w:tbl>
      <w:tblPr>
        <w:tblStyle w:val="TableGrid"/>
        <w:tblW w:w="14850" w:type="dxa"/>
        <w:tblInd w:w="-185" w:type="dxa"/>
        <w:tblLook w:val="04A0" w:firstRow="1" w:lastRow="0" w:firstColumn="1" w:lastColumn="0" w:noHBand="0" w:noVBand="1"/>
      </w:tblPr>
      <w:tblGrid>
        <w:gridCol w:w="2520"/>
        <w:gridCol w:w="2880"/>
        <w:gridCol w:w="3150"/>
        <w:gridCol w:w="3240"/>
        <w:gridCol w:w="3060"/>
      </w:tblGrid>
      <w:tr w:rsidR="005F556D" w:rsidRPr="00721669" w:rsidTr="00302AB5">
        <w:trPr>
          <w:trHeight w:val="70"/>
        </w:trPr>
        <w:tc>
          <w:tcPr>
            <w:tcW w:w="2520" w:type="dxa"/>
            <w:shd w:val="clear" w:color="auto" w:fill="auto"/>
          </w:tcPr>
          <w:p w:rsidR="005F556D" w:rsidRPr="00721669" w:rsidRDefault="005F556D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721669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Lesson </w:t>
            </w:r>
            <w:proofErr w:type="gramStart"/>
            <w:r w:rsidRPr="00721669">
              <w:rPr>
                <w:rFonts w:ascii="Comic Sans MS" w:hAnsi="Comic Sans MS"/>
                <w:b/>
                <w:sz w:val="20"/>
                <w:szCs w:val="20"/>
                <w:u w:val="single"/>
              </w:rPr>
              <w:t>1  -</w:t>
            </w:r>
            <w:proofErr w:type="gramEnd"/>
            <w:r w:rsidRPr="00721669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 Link it.</w:t>
            </w:r>
          </w:p>
          <w:p w:rsidR="005F556D" w:rsidRDefault="005F556D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:rsidR="00302AB5" w:rsidRDefault="00302AB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Engage with materials</w:t>
            </w:r>
          </w:p>
          <w:p w:rsidR="00EC2599" w:rsidRDefault="00302AB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Explore a range of familiar materials.</w:t>
            </w:r>
          </w:p>
          <w:p w:rsidR="00302AB5" w:rsidRDefault="00302AB5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B55309" w:rsidRDefault="00302AB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What do the children do with them? Which ones interest them the most?</w:t>
            </w:r>
          </w:p>
          <w:p w:rsidR="00B55309" w:rsidRDefault="00B55309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302AB5" w:rsidRDefault="00B5530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Plenary – Look at photos of ourselves exploring the materials. Point out who and what the material is.</w:t>
            </w:r>
            <w:r w:rsidR="00302AB5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302AB5" w:rsidRDefault="00302AB5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302AB5" w:rsidRDefault="00302AB5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704563" w:rsidRDefault="00704563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704563" w:rsidRPr="00470DE7" w:rsidRDefault="0070456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</w:tcPr>
          <w:p w:rsidR="005F556D" w:rsidRPr="00721669" w:rsidRDefault="00C23818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Lesson 2 -5</w:t>
            </w:r>
            <w:r w:rsidR="005F556D" w:rsidRPr="00721669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 – Learn </w:t>
            </w:r>
            <w:r w:rsidR="00D929EA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and check </w:t>
            </w:r>
            <w:r w:rsidR="005F556D" w:rsidRPr="00721669">
              <w:rPr>
                <w:rFonts w:ascii="Comic Sans MS" w:hAnsi="Comic Sans MS"/>
                <w:b/>
                <w:sz w:val="20"/>
                <w:szCs w:val="20"/>
                <w:u w:val="single"/>
              </w:rPr>
              <w:t>it</w:t>
            </w:r>
          </w:p>
          <w:p w:rsidR="00302AB5" w:rsidRDefault="00302AB5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:rsidR="00302AB5" w:rsidRDefault="00302AB5" w:rsidP="00302AB5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Explore different </w:t>
            </w:r>
            <w:r w:rsidR="00907D35">
              <w:rPr>
                <w:rFonts w:ascii="Comic Sans MS" w:hAnsi="Comic Sans MS"/>
                <w:b/>
                <w:sz w:val="20"/>
                <w:szCs w:val="20"/>
                <w:u w:val="single"/>
              </w:rPr>
              <w:t>types of materials</w:t>
            </w: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.</w:t>
            </w:r>
          </w:p>
          <w:p w:rsidR="00302AB5" w:rsidRDefault="00302AB5" w:rsidP="00302AB5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:rsidR="00B55309" w:rsidRDefault="00B55309" w:rsidP="00302AB5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B55309">
              <w:rPr>
                <w:rFonts w:ascii="Comic Sans MS" w:hAnsi="Comic Sans MS"/>
                <w:b/>
                <w:sz w:val="20"/>
                <w:szCs w:val="20"/>
                <w:highlight w:val="yellow"/>
                <w:u w:val="single"/>
              </w:rPr>
              <w:t>Use Makaton to name materials</w:t>
            </w:r>
          </w:p>
          <w:p w:rsidR="00302AB5" w:rsidRPr="00D929EA" w:rsidRDefault="00302AB5" w:rsidP="00302AB5">
            <w:pPr>
              <w:rPr>
                <w:rFonts w:ascii="Comic Sans MS" w:hAnsi="Comic Sans MS"/>
                <w:sz w:val="20"/>
                <w:szCs w:val="20"/>
              </w:rPr>
            </w:pPr>
            <w:r w:rsidRPr="00D929EA">
              <w:rPr>
                <w:rFonts w:ascii="Comic Sans MS" w:hAnsi="Comic Sans MS"/>
                <w:sz w:val="20"/>
                <w:szCs w:val="20"/>
              </w:rPr>
              <w:t xml:space="preserve">Lesson 2 – Treasure baskets– </w:t>
            </w:r>
            <w:r w:rsidR="00D929EA" w:rsidRPr="00D929EA">
              <w:rPr>
                <w:rFonts w:ascii="Comic Sans MS" w:hAnsi="Comic Sans MS"/>
                <w:sz w:val="20"/>
                <w:szCs w:val="20"/>
              </w:rPr>
              <w:t>wood and metal</w:t>
            </w:r>
          </w:p>
          <w:p w:rsidR="00302AB5" w:rsidRPr="00D929EA" w:rsidRDefault="00302AB5" w:rsidP="00302AB5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302AB5" w:rsidRPr="00D929EA" w:rsidRDefault="00302AB5" w:rsidP="00302AB5">
            <w:pPr>
              <w:rPr>
                <w:rFonts w:ascii="Comic Sans MS" w:hAnsi="Comic Sans MS"/>
                <w:sz w:val="20"/>
                <w:szCs w:val="20"/>
              </w:rPr>
            </w:pPr>
            <w:r w:rsidRPr="00D929EA">
              <w:rPr>
                <w:rFonts w:ascii="Comic Sans MS" w:hAnsi="Comic Sans MS"/>
                <w:sz w:val="20"/>
                <w:szCs w:val="20"/>
              </w:rPr>
              <w:t>Lesson 3 – Treasure baskets –</w:t>
            </w:r>
            <w:r w:rsidR="00D929EA" w:rsidRPr="00D929EA">
              <w:rPr>
                <w:rFonts w:ascii="Comic Sans MS" w:hAnsi="Comic Sans MS"/>
                <w:sz w:val="20"/>
                <w:szCs w:val="20"/>
              </w:rPr>
              <w:t xml:space="preserve"> rubber (plus material from previous session)</w:t>
            </w:r>
          </w:p>
          <w:p w:rsidR="00302AB5" w:rsidRPr="00D929EA" w:rsidRDefault="00302AB5" w:rsidP="00302AB5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302AB5" w:rsidRPr="00D929EA" w:rsidRDefault="00302AB5" w:rsidP="00302AB5">
            <w:pPr>
              <w:rPr>
                <w:rFonts w:ascii="Comic Sans MS" w:hAnsi="Comic Sans MS"/>
                <w:sz w:val="20"/>
                <w:szCs w:val="20"/>
              </w:rPr>
            </w:pPr>
            <w:r w:rsidRPr="00D929EA">
              <w:rPr>
                <w:rFonts w:ascii="Comic Sans MS" w:hAnsi="Comic Sans MS"/>
                <w:sz w:val="20"/>
                <w:szCs w:val="20"/>
              </w:rPr>
              <w:t>Lesson 4 – Treasure baskets –</w:t>
            </w:r>
            <w:r w:rsidR="00D929EA" w:rsidRPr="00D929EA">
              <w:rPr>
                <w:rFonts w:ascii="Comic Sans MS" w:hAnsi="Comic Sans MS"/>
                <w:sz w:val="20"/>
                <w:szCs w:val="20"/>
              </w:rPr>
              <w:t xml:space="preserve"> plastic</w:t>
            </w:r>
          </w:p>
          <w:p w:rsidR="00302AB5" w:rsidRPr="00D929EA" w:rsidRDefault="00302AB5" w:rsidP="00302AB5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302AB5" w:rsidRDefault="00302AB5" w:rsidP="00302AB5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D929EA">
              <w:rPr>
                <w:rFonts w:ascii="Comic Sans MS" w:hAnsi="Comic Sans MS"/>
                <w:sz w:val="20"/>
                <w:szCs w:val="20"/>
              </w:rPr>
              <w:t xml:space="preserve">Lesson 5 – Treasure baskets – </w:t>
            </w:r>
            <w:r w:rsidR="00D929EA" w:rsidRPr="00D929EA">
              <w:rPr>
                <w:rFonts w:ascii="Comic Sans MS" w:hAnsi="Comic Sans MS"/>
                <w:sz w:val="20"/>
                <w:szCs w:val="20"/>
              </w:rPr>
              <w:t>fabric</w:t>
            </w:r>
          </w:p>
          <w:p w:rsidR="00302AB5" w:rsidRDefault="00302AB5" w:rsidP="00302AB5">
            <w:pPr>
              <w:rPr>
                <w:rFonts w:ascii="Comic Sans MS" w:hAnsi="Comic Sans MS"/>
                <w:sz w:val="20"/>
                <w:szCs w:val="20"/>
              </w:rPr>
            </w:pPr>
            <w:r w:rsidRPr="00302AB5">
              <w:rPr>
                <w:rFonts w:ascii="Comic Sans MS" w:hAnsi="Comic Sans MS"/>
                <w:sz w:val="20"/>
                <w:szCs w:val="20"/>
              </w:rPr>
              <w:t xml:space="preserve">Extension - Sorting activity </w:t>
            </w:r>
          </w:p>
          <w:p w:rsidR="00B55309" w:rsidRDefault="00B55309" w:rsidP="00B5530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Plenary – Look at photos of ourselves exploring the </w:t>
            </w:r>
            <w:r>
              <w:rPr>
                <w:rFonts w:ascii="Comic Sans MS" w:hAnsi="Comic Sans MS"/>
                <w:sz w:val="20"/>
                <w:szCs w:val="20"/>
              </w:rPr>
              <w:lastRenderedPageBreak/>
              <w:t xml:space="preserve">materials. Point out who and what the material is. </w:t>
            </w:r>
          </w:p>
          <w:p w:rsidR="005F556D" w:rsidRPr="00721669" w:rsidRDefault="005F556D" w:rsidP="00302AB5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</w:tc>
        <w:tc>
          <w:tcPr>
            <w:tcW w:w="3150" w:type="dxa"/>
            <w:shd w:val="clear" w:color="auto" w:fill="auto"/>
          </w:tcPr>
          <w:p w:rsidR="005F556D" w:rsidRPr="00721669" w:rsidRDefault="00C23818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lastRenderedPageBreak/>
              <w:t>Lesson 6-9</w:t>
            </w:r>
            <w:bookmarkStart w:id="0" w:name="_GoBack"/>
            <w:bookmarkEnd w:id="0"/>
            <w:r w:rsidR="005F556D" w:rsidRPr="00721669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 – Learn</w:t>
            </w:r>
            <w:r w:rsidR="00D929EA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 and check</w:t>
            </w:r>
            <w:r w:rsidR="005F556D" w:rsidRPr="00721669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 it</w:t>
            </w:r>
          </w:p>
          <w:p w:rsidR="005F556D" w:rsidRPr="00721669" w:rsidRDefault="005F556D" w:rsidP="00C5585C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5F556D" w:rsidRDefault="00907D35" w:rsidP="00907D35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Explore different textures</w:t>
            </w:r>
          </w:p>
          <w:p w:rsidR="00907D35" w:rsidRDefault="00907D35" w:rsidP="00907D35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:rsidR="00B55309" w:rsidRDefault="00B55309" w:rsidP="00907D35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B55309">
              <w:rPr>
                <w:rFonts w:ascii="Comic Sans MS" w:hAnsi="Comic Sans MS"/>
                <w:b/>
                <w:sz w:val="20"/>
                <w:szCs w:val="20"/>
                <w:highlight w:val="yellow"/>
                <w:u w:val="single"/>
              </w:rPr>
              <w:t>Use Makaton to name textures</w:t>
            </w:r>
          </w:p>
          <w:p w:rsidR="00907D35" w:rsidRPr="00D929EA" w:rsidRDefault="00907D35" w:rsidP="00907D35">
            <w:pPr>
              <w:rPr>
                <w:rFonts w:ascii="Comic Sans MS" w:hAnsi="Comic Sans MS"/>
                <w:sz w:val="20"/>
                <w:szCs w:val="20"/>
              </w:rPr>
            </w:pPr>
            <w:r w:rsidRPr="00D929EA">
              <w:rPr>
                <w:rFonts w:ascii="Comic Sans MS" w:hAnsi="Comic Sans MS"/>
                <w:sz w:val="20"/>
                <w:szCs w:val="20"/>
              </w:rPr>
              <w:t>Lesson 6 – Treasure baskets – rough and smooth</w:t>
            </w:r>
          </w:p>
          <w:p w:rsidR="00907D35" w:rsidRPr="00D929EA" w:rsidRDefault="00907D35" w:rsidP="00907D35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907D35" w:rsidRPr="00D929EA" w:rsidRDefault="00907D35" w:rsidP="00907D35">
            <w:pPr>
              <w:rPr>
                <w:rFonts w:ascii="Comic Sans MS" w:hAnsi="Comic Sans MS"/>
                <w:sz w:val="20"/>
                <w:szCs w:val="20"/>
              </w:rPr>
            </w:pPr>
            <w:r w:rsidRPr="00D929EA">
              <w:rPr>
                <w:rFonts w:ascii="Comic Sans MS" w:hAnsi="Comic Sans MS"/>
                <w:sz w:val="20"/>
                <w:szCs w:val="20"/>
              </w:rPr>
              <w:t>Lesson 7 – Treasure baskets – soft and hard</w:t>
            </w:r>
          </w:p>
          <w:p w:rsidR="00907D35" w:rsidRPr="00D929EA" w:rsidRDefault="00907D35" w:rsidP="00907D35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907D35" w:rsidRPr="00D929EA" w:rsidRDefault="00907D35" w:rsidP="00907D35">
            <w:pPr>
              <w:rPr>
                <w:rFonts w:ascii="Comic Sans MS" w:hAnsi="Comic Sans MS"/>
                <w:sz w:val="20"/>
                <w:szCs w:val="20"/>
              </w:rPr>
            </w:pPr>
            <w:r w:rsidRPr="00D929EA">
              <w:rPr>
                <w:rFonts w:ascii="Comic Sans MS" w:hAnsi="Comic Sans MS"/>
                <w:sz w:val="20"/>
                <w:szCs w:val="20"/>
              </w:rPr>
              <w:t>Lesson 8 – Treasure baskets – shiny and bumpy</w:t>
            </w:r>
          </w:p>
          <w:p w:rsidR="00907D35" w:rsidRPr="00D929EA" w:rsidRDefault="00907D35" w:rsidP="00907D35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907D35" w:rsidRPr="00D929EA" w:rsidRDefault="00907D35" w:rsidP="00907D35">
            <w:pPr>
              <w:rPr>
                <w:rFonts w:ascii="Comic Sans MS" w:hAnsi="Comic Sans MS"/>
                <w:sz w:val="20"/>
                <w:szCs w:val="20"/>
              </w:rPr>
            </w:pPr>
            <w:r w:rsidRPr="00D929EA">
              <w:rPr>
                <w:rFonts w:ascii="Comic Sans MS" w:hAnsi="Comic Sans MS"/>
                <w:sz w:val="20"/>
                <w:szCs w:val="20"/>
              </w:rPr>
              <w:t>Lesson  9 – Stretchy / not stretchy</w:t>
            </w:r>
          </w:p>
          <w:p w:rsidR="00907D35" w:rsidRPr="00D929EA" w:rsidRDefault="00907D35" w:rsidP="00907D35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D929EA" w:rsidRDefault="00D929EA" w:rsidP="00D929EA">
            <w:pPr>
              <w:rPr>
                <w:rFonts w:ascii="Comic Sans MS" w:hAnsi="Comic Sans MS"/>
                <w:sz w:val="20"/>
                <w:szCs w:val="20"/>
              </w:rPr>
            </w:pPr>
            <w:r w:rsidRPr="00302AB5">
              <w:rPr>
                <w:rFonts w:ascii="Comic Sans MS" w:hAnsi="Comic Sans MS"/>
                <w:sz w:val="20"/>
                <w:szCs w:val="20"/>
              </w:rPr>
              <w:t xml:space="preserve">Extension - Sorting activity </w:t>
            </w:r>
          </w:p>
          <w:p w:rsidR="00B55309" w:rsidRDefault="00B55309" w:rsidP="00D929EA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B55309" w:rsidRDefault="00B55309" w:rsidP="00B5530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Plenary – Look at photos of ourselves exploring the </w:t>
            </w:r>
            <w:r>
              <w:rPr>
                <w:rFonts w:ascii="Comic Sans MS" w:hAnsi="Comic Sans MS"/>
                <w:sz w:val="20"/>
                <w:szCs w:val="20"/>
              </w:rPr>
              <w:lastRenderedPageBreak/>
              <w:t xml:space="preserve">materials. Point out who and what the material is. </w:t>
            </w:r>
          </w:p>
          <w:p w:rsidR="00907D35" w:rsidRPr="00721669" w:rsidRDefault="00907D35" w:rsidP="00907D35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</w:tc>
        <w:tc>
          <w:tcPr>
            <w:tcW w:w="3240" w:type="dxa"/>
            <w:shd w:val="clear" w:color="auto" w:fill="auto"/>
          </w:tcPr>
          <w:p w:rsidR="005F556D" w:rsidRDefault="005F556D" w:rsidP="00D929EA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721669">
              <w:rPr>
                <w:rFonts w:ascii="Comic Sans MS" w:hAnsi="Comic Sans MS"/>
                <w:b/>
                <w:sz w:val="20"/>
                <w:szCs w:val="20"/>
                <w:u w:val="single"/>
              </w:rPr>
              <w:lastRenderedPageBreak/>
              <w:t xml:space="preserve">Lesson </w:t>
            </w:r>
            <w:r w:rsidR="00D929EA">
              <w:rPr>
                <w:rFonts w:ascii="Comic Sans MS" w:hAnsi="Comic Sans MS"/>
                <w:b/>
                <w:sz w:val="20"/>
                <w:szCs w:val="20"/>
                <w:u w:val="single"/>
              </w:rPr>
              <w:t>10 Show it</w:t>
            </w:r>
          </w:p>
          <w:p w:rsidR="00D929EA" w:rsidRDefault="00D929EA" w:rsidP="00D929EA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:rsidR="00D929EA" w:rsidRDefault="00D929EA" w:rsidP="00D929EA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:rsidR="00B55309" w:rsidRDefault="00B55309" w:rsidP="00D929EA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Explore liquids</w:t>
            </w:r>
          </w:p>
          <w:p w:rsidR="00B55309" w:rsidRDefault="00B55309" w:rsidP="00D929EA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:rsidR="00B55309" w:rsidRDefault="00B55309" w:rsidP="00D929EA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B55309">
              <w:rPr>
                <w:rFonts w:ascii="Comic Sans MS" w:hAnsi="Comic Sans MS"/>
                <w:b/>
                <w:sz w:val="20"/>
                <w:szCs w:val="20"/>
                <w:highlight w:val="yellow"/>
                <w:u w:val="single"/>
              </w:rPr>
              <w:t>Use Makaton to describe the liquids</w:t>
            </w:r>
          </w:p>
          <w:p w:rsidR="00B55309" w:rsidRDefault="00B55309" w:rsidP="00B5530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Exploring liquids with different consistencies - </w:t>
            </w:r>
            <w:proofErr w:type="gramStart"/>
            <w:r>
              <w:rPr>
                <w:rFonts w:ascii="Comic Sans MS" w:hAnsi="Comic Sans MS"/>
                <w:sz w:val="20"/>
                <w:szCs w:val="20"/>
              </w:rPr>
              <w:t>Slime .</w:t>
            </w:r>
            <w:proofErr w:type="gramEnd"/>
            <w:r>
              <w:rPr>
                <w:rFonts w:ascii="Comic Sans MS" w:hAnsi="Comic Sans MS"/>
                <w:sz w:val="20"/>
                <w:szCs w:val="20"/>
              </w:rPr>
              <w:t xml:space="preserve"> Jelly,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gloop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, oil, washing up liquid.</w:t>
            </w:r>
          </w:p>
          <w:p w:rsidR="005F556D" w:rsidRDefault="005F556D" w:rsidP="00D929EA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B55309" w:rsidRDefault="00B55309" w:rsidP="00D929EA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B55309" w:rsidRDefault="00B55309" w:rsidP="00B5530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Plenary – Look at photos of ourselves exploring the materials. Point out who and what the material is. </w:t>
            </w:r>
          </w:p>
          <w:p w:rsidR="00B55309" w:rsidRPr="00721669" w:rsidRDefault="00B55309" w:rsidP="00D929E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</w:tcPr>
          <w:p w:rsidR="00B55309" w:rsidRDefault="00B55309" w:rsidP="00B55309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721669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Lesson </w:t>
            </w: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11 Know it</w:t>
            </w:r>
          </w:p>
          <w:p w:rsidR="00B55309" w:rsidRDefault="00B55309" w:rsidP="00B55309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:rsidR="00B55309" w:rsidRDefault="00B55309" w:rsidP="00B55309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Sort materials by type or texture when prompted.</w:t>
            </w:r>
          </w:p>
          <w:p w:rsidR="00B55309" w:rsidRDefault="00B55309" w:rsidP="00B55309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:rsidR="00B55309" w:rsidRPr="00D929EA" w:rsidRDefault="00B55309" w:rsidP="00B55309">
            <w:pPr>
              <w:rPr>
                <w:rFonts w:ascii="Comic Sans MS" w:hAnsi="Comic Sans MS"/>
                <w:sz w:val="20"/>
                <w:szCs w:val="20"/>
              </w:rPr>
            </w:pPr>
            <w:r w:rsidRPr="00D929EA">
              <w:rPr>
                <w:rFonts w:ascii="Comic Sans MS" w:hAnsi="Comic Sans MS"/>
                <w:sz w:val="20"/>
                <w:szCs w:val="20"/>
              </w:rPr>
              <w:t xml:space="preserve">Engage with a range of materials previously looked at. </w:t>
            </w:r>
          </w:p>
          <w:p w:rsidR="00B55309" w:rsidRPr="00D929EA" w:rsidRDefault="00B55309" w:rsidP="00B55309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B55309" w:rsidRPr="00D929EA" w:rsidRDefault="00B55309" w:rsidP="00B55309">
            <w:pPr>
              <w:rPr>
                <w:rFonts w:ascii="Comic Sans MS" w:hAnsi="Comic Sans MS"/>
                <w:sz w:val="20"/>
                <w:szCs w:val="20"/>
              </w:rPr>
            </w:pPr>
            <w:r w:rsidRPr="00D929EA">
              <w:rPr>
                <w:rFonts w:ascii="Comic Sans MS" w:hAnsi="Comic Sans MS"/>
                <w:sz w:val="20"/>
                <w:szCs w:val="20"/>
              </w:rPr>
              <w:t>Use symbols to support sorting.</w:t>
            </w:r>
          </w:p>
          <w:p w:rsidR="005F556D" w:rsidRDefault="005F556D" w:rsidP="00B55309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:rsidR="00B55309" w:rsidRDefault="00B55309" w:rsidP="00B55309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:rsidR="00B55309" w:rsidRDefault="00B55309" w:rsidP="00B5530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Plenary – Look at photos of ourselves sorting the materials. </w:t>
            </w:r>
          </w:p>
          <w:p w:rsidR="00B55309" w:rsidRPr="00721669" w:rsidRDefault="00B55309" w:rsidP="00B55309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</w:tc>
      </w:tr>
      <w:tr w:rsidR="00302AB5" w:rsidRPr="00721669" w:rsidTr="00302AB5">
        <w:trPr>
          <w:trHeight w:val="70"/>
        </w:trPr>
        <w:tc>
          <w:tcPr>
            <w:tcW w:w="14850" w:type="dxa"/>
            <w:gridSpan w:val="5"/>
            <w:shd w:val="clear" w:color="auto" w:fill="auto"/>
          </w:tcPr>
          <w:p w:rsidR="00302AB5" w:rsidRDefault="00302AB5" w:rsidP="005F556D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Continuous Provision: Materials will be available for children to explore independently on a regular basis throughout this topic this term. Materials will be changed to provide a range of different experiences. </w:t>
            </w:r>
          </w:p>
          <w:p w:rsidR="00302AB5" w:rsidRDefault="00D929EA" w:rsidP="005F556D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Texture baskets will be available at different points during the week, not just during the specified lesson. </w:t>
            </w:r>
          </w:p>
          <w:p w:rsidR="00D929EA" w:rsidRDefault="00D929EA" w:rsidP="005F556D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Sensory touch and feel books will be promoted during this term. </w:t>
            </w:r>
          </w:p>
          <w:p w:rsidR="00302AB5" w:rsidRPr="00721669" w:rsidRDefault="00302AB5" w:rsidP="005F556D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A material sensory wall will be created for children to explore.</w:t>
            </w:r>
          </w:p>
        </w:tc>
      </w:tr>
    </w:tbl>
    <w:p w:rsidR="00470DE7" w:rsidRDefault="00470DE7">
      <w:pPr>
        <w:rPr>
          <w:rFonts w:ascii="Comic Sans MS" w:hAnsi="Comic Sans MS"/>
          <w:color w:val="00B050"/>
          <w:sz w:val="20"/>
          <w:szCs w:val="20"/>
        </w:rPr>
      </w:pPr>
    </w:p>
    <w:p w:rsidR="00470DE7" w:rsidRDefault="00470DE7">
      <w:pPr>
        <w:rPr>
          <w:rFonts w:ascii="Comic Sans MS" w:hAnsi="Comic Sans MS"/>
          <w:color w:val="00B050"/>
          <w:sz w:val="20"/>
          <w:szCs w:val="20"/>
        </w:rPr>
      </w:pPr>
    </w:p>
    <w:p w:rsidR="00C46867" w:rsidRPr="00721669" w:rsidRDefault="00497491">
      <w:pPr>
        <w:rPr>
          <w:rFonts w:ascii="Comic Sans MS" w:hAnsi="Comic Sans MS"/>
          <w:color w:val="00B050"/>
          <w:sz w:val="20"/>
          <w:szCs w:val="20"/>
        </w:rPr>
      </w:pPr>
      <w:r w:rsidRPr="00721669">
        <w:rPr>
          <w:rFonts w:ascii="Comic Sans MS" w:hAnsi="Comic Sans MS"/>
          <w:color w:val="00B050"/>
          <w:sz w:val="20"/>
          <w:szCs w:val="20"/>
        </w:rPr>
        <w:t xml:space="preserve">Take the objectives for the LO stickers from this section </w:t>
      </w:r>
    </w:p>
    <w:tbl>
      <w:tblPr>
        <w:tblStyle w:val="TableGrid"/>
        <w:tblW w:w="14940" w:type="dxa"/>
        <w:tblInd w:w="-185" w:type="dxa"/>
        <w:tblLook w:val="04A0" w:firstRow="1" w:lastRow="0" w:firstColumn="1" w:lastColumn="0" w:noHBand="0" w:noVBand="1"/>
      </w:tblPr>
      <w:tblGrid>
        <w:gridCol w:w="7200"/>
        <w:gridCol w:w="7740"/>
      </w:tblGrid>
      <w:tr w:rsidR="00C46867" w:rsidRPr="00721669" w:rsidTr="00F7175D">
        <w:tc>
          <w:tcPr>
            <w:tcW w:w="7200" w:type="dxa"/>
            <w:shd w:val="clear" w:color="auto" w:fill="auto"/>
          </w:tcPr>
          <w:p w:rsidR="00C46867" w:rsidRPr="00721669" w:rsidRDefault="00C46867">
            <w:pPr>
              <w:rPr>
                <w:rFonts w:ascii="Comic Sans MS" w:hAnsi="Comic Sans MS"/>
                <w:sz w:val="20"/>
                <w:szCs w:val="20"/>
              </w:rPr>
            </w:pPr>
            <w:r w:rsidRPr="00721669">
              <w:rPr>
                <w:rFonts w:ascii="Comic Sans MS" w:hAnsi="Comic Sans MS"/>
                <w:sz w:val="20"/>
                <w:szCs w:val="20"/>
              </w:rPr>
              <w:t>Substantive Knowledge  (Content)</w:t>
            </w:r>
          </w:p>
        </w:tc>
        <w:tc>
          <w:tcPr>
            <w:tcW w:w="7740" w:type="dxa"/>
            <w:shd w:val="clear" w:color="auto" w:fill="auto"/>
          </w:tcPr>
          <w:p w:rsidR="00C46867" w:rsidRPr="00721669" w:rsidRDefault="00C46867">
            <w:pPr>
              <w:rPr>
                <w:rFonts w:ascii="Comic Sans MS" w:hAnsi="Comic Sans MS"/>
                <w:sz w:val="20"/>
                <w:szCs w:val="20"/>
              </w:rPr>
            </w:pPr>
            <w:r w:rsidRPr="00721669">
              <w:rPr>
                <w:rFonts w:ascii="Comic Sans MS" w:hAnsi="Comic Sans MS"/>
                <w:sz w:val="20"/>
                <w:szCs w:val="20"/>
              </w:rPr>
              <w:t xml:space="preserve">Disciplinary Knowledge  (Skills) </w:t>
            </w:r>
          </w:p>
        </w:tc>
      </w:tr>
      <w:tr w:rsidR="00C46867" w:rsidRPr="00721669" w:rsidTr="00F7175D">
        <w:tc>
          <w:tcPr>
            <w:tcW w:w="7200" w:type="dxa"/>
            <w:shd w:val="clear" w:color="auto" w:fill="auto"/>
          </w:tcPr>
          <w:p w:rsidR="003D0670" w:rsidRPr="009C5340" w:rsidRDefault="003D0670" w:rsidP="003D0670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omic Sans MS" w:hAnsi="Comic Sans MS" w:cs="Roboto"/>
                <w:color w:val="000000"/>
                <w:sz w:val="18"/>
                <w:szCs w:val="18"/>
              </w:rPr>
            </w:pPr>
            <w:r w:rsidRPr="009C5340">
              <w:rPr>
                <w:rFonts w:ascii="Comic Sans MS" w:hAnsi="Comic Sans MS" w:cs="Roboto"/>
                <w:color w:val="000000"/>
                <w:sz w:val="18"/>
                <w:szCs w:val="18"/>
              </w:rPr>
              <w:t>Explore the natural world around them, making observations and drawing pictures of animals and plants.</w:t>
            </w:r>
          </w:p>
          <w:p w:rsidR="003D0670" w:rsidRPr="009C5340" w:rsidRDefault="003D0670" w:rsidP="003D0670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omic Sans MS" w:hAnsi="Comic Sans MS" w:cs="Roboto"/>
                <w:color w:val="000000"/>
                <w:sz w:val="18"/>
                <w:szCs w:val="18"/>
              </w:rPr>
            </w:pPr>
            <w:r w:rsidRPr="009C5340">
              <w:rPr>
                <w:rFonts w:ascii="Comic Sans MS" w:hAnsi="Comic Sans MS" w:cs="Roboto"/>
                <w:color w:val="000000"/>
                <w:sz w:val="18"/>
                <w:szCs w:val="18"/>
              </w:rPr>
              <w:t>Know some similarities and differences between the natural world around them and contrasting environments, drawing on their experiences and what has been read in class.</w:t>
            </w:r>
          </w:p>
          <w:p w:rsidR="003D0670" w:rsidRPr="009C5340" w:rsidRDefault="003D0670" w:rsidP="003D0670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omic Sans MS" w:hAnsi="Comic Sans MS" w:cs="Roboto"/>
                <w:color w:val="000000"/>
                <w:sz w:val="18"/>
                <w:szCs w:val="18"/>
              </w:rPr>
            </w:pPr>
            <w:r w:rsidRPr="009C5340">
              <w:rPr>
                <w:rFonts w:ascii="Comic Sans MS" w:hAnsi="Comic Sans MS" w:cs="Roboto"/>
                <w:color w:val="000000"/>
                <w:sz w:val="18"/>
                <w:szCs w:val="18"/>
              </w:rPr>
              <w:t>Understand some important processes and changes in the natural world around them, including the seasons and changing states of matter.</w:t>
            </w:r>
          </w:p>
          <w:p w:rsidR="0074754A" w:rsidRDefault="0074754A" w:rsidP="00F7175D">
            <w:pPr>
              <w:rPr>
                <w:rFonts w:ascii="Comic Sans MS" w:hAnsi="Comic Sans MS"/>
              </w:rPr>
            </w:pPr>
          </w:p>
          <w:p w:rsidR="00F7175D" w:rsidRPr="0034346F" w:rsidRDefault="00F7175D" w:rsidP="00F7175D">
            <w:pPr>
              <w:pStyle w:val="TableParagraph"/>
              <w:tabs>
                <w:tab w:val="left" w:pos="443"/>
              </w:tabs>
              <w:spacing w:before="55"/>
              <w:ind w:left="83" w:firstLine="0"/>
              <w:rPr>
                <w:rFonts w:ascii="Comic Sans MS" w:hAnsi="Comic Sans MS"/>
                <w:color w:val="000000"/>
                <w:sz w:val="16"/>
                <w:szCs w:val="16"/>
              </w:rPr>
            </w:pPr>
            <w:r w:rsidRPr="0034346F">
              <w:rPr>
                <w:rFonts w:ascii="Comic Sans MS" w:hAnsi="Comic Sans MS"/>
                <w:b/>
                <w:color w:val="1C1C1C"/>
                <w:sz w:val="16"/>
                <w:szCs w:val="16"/>
              </w:rPr>
              <w:t>Pupils should be taught to:</w:t>
            </w:r>
          </w:p>
          <w:p w:rsidR="00F7175D" w:rsidRPr="0034346F" w:rsidRDefault="00F7175D" w:rsidP="00F7175D">
            <w:pPr>
              <w:pStyle w:val="NormalWeb"/>
              <w:spacing w:before="0" w:beforeAutospacing="0" w:after="60" w:afterAutospacing="0"/>
              <w:ind w:left="85"/>
              <w:textAlignment w:val="baseline"/>
              <w:rPr>
                <w:rFonts w:ascii="Comic Sans MS" w:hAnsi="Comic Sans MS"/>
                <w:color w:val="000000"/>
                <w:sz w:val="16"/>
                <w:szCs w:val="16"/>
              </w:rPr>
            </w:pPr>
            <w:r w:rsidRPr="0034346F">
              <w:rPr>
                <w:rFonts w:ascii="Comic Sans MS" w:hAnsi="Comic Sans MS"/>
                <w:color w:val="000000"/>
                <w:sz w:val="16"/>
                <w:szCs w:val="16"/>
              </w:rPr>
              <w:t xml:space="preserve">• distinguish between an object </w:t>
            </w:r>
            <w:r w:rsidRPr="0034346F">
              <w:rPr>
                <w:rFonts w:ascii="Comic Sans MS" w:hAnsi="Comic Sans MS"/>
                <w:color w:val="000000"/>
                <w:sz w:val="16"/>
                <w:szCs w:val="16"/>
              </w:rPr>
              <w:br/>
              <w:t xml:space="preserve">  and the material from which it </w:t>
            </w:r>
            <w:r w:rsidRPr="0034346F">
              <w:rPr>
                <w:rFonts w:ascii="Comic Sans MS" w:hAnsi="Comic Sans MS"/>
                <w:color w:val="000000"/>
                <w:sz w:val="16"/>
                <w:szCs w:val="16"/>
              </w:rPr>
              <w:br/>
              <w:t xml:space="preserve">  is made;</w:t>
            </w:r>
          </w:p>
          <w:p w:rsidR="00F7175D" w:rsidRPr="0034346F" w:rsidRDefault="00F7175D" w:rsidP="00F7175D">
            <w:pPr>
              <w:pStyle w:val="NormalWeb"/>
              <w:spacing w:before="0" w:beforeAutospacing="0" w:after="60" w:afterAutospacing="0"/>
              <w:ind w:left="85"/>
              <w:textAlignment w:val="baseline"/>
              <w:rPr>
                <w:rFonts w:ascii="Comic Sans MS" w:hAnsi="Comic Sans MS"/>
                <w:color w:val="000000"/>
                <w:sz w:val="16"/>
                <w:szCs w:val="16"/>
              </w:rPr>
            </w:pPr>
            <w:r w:rsidRPr="0034346F">
              <w:rPr>
                <w:rFonts w:ascii="Comic Sans MS" w:hAnsi="Comic Sans MS"/>
                <w:color w:val="000000"/>
                <w:sz w:val="16"/>
                <w:szCs w:val="16"/>
              </w:rPr>
              <w:t xml:space="preserve">• identify and name a variety of </w:t>
            </w:r>
            <w:r w:rsidRPr="0034346F">
              <w:rPr>
                <w:rFonts w:ascii="Comic Sans MS" w:hAnsi="Comic Sans MS"/>
                <w:color w:val="000000"/>
                <w:sz w:val="16"/>
                <w:szCs w:val="16"/>
              </w:rPr>
              <w:br/>
              <w:t xml:space="preserve">  everyday materials, including </w:t>
            </w:r>
            <w:r w:rsidRPr="0034346F">
              <w:rPr>
                <w:rFonts w:ascii="Comic Sans MS" w:hAnsi="Comic Sans MS"/>
                <w:color w:val="000000"/>
                <w:sz w:val="16"/>
                <w:szCs w:val="16"/>
              </w:rPr>
              <w:br/>
              <w:t xml:space="preserve">  wood, plastic, glass, metal, </w:t>
            </w:r>
            <w:r w:rsidRPr="0034346F">
              <w:rPr>
                <w:rFonts w:ascii="Comic Sans MS" w:hAnsi="Comic Sans MS"/>
                <w:color w:val="000000"/>
                <w:sz w:val="16"/>
                <w:szCs w:val="16"/>
              </w:rPr>
              <w:br/>
              <w:t xml:space="preserve">  water, and rock;</w:t>
            </w:r>
          </w:p>
          <w:p w:rsidR="00F7175D" w:rsidRPr="002C4AAF" w:rsidRDefault="00F7175D" w:rsidP="00F7175D">
            <w:pPr>
              <w:rPr>
                <w:rFonts w:ascii="Comic Sans MS" w:hAnsi="Comic Sans MS"/>
              </w:rPr>
            </w:pPr>
          </w:p>
        </w:tc>
        <w:tc>
          <w:tcPr>
            <w:tcW w:w="7740" w:type="dxa"/>
            <w:shd w:val="clear" w:color="auto" w:fill="auto"/>
          </w:tcPr>
          <w:p w:rsidR="00EC2599" w:rsidRPr="00EC2599" w:rsidRDefault="00EC2599" w:rsidP="00EC2599">
            <w:pPr>
              <w:pStyle w:val="ListParagraph"/>
              <w:numPr>
                <w:ilvl w:val="0"/>
                <w:numId w:val="11"/>
              </w:numPr>
              <w:tabs>
                <w:tab w:val="left" w:pos="6520"/>
              </w:tabs>
              <w:spacing w:after="0" w:line="240" w:lineRule="auto"/>
              <w:rPr>
                <w:rFonts w:ascii="Comic Sans MS" w:hAnsi="Comic Sans MS" w:cs="Arial"/>
                <w:color w:val="auto"/>
              </w:rPr>
            </w:pPr>
            <w:r w:rsidRPr="00EC2599">
              <w:rPr>
                <w:rFonts w:ascii="Comic Sans MS" w:hAnsi="Comic Sans MS" w:cs="Arial"/>
                <w:color w:val="auto"/>
              </w:rPr>
              <w:t xml:space="preserve">Explore changing materials by squashing, twisting, bending </w:t>
            </w:r>
            <w:proofErr w:type="spellStart"/>
            <w:r w:rsidRPr="00EC2599">
              <w:rPr>
                <w:rFonts w:ascii="Comic Sans MS" w:hAnsi="Comic Sans MS" w:cs="Arial"/>
                <w:color w:val="auto"/>
              </w:rPr>
              <w:t>etc</w:t>
            </w:r>
            <w:proofErr w:type="spellEnd"/>
            <w:r w:rsidRPr="00EC2599">
              <w:rPr>
                <w:rFonts w:ascii="Comic Sans MS" w:hAnsi="Comic Sans MS" w:cs="Arial"/>
                <w:color w:val="auto"/>
              </w:rPr>
              <w:t xml:space="preserve"> and pay attention to the results</w:t>
            </w:r>
          </w:p>
          <w:p w:rsidR="00EC2599" w:rsidRPr="00EC2599" w:rsidRDefault="00EC2599" w:rsidP="00EC2599">
            <w:pPr>
              <w:pStyle w:val="ListParagraph"/>
              <w:numPr>
                <w:ilvl w:val="0"/>
                <w:numId w:val="11"/>
              </w:numPr>
              <w:tabs>
                <w:tab w:val="left" w:pos="6520"/>
              </w:tabs>
              <w:spacing w:after="0" w:line="240" w:lineRule="auto"/>
              <w:rPr>
                <w:rFonts w:ascii="Comic Sans MS" w:hAnsi="Comic Sans MS" w:cs="Arial"/>
                <w:color w:val="auto"/>
              </w:rPr>
            </w:pPr>
            <w:r w:rsidRPr="00EC2599">
              <w:rPr>
                <w:rFonts w:ascii="Comic Sans MS" w:hAnsi="Comic Sans MS" w:cs="Arial"/>
                <w:color w:val="auto"/>
              </w:rPr>
              <w:t>Sort materials using simple criteria and communicate observations of materials in terms of these properties</w:t>
            </w:r>
            <w:proofErr w:type="gramStart"/>
            <w:r w:rsidRPr="00EC2599">
              <w:rPr>
                <w:rFonts w:ascii="Comic Sans MS" w:hAnsi="Comic Sans MS" w:cs="Arial"/>
                <w:color w:val="auto"/>
              </w:rPr>
              <w:t>.,</w:t>
            </w:r>
            <w:proofErr w:type="gramEnd"/>
          </w:p>
          <w:p w:rsidR="00EC2599" w:rsidRPr="00EC2599" w:rsidRDefault="00EC2599" w:rsidP="00EC2599">
            <w:pPr>
              <w:pStyle w:val="ListParagraph"/>
              <w:numPr>
                <w:ilvl w:val="0"/>
                <w:numId w:val="11"/>
              </w:numPr>
              <w:tabs>
                <w:tab w:val="left" w:pos="6520"/>
              </w:tabs>
              <w:spacing w:after="0" w:line="240" w:lineRule="auto"/>
              <w:rPr>
                <w:rFonts w:ascii="Comic Sans MS" w:hAnsi="Comic Sans MS" w:cs="Arial"/>
              </w:rPr>
            </w:pPr>
            <w:r w:rsidRPr="00EC2599">
              <w:rPr>
                <w:rFonts w:ascii="Comic Sans MS" w:hAnsi="Comic Sans MS" w:cs="Arial"/>
                <w:shd w:val="clear" w:color="auto" w:fill="FAF9F8"/>
              </w:rPr>
              <w:t>Use all their senses in hands-on exploration of natural materials.</w:t>
            </w:r>
          </w:p>
          <w:p w:rsidR="00EC2599" w:rsidRPr="00EC2599" w:rsidRDefault="00EC2599" w:rsidP="00EC2599">
            <w:pPr>
              <w:pStyle w:val="ListParagraph"/>
              <w:numPr>
                <w:ilvl w:val="0"/>
                <w:numId w:val="11"/>
              </w:numPr>
              <w:tabs>
                <w:tab w:val="left" w:pos="6520"/>
              </w:tabs>
              <w:spacing w:after="0" w:line="240" w:lineRule="auto"/>
              <w:rPr>
                <w:rFonts w:ascii="Comic Sans MS" w:hAnsi="Comic Sans MS" w:cs="Arial"/>
              </w:rPr>
            </w:pPr>
            <w:r w:rsidRPr="00EC2599">
              <w:rPr>
                <w:rFonts w:ascii="Comic Sans MS" w:hAnsi="Comic Sans MS" w:cs="Arial"/>
                <w:shd w:val="clear" w:color="auto" w:fill="FAF9F8"/>
              </w:rPr>
              <w:t>Explore collections of materials with similar and/or different properties</w:t>
            </w:r>
          </w:p>
          <w:p w:rsidR="00EC2599" w:rsidRPr="00EC2599" w:rsidRDefault="00EC2599" w:rsidP="00EC2599">
            <w:pPr>
              <w:pStyle w:val="ListParagraph"/>
              <w:numPr>
                <w:ilvl w:val="0"/>
                <w:numId w:val="11"/>
              </w:numPr>
              <w:tabs>
                <w:tab w:val="left" w:pos="6520"/>
              </w:tabs>
              <w:spacing w:after="0" w:line="240" w:lineRule="auto"/>
              <w:rPr>
                <w:rFonts w:ascii="Comic Sans MS" w:hAnsi="Comic Sans MS" w:cs="Arial"/>
                <w:color w:val="auto"/>
              </w:rPr>
            </w:pPr>
            <w:r w:rsidRPr="00EC2599">
              <w:rPr>
                <w:rFonts w:ascii="Comic Sans MS" w:hAnsi="Comic Sans MS" w:cs="Arial"/>
                <w:shd w:val="clear" w:color="auto" w:fill="FAF9F8"/>
              </w:rPr>
              <w:t>Explore materials with different properties.</w:t>
            </w:r>
          </w:p>
          <w:p w:rsidR="00EC2599" w:rsidRPr="00EC2599" w:rsidRDefault="00EC2599" w:rsidP="00EC2599">
            <w:pPr>
              <w:pStyle w:val="ListParagraph"/>
              <w:numPr>
                <w:ilvl w:val="0"/>
                <w:numId w:val="11"/>
              </w:numPr>
              <w:tabs>
                <w:tab w:val="left" w:pos="6520"/>
              </w:tabs>
              <w:spacing w:after="0" w:line="240" w:lineRule="auto"/>
              <w:rPr>
                <w:rFonts w:ascii="Comic Sans MS" w:hAnsi="Comic Sans MS" w:cs="Arial"/>
                <w:color w:val="auto"/>
              </w:rPr>
            </w:pPr>
            <w:r w:rsidRPr="00EC2599">
              <w:rPr>
                <w:rFonts w:ascii="Comic Sans MS" w:hAnsi="Comic Sans MS" w:cs="Arial"/>
                <w:shd w:val="clear" w:color="auto" w:fill="FAF9F8"/>
              </w:rPr>
              <w:t xml:space="preserve">Explore natural materials, indoors and outside.  </w:t>
            </w:r>
          </w:p>
          <w:p w:rsidR="00EC2599" w:rsidRPr="00EC2599" w:rsidRDefault="00EC2599" w:rsidP="00EC2599">
            <w:pPr>
              <w:pStyle w:val="ListParagraph"/>
              <w:numPr>
                <w:ilvl w:val="0"/>
                <w:numId w:val="11"/>
              </w:numPr>
              <w:tabs>
                <w:tab w:val="left" w:pos="6520"/>
              </w:tabs>
              <w:spacing w:after="0" w:line="240" w:lineRule="auto"/>
              <w:rPr>
                <w:rFonts w:ascii="Comic Sans MS" w:hAnsi="Comic Sans MS" w:cs="Arial"/>
                <w:color w:val="auto"/>
              </w:rPr>
            </w:pPr>
            <w:r w:rsidRPr="00EC2599">
              <w:rPr>
                <w:rFonts w:ascii="Comic Sans MS" w:hAnsi="Comic Sans MS" w:cs="Arial"/>
                <w:shd w:val="clear" w:color="auto" w:fill="FAF9F8"/>
              </w:rPr>
              <w:t>Talk about the differences between materials and changes they notice.</w:t>
            </w:r>
          </w:p>
          <w:p w:rsidR="00EC2599" w:rsidRPr="00EC2599" w:rsidRDefault="00EC2599" w:rsidP="00EC2599">
            <w:pPr>
              <w:numPr>
                <w:ilvl w:val="0"/>
                <w:numId w:val="11"/>
              </w:numPr>
              <w:tabs>
                <w:tab w:val="left" w:pos="6520"/>
              </w:tabs>
              <w:contextualSpacing/>
              <w:rPr>
                <w:rFonts w:ascii="Comic Sans MS" w:hAnsi="Comic Sans MS" w:cs="Arial"/>
                <w:kern w:val="28"/>
                <w:sz w:val="20"/>
                <w:szCs w:val="20"/>
                <w:lang w:eastAsia="en-GB"/>
              </w:rPr>
            </w:pPr>
            <w:r w:rsidRPr="00EC2599">
              <w:rPr>
                <w:rFonts w:ascii="Comic Sans MS" w:hAnsi="Comic Sans MS" w:cs="Arial"/>
                <w:sz w:val="20"/>
                <w:szCs w:val="20"/>
                <w:shd w:val="clear" w:color="auto" w:fill="FAF9F8"/>
              </w:rPr>
              <w:t>Explore and respond to different natural phenomena in their setting and on trips</w:t>
            </w:r>
          </w:p>
          <w:p w:rsidR="00EC2599" w:rsidRPr="00EC2599" w:rsidRDefault="00EC2599" w:rsidP="00EC2599">
            <w:pPr>
              <w:numPr>
                <w:ilvl w:val="0"/>
                <w:numId w:val="11"/>
              </w:numPr>
              <w:tabs>
                <w:tab w:val="left" w:pos="6520"/>
              </w:tabs>
              <w:contextualSpacing/>
              <w:rPr>
                <w:rFonts w:ascii="Comic Sans MS" w:hAnsi="Comic Sans MS" w:cs="Arial"/>
                <w:kern w:val="28"/>
                <w:sz w:val="20"/>
                <w:szCs w:val="20"/>
                <w:lang w:eastAsia="en-GB"/>
              </w:rPr>
            </w:pPr>
            <w:proofErr w:type="spellStart"/>
            <w:r w:rsidRPr="00EC2599">
              <w:rPr>
                <w:rFonts w:ascii="Comic Sans MS" w:hAnsi="Comic Sans MS" w:cs="Arial"/>
                <w:sz w:val="20"/>
                <w:szCs w:val="20"/>
                <w:shd w:val="clear" w:color="auto" w:fill="FAF9F8"/>
              </w:rPr>
              <w:t>Realise</w:t>
            </w:r>
            <w:proofErr w:type="spellEnd"/>
            <w:r w:rsidRPr="00EC2599">
              <w:rPr>
                <w:rFonts w:ascii="Comic Sans MS" w:hAnsi="Comic Sans MS" w:cs="Arial"/>
                <w:sz w:val="20"/>
                <w:szCs w:val="20"/>
                <w:shd w:val="clear" w:color="auto" w:fill="FAF9F8"/>
              </w:rPr>
              <w:t xml:space="preserve"> that their actions have an effect on the world, so they want to keep repeating them. </w:t>
            </w:r>
          </w:p>
          <w:p w:rsidR="00EC2599" w:rsidRPr="00EC2599" w:rsidRDefault="00EC2599" w:rsidP="00EC2599">
            <w:pPr>
              <w:numPr>
                <w:ilvl w:val="0"/>
                <w:numId w:val="11"/>
              </w:numPr>
              <w:tabs>
                <w:tab w:val="left" w:pos="6520"/>
              </w:tabs>
              <w:contextualSpacing/>
              <w:rPr>
                <w:rFonts w:ascii="Comic Sans MS" w:hAnsi="Comic Sans MS" w:cs="Arial"/>
                <w:kern w:val="28"/>
                <w:sz w:val="20"/>
                <w:szCs w:val="20"/>
                <w:lang w:eastAsia="en-GB"/>
              </w:rPr>
            </w:pPr>
            <w:r w:rsidRPr="00EC2599">
              <w:rPr>
                <w:rFonts w:ascii="Comic Sans MS" w:hAnsi="Comic Sans MS" w:cs="Arial"/>
                <w:sz w:val="20"/>
                <w:szCs w:val="20"/>
                <w:shd w:val="clear" w:color="auto" w:fill="FAF9F8"/>
              </w:rPr>
              <w:t>Repeat actions that have an effect.</w:t>
            </w:r>
          </w:p>
          <w:p w:rsidR="00EC2599" w:rsidRPr="00EC2599" w:rsidRDefault="00EC2599" w:rsidP="00EC2599">
            <w:pPr>
              <w:numPr>
                <w:ilvl w:val="0"/>
                <w:numId w:val="11"/>
              </w:numPr>
              <w:tabs>
                <w:tab w:val="left" w:pos="6520"/>
              </w:tabs>
              <w:contextualSpacing/>
              <w:rPr>
                <w:rFonts w:ascii="Comic Sans MS" w:hAnsi="Comic Sans MS" w:cs="Arial"/>
                <w:kern w:val="28"/>
                <w:sz w:val="20"/>
                <w:szCs w:val="20"/>
                <w:lang w:eastAsia="en-GB"/>
              </w:rPr>
            </w:pPr>
            <w:r w:rsidRPr="00EC2599">
              <w:rPr>
                <w:rFonts w:ascii="Comic Sans MS" w:hAnsi="Comic Sans MS" w:cs="Arial"/>
                <w:sz w:val="20"/>
                <w:szCs w:val="20"/>
                <w:shd w:val="clear" w:color="auto" w:fill="FAF9F8"/>
              </w:rPr>
              <w:t>Plan and think ahead about how they will explore or play with objects.</w:t>
            </w:r>
          </w:p>
          <w:p w:rsidR="002C4AAF" w:rsidRPr="00EC2599" w:rsidRDefault="002C4AAF" w:rsidP="00F7175D">
            <w:pPr>
              <w:tabs>
                <w:tab w:val="left" w:pos="6520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B55309" w:rsidRDefault="00B55309" w:rsidP="00B55309">
      <w:pPr>
        <w:jc w:val="center"/>
        <w:rPr>
          <w:rFonts w:ascii="Comic Sans MS" w:hAnsi="Comic Sans MS"/>
          <w:b/>
          <w:sz w:val="20"/>
          <w:szCs w:val="20"/>
          <w:u w:val="single"/>
        </w:rPr>
      </w:pPr>
    </w:p>
    <w:p w:rsidR="00B55309" w:rsidRDefault="00B55309" w:rsidP="00B55309">
      <w:pPr>
        <w:jc w:val="center"/>
        <w:rPr>
          <w:rFonts w:ascii="Comic Sans MS" w:hAnsi="Comic Sans MS"/>
          <w:b/>
          <w:sz w:val="20"/>
          <w:szCs w:val="20"/>
          <w:u w:val="single"/>
        </w:rPr>
      </w:pPr>
    </w:p>
    <w:p w:rsidR="00B55309" w:rsidRDefault="00B55309" w:rsidP="00B55309">
      <w:pPr>
        <w:jc w:val="center"/>
        <w:rPr>
          <w:rFonts w:ascii="Comic Sans MS" w:hAnsi="Comic Sans MS"/>
          <w:b/>
          <w:sz w:val="20"/>
          <w:szCs w:val="20"/>
          <w:u w:val="single"/>
        </w:rPr>
      </w:pPr>
    </w:p>
    <w:p w:rsidR="00B55309" w:rsidRDefault="00B55309" w:rsidP="00B55309">
      <w:pPr>
        <w:jc w:val="center"/>
        <w:rPr>
          <w:rFonts w:ascii="Comic Sans MS" w:hAnsi="Comic Sans MS"/>
          <w:b/>
          <w:sz w:val="20"/>
          <w:szCs w:val="20"/>
          <w:u w:val="single"/>
        </w:rPr>
      </w:pPr>
    </w:p>
    <w:p w:rsidR="00C46867" w:rsidRPr="00470DE7" w:rsidRDefault="00C46867" w:rsidP="00B55309">
      <w:pPr>
        <w:jc w:val="center"/>
        <w:rPr>
          <w:rFonts w:ascii="Comic Sans MS" w:hAnsi="Comic Sans MS"/>
          <w:b/>
          <w:sz w:val="20"/>
          <w:szCs w:val="20"/>
          <w:u w:val="single"/>
        </w:rPr>
      </w:pPr>
      <w:r w:rsidRPr="00470DE7">
        <w:rPr>
          <w:rFonts w:ascii="Comic Sans MS" w:hAnsi="Comic Sans MS"/>
          <w:b/>
          <w:sz w:val="20"/>
          <w:szCs w:val="20"/>
          <w:u w:val="single"/>
        </w:rPr>
        <w:lastRenderedPageBreak/>
        <w:t>Progression of Learning</w:t>
      </w:r>
    </w:p>
    <w:tbl>
      <w:tblPr>
        <w:tblStyle w:val="TableGrid"/>
        <w:tblW w:w="14940" w:type="dxa"/>
        <w:tblInd w:w="-185" w:type="dxa"/>
        <w:tblLook w:val="04A0" w:firstRow="1" w:lastRow="0" w:firstColumn="1" w:lastColumn="0" w:noHBand="0" w:noVBand="1"/>
      </w:tblPr>
      <w:tblGrid>
        <w:gridCol w:w="2988"/>
        <w:gridCol w:w="2988"/>
        <w:gridCol w:w="2988"/>
        <w:gridCol w:w="2988"/>
        <w:gridCol w:w="2988"/>
      </w:tblGrid>
      <w:tr w:rsidR="00C46867" w:rsidRPr="00721669" w:rsidTr="00470DE7">
        <w:tc>
          <w:tcPr>
            <w:tcW w:w="2988" w:type="dxa"/>
            <w:shd w:val="clear" w:color="auto" w:fill="auto"/>
          </w:tcPr>
          <w:p w:rsidR="00C46867" w:rsidRPr="00470DE7" w:rsidRDefault="00C46867">
            <w:pPr>
              <w:rPr>
                <w:rFonts w:ascii="Comic Sans MS" w:hAnsi="Comic Sans MS"/>
                <w:sz w:val="20"/>
                <w:szCs w:val="20"/>
              </w:rPr>
            </w:pPr>
            <w:r w:rsidRPr="00470DE7">
              <w:rPr>
                <w:rFonts w:ascii="Comic Sans MS" w:hAnsi="Comic Sans MS"/>
                <w:sz w:val="20"/>
                <w:szCs w:val="20"/>
              </w:rPr>
              <w:t xml:space="preserve">‘Link It’ </w:t>
            </w:r>
          </w:p>
        </w:tc>
        <w:tc>
          <w:tcPr>
            <w:tcW w:w="2988" w:type="dxa"/>
            <w:shd w:val="clear" w:color="auto" w:fill="auto"/>
          </w:tcPr>
          <w:p w:rsidR="00C46867" w:rsidRPr="00470DE7" w:rsidRDefault="00C46867">
            <w:pPr>
              <w:rPr>
                <w:rFonts w:ascii="Comic Sans MS" w:hAnsi="Comic Sans MS"/>
                <w:sz w:val="20"/>
                <w:szCs w:val="20"/>
              </w:rPr>
            </w:pPr>
            <w:r w:rsidRPr="00470DE7">
              <w:rPr>
                <w:rFonts w:ascii="Comic Sans MS" w:hAnsi="Comic Sans MS"/>
                <w:sz w:val="20"/>
                <w:szCs w:val="20"/>
              </w:rPr>
              <w:t>‘Learn It’</w:t>
            </w:r>
          </w:p>
        </w:tc>
        <w:tc>
          <w:tcPr>
            <w:tcW w:w="2988" w:type="dxa"/>
            <w:shd w:val="clear" w:color="auto" w:fill="auto"/>
          </w:tcPr>
          <w:p w:rsidR="00C46867" w:rsidRPr="00470DE7" w:rsidRDefault="00C46867">
            <w:pPr>
              <w:rPr>
                <w:rFonts w:ascii="Comic Sans MS" w:hAnsi="Comic Sans MS"/>
                <w:sz w:val="20"/>
                <w:szCs w:val="20"/>
              </w:rPr>
            </w:pPr>
            <w:r w:rsidRPr="00470DE7">
              <w:rPr>
                <w:rFonts w:ascii="Comic Sans MS" w:hAnsi="Comic Sans MS"/>
                <w:sz w:val="20"/>
                <w:szCs w:val="20"/>
              </w:rPr>
              <w:t xml:space="preserve">‘Check It’ </w:t>
            </w:r>
          </w:p>
        </w:tc>
        <w:tc>
          <w:tcPr>
            <w:tcW w:w="2988" w:type="dxa"/>
            <w:shd w:val="clear" w:color="auto" w:fill="auto"/>
          </w:tcPr>
          <w:p w:rsidR="00C46867" w:rsidRPr="00470DE7" w:rsidRDefault="00C46867">
            <w:pPr>
              <w:rPr>
                <w:rFonts w:ascii="Comic Sans MS" w:hAnsi="Comic Sans MS"/>
                <w:sz w:val="20"/>
                <w:szCs w:val="20"/>
              </w:rPr>
            </w:pPr>
            <w:r w:rsidRPr="00470DE7">
              <w:rPr>
                <w:rFonts w:ascii="Comic Sans MS" w:hAnsi="Comic Sans MS"/>
                <w:sz w:val="20"/>
                <w:szCs w:val="20"/>
              </w:rPr>
              <w:t>‘Show It’</w:t>
            </w:r>
          </w:p>
        </w:tc>
        <w:tc>
          <w:tcPr>
            <w:tcW w:w="2988" w:type="dxa"/>
            <w:shd w:val="clear" w:color="auto" w:fill="auto"/>
          </w:tcPr>
          <w:p w:rsidR="00C46867" w:rsidRPr="00470DE7" w:rsidRDefault="00C46867">
            <w:pPr>
              <w:rPr>
                <w:rFonts w:ascii="Comic Sans MS" w:hAnsi="Comic Sans MS"/>
                <w:sz w:val="20"/>
                <w:szCs w:val="20"/>
              </w:rPr>
            </w:pPr>
            <w:r w:rsidRPr="00470DE7">
              <w:rPr>
                <w:rFonts w:ascii="Comic Sans MS" w:hAnsi="Comic Sans MS"/>
                <w:sz w:val="20"/>
                <w:szCs w:val="20"/>
              </w:rPr>
              <w:t>‘Know It’</w:t>
            </w:r>
          </w:p>
        </w:tc>
      </w:tr>
      <w:tr w:rsidR="00C46867" w:rsidRPr="00721669" w:rsidTr="00470DE7">
        <w:tc>
          <w:tcPr>
            <w:tcW w:w="2988" w:type="dxa"/>
            <w:shd w:val="clear" w:color="auto" w:fill="auto"/>
          </w:tcPr>
          <w:p w:rsidR="00C46867" w:rsidRPr="00470DE7" w:rsidRDefault="00C46867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70DE7">
              <w:rPr>
                <w:rFonts w:ascii="Comic Sans MS" w:hAnsi="Comic Sans MS"/>
                <w:color w:val="FF0000"/>
                <w:sz w:val="20"/>
                <w:szCs w:val="20"/>
              </w:rPr>
              <w:t xml:space="preserve">Previous learning </w:t>
            </w:r>
            <w:r w:rsidR="00497491" w:rsidRPr="00470DE7">
              <w:rPr>
                <w:rFonts w:ascii="Comic Sans MS" w:hAnsi="Comic Sans MS"/>
                <w:color w:val="FF0000"/>
                <w:sz w:val="20"/>
                <w:szCs w:val="20"/>
              </w:rPr>
              <w:t xml:space="preserve">of pupils </w:t>
            </w:r>
          </w:p>
          <w:p w:rsidR="00B57D77" w:rsidRPr="00470DE7" w:rsidRDefault="00B57D77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  <w:p w:rsidR="00B57D77" w:rsidRPr="00470DE7" w:rsidRDefault="00B57D77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B57D77" w:rsidRPr="00470DE7" w:rsidRDefault="00B55309" w:rsidP="008D1606">
            <w:pPr>
              <w:pStyle w:val="ListParagraph"/>
              <w:numPr>
                <w:ilvl w:val="0"/>
                <w:numId w:val="4"/>
              </w:numPr>
              <w:tabs>
                <w:tab w:val="left" w:pos="6520"/>
              </w:tabs>
              <w:spacing w:after="0" w:line="240" w:lineRule="auto"/>
              <w:rPr>
                <w:rFonts w:ascii="Comic Sans MS" w:hAnsi="Comic Sans MS" w:cs="Arial"/>
                <w:color w:val="auto"/>
              </w:rPr>
            </w:pPr>
            <w:r>
              <w:rPr>
                <w:rFonts w:ascii="Comic Sans MS" w:hAnsi="Comic Sans MS" w:cs="Arial"/>
                <w:color w:val="auto"/>
              </w:rPr>
              <w:t>Exploring familiar materials</w:t>
            </w:r>
          </w:p>
        </w:tc>
        <w:tc>
          <w:tcPr>
            <w:tcW w:w="2988" w:type="dxa"/>
            <w:shd w:val="clear" w:color="auto" w:fill="auto"/>
          </w:tcPr>
          <w:p w:rsidR="00C46867" w:rsidRPr="00470DE7" w:rsidRDefault="00C46867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70DE7">
              <w:rPr>
                <w:rFonts w:ascii="Comic Sans MS" w:hAnsi="Comic Sans MS"/>
                <w:color w:val="FF0000"/>
                <w:sz w:val="20"/>
                <w:szCs w:val="20"/>
              </w:rPr>
              <w:t xml:space="preserve">Activities provided during lesson </w:t>
            </w:r>
          </w:p>
          <w:p w:rsidR="00497491" w:rsidRPr="00470DE7" w:rsidRDefault="00497491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70DE7">
              <w:rPr>
                <w:rFonts w:ascii="Comic Sans MS" w:hAnsi="Comic Sans MS"/>
                <w:color w:val="FF0000"/>
                <w:sz w:val="20"/>
                <w:szCs w:val="20"/>
              </w:rPr>
              <w:t xml:space="preserve">Resources </w:t>
            </w:r>
          </w:p>
          <w:p w:rsidR="00B57D77" w:rsidRDefault="00B5530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Learn to hold, touch, feel, </w:t>
            </w:r>
            <w:proofErr w:type="gramStart"/>
            <w:r>
              <w:rPr>
                <w:rFonts w:ascii="Comic Sans MS" w:hAnsi="Comic Sans MS"/>
                <w:sz w:val="20"/>
                <w:szCs w:val="20"/>
              </w:rPr>
              <w:t>look</w:t>
            </w:r>
            <w:proofErr w:type="gramEnd"/>
            <w:r>
              <w:rPr>
                <w:rFonts w:ascii="Comic Sans MS" w:hAnsi="Comic Sans MS"/>
                <w:sz w:val="20"/>
                <w:szCs w:val="20"/>
              </w:rPr>
              <w:t xml:space="preserve"> at closely different materials.</w:t>
            </w:r>
          </w:p>
          <w:p w:rsidR="00B55309" w:rsidRDefault="00B5530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Be exposed to new language.</w:t>
            </w:r>
          </w:p>
          <w:p w:rsidR="00B55309" w:rsidRDefault="00B5530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Naming materials and textures.</w:t>
            </w:r>
          </w:p>
          <w:p w:rsidR="00B55309" w:rsidRPr="00470DE7" w:rsidRDefault="00B55309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Using Makaton to name.</w:t>
            </w:r>
          </w:p>
        </w:tc>
        <w:tc>
          <w:tcPr>
            <w:tcW w:w="2988" w:type="dxa"/>
            <w:shd w:val="clear" w:color="auto" w:fill="auto"/>
          </w:tcPr>
          <w:p w:rsidR="00C46867" w:rsidRPr="00470DE7" w:rsidRDefault="00C46867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70DE7">
              <w:rPr>
                <w:rFonts w:ascii="Comic Sans MS" w:hAnsi="Comic Sans MS"/>
                <w:color w:val="FF0000"/>
                <w:sz w:val="20"/>
                <w:szCs w:val="20"/>
              </w:rPr>
              <w:t xml:space="preserve">Independent activities linked to lesson </w:t>
            </w:r>
          </w:p>
          <w:p w:rsidR="00497491" w:rsidRPr="00470DE7" w:rsidRDefault="00497491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70DE7">
              <w:rPr>
                <w:rFonts w:ascii="Comic Sans MS" w:hAnsi="Comic Sans MS"/>
                <w:color w:val="FF0000"/>
                <w:sz w:val="20"/>
                <w:szCs w:val="20"/>
              </w:rPr>
              <w:t xml:space="preserve">Resources </w:t>
            </w:r>
          </w:p>
          <w:p w:rsidR="00B57D77" w:rsidRPr="00470DE7" w:rsidRDefault="00B55309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Practice exploring different materials and textures over time. </w:t>
            </w:r>
          </w:p>
        </w:tc>
        <w:tc>
          <w:tcPr>
            <w:tcW w:w="2988" w:type="dxa"/>
            <w:shd w:val="clear" w:color="auto" w:fill="auto"/>
          </w:tcPr>
          <w:p w:rsidR="00B57D77" w:rsidRPr="00470DE7" w:rsidRDefault="00497491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70DE7">
              <w:rPr>
                <w:rFonts w:ascii="Comic Sans MS" w:hAnsi="Comic Sans MS"/>
                <w:color w:val="FF0000"/>
                <w:sz w:val="20"/>
                <w:szCs w:val="20"/>
              </w:rPr>
              <w:t>How will the pupils share knowledge during or end of lesson</w:t>
            </w:r>
          </w:p>
          <w:p w:rsidR="00721669" w:rsidRPr="00470DE7" w:rsidRDefault="00B55309" w:rsidP="00721669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Use previous knowledge to explore liquids and begin to describe.</w:t>
            </w:r>
          </w:p>
        </w:tc>
        <w:tc>
          <w:tcPr>
            <w:tcW w:w="2988" w:type="dxa"/>
            <w:shd w:val="clear" w:color="auto" w:fill="auto"/>
          </w:tcPr>
          <w:p w:rsidR="00C46867" w:rsidRPr="00470DE7" w:rsidRDefault="00497491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70DE7">
              <w:rPr>
                <w:rFonts w:ascii="Comic Sans MS" w:hAnsi="Comic Sans MS"/>
                <w:color w:val="FF0000"/>
                <w:sz w:val="20"/>
                <w:szCs w:val="20"/>
              </w:rPr>
              <w:t xml:space="preserve">Retrieve or generalization of learning after lesson </w:t>
            </w:r>
          </w:p>
          <w:p w:rsidR="008D1606" w:rsidRDefault="008D1606" w:rsidP="00721669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B55309" w:rsidRPr="00470DE7" w:rsidRDefault="00B55309" w:rsidP="00721669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Begin to sort materials and textures.</w:t>
            </w:r>
          </w:p>
        </w:tc>
      </w:tr>
    </w:tbl>
    <w:p w:rsidR="00C46867" w:rsidRPr="00721669" w:rsidRDefault="00C46867">
      <w:pPr>
        <w:rPr>
          <w:rFonts w:ascii="Comic Sans MS" w:hAnsi="Comic Sans MS"/>
          <w:sz w:val="20"/>
          <w:szCs w:val="20"/>
        </w:rPr>
      </w:pPr>
    </w:p>
    <w:sectPr w:rsidR="00C46867" w:rsidRPr="00721669" w:rsidSect="00470DE7">
      <w:head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29EA" w:rsidRDefault="00D929EA" w:rsidP="00470DE7">
      <w:pPr>
        <w:spacing w:after="0" w:line="240" w:lineRule="auto"/>
      </w:pPr>
      <w:r>
        <w:separator/>
      </w:r>
    </w:p>
  </w:endnote>
  <w:endnote w:type="continuationSeparator" w:id="0">
    <w:p w:rsidR="00D929EA" w:rsidRDefault="00D929EA" w:rsidP="00470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Roboto">
    <w:altName w:val="Roboto"/>
    <w:charset w:val="00"/>
    <w:family w:val="auto"/>
    <w:pitch w:val="variable"/>
    <w:sig w:usb0="00000001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29EA" w:rsidRDefault="00D929EA" w:rsidP="00470DE7">
      <w:pPr>
        <w:spacing w:after="0" w:line="240" w:lineRule="auto"/>
      </w:pPr>
      <w:r>
        <w:separator/>
      </w:r>
    </w:p>
  </w:footnote>
  <w:footnote w:type="continuationSeparator" w:id="0">
    <w:p w:rsidR="00D929EA" w:rsidRDefault="00D929EA" w:rsidP="00470D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29EA" w:rsidRDefault="00D929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B2E6E"/>
    <w:multiLevelType w:val="hybridMultilevel"/>
    <w:tmpl w:val="F3A48F1C"/>
    <w:lvl w:ilvl="0" w:tplc="BF7C7116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50407"/>
    <w:multiLevelType w:val="hybridMultilevel"/>
    <w:tmpl w:val="C1EC0170"/>
    <w:lvl w:ilvl="0" w:tplc="18A8413E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662D5"/>
    <w:multiLevelType w:val="hybridMultilevel"/>
    <w:tmpl w:val="C36CB9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57B743B"/>
    <w:multiLevelType w:val="hybridMultilevel"/>
    <w:tmpl w:val="907EC7D2"/>
    <w:lvl w:ilvl="0" w:tplc="DA06996C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83365C"/>
    <w:multiLevelType w:val="hybridMultilevel"/>
    <w:tmpl w:val="DD908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BC754E"/>
    <w:multiLevelType w:val="hybridMultilevel"/>
    <w:tmpl w:val="F9502C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5C54BF2"/>
    <w:multiLevelType w:val="hybridMultilevel"/>
    <w:tmpl w:val="9AECD3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7C082A"/>
    <w:multiLevelType w:val="hybridMultilevel"/>
    <w:tmpl w:val="C248E2B0"/>
    <w:lvl w:ilvl="0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8" w15:restartNumberingAfterBreak="0">
    <w:nsid w:val="57F64E70"/>
    <w:multiLevelType w:val="hybridMultilevel"/>
    <w:tmpl w:val="E182C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9C5C7F"/>
    <w:multiLevelType w:val="hybridMultilevel"/>
    <w:tmpl w:val="7722E50E"/>
    <w:lvl w:ilvl="0" w:tplc="18A8413E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2E3D00"/>
    <w:multiLevelType w:val="hybridMultilevel"/>
    <w:tmpl w:val="BF023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9814EF"/>
    <w:multiLevelType w:val="hybridMultilevel"/>
    <w:tmpl w:val="AF8298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B7E38DD"/>
    <w:multiLevelType w:val="hybridMultilevel"/>
    <w:tmpl w:val="8A2C115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8"/>
  </w:num>
  <w:num w:numId="3">
    <w:abstractNumId w:val="11"/>
  </w:num>
  <w:num w:numId="4">
    <w:abstractNumId w:val="4"/>
  </w:num>
  <w:num w:numId="5">
    <w:abstractNumId w:val="9"/>
  </w:num>
  <w:num w:numId="6">
    <w:abstractNumId w:val="1"/>
  </w:num>
  <w:num w:numId="7">
    <w:abstractNumId w:val="3"/>
  </w:num>
  <w:num w:numId="8">
    <w:abstractNumId w:val="0"/>
  </w:num>
  <w:num w:numId="9">
    <w:abstractNumId w:val="12"/>
  </w:num>
  <w:num w:numId="10">
    <w:abstractNumId w:val="5"/>
  </w:num>
  <w:num w:numId="11">
    <w:abstractNumId w:val="6"/>
  </w:num>
  <w:num w:numId="12">
    <w:abstractNumId w:val="1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867"/>
    <w:rsid w:val="000C6FF2"/>
    <w:rsid w:val="00146922"/>
    <w:rsid w:val="001542AF"/>
    <w:rsid w:val="001D7295"/>
    <w:rsid w:val="002C4AAF"/>
    <w:rsid w:val="00302AB5"/>
    <w:rsid w:val="00373795"/>
    <w:rsid w:val="003A5486"/>
    <w:rsid w:val="003D0670"/>
    <w:rsid w:val="00434990"/>
    <w:rsid w:val="00470DE7"/>
    <w:rsid w:val="00497491"/>
    <w:rsid w:val="005D41E2"/>
    <w:rsid w:val="005F556D"/>
    <w:rsid w:val="00630686"/>
    <w:rsid w:val="006D078D"/>
    <w:rsid w:val="00704563"/>
    <w:rsid w:val="00721669"/>
    <w:rsid w:val="0074754A"/>
    <w:rsid w:val="007B7A6A"/>
    <w:rsid w:val="007C0FC5"/>
    <w:rsid w:val="008B07D4"/>
    <w:rsid w:val="008C60BA"/>
    <w:rsid w:val="008D1606"/>
    <w:rsid w:val="008D4944"/>
    <w:rsid w:val="00907D35"/>
    <w:rsid w:val="009104C1"/>
    <w:rsid w:val="00993C2E"/>
    <w:rsid w:val="00B324B7"/>
    <w:rsid w:val="00B3329D"/>
    <w:rsid w:val="00B55309"/>
    <w:rsid w:val="00B57D77"/>
    <w:rsid w:val="00C23818"/>
    <w:rsid w:val="00C46867"/>
    <w:rsid w:val="00C5585C"/>
    <w:rsid w:val="00D929EA"/>
    <w:rsid w:val="00E612AA"/>
    <w:rsid w:val="00EC2599"/>
    <w:rsid w:val="00ED2C70"/>
    <w:rsid w:val="00F65A5F"/>
    <w:rsid w:val="00F7175D"/>
    <w:rsid w:val="00F72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35AA7"/>
  <w15:chartTrackingRefBased/>
  <w15:docId w15:val="{14A154AC-1187-4AB5-9C6C-206B04B22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68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65A5F"/>
    <w:pPr>
      <w:spacing w:after="120" w:line="285" w:lineRule="auto"/>
      <w:ind w:left="720"/>
      <w:contextualSpacing/>
    </w:pPr>
    <w:rPr>
      <w:rFonts w:ascii="Calibri" w:eastAsia="Times New Roman" w:hAnsi="Calibri" w:cs="Times New Roman"/>
      <w:color w:val="000000"/>
      <w:kern w:val="28"/>
      <w:sz w:val="20"/>
      <w:szCs w:val="20"/>
      <w:lang w:val="en-GB" w:eastAsia="en-GB"/>
    </w:rPr>
  </w:style>
  <w:style w:type="paragraph" w:customStyle="1" w:styleId="Default">
    <w:name w:val="Default"/>
    <w:rsid w:val="002C4A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70D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0DE7"/>
  </w:style>
  <w:style w:type="paragraph" w:styleId="Footer">
    <w:name w:val="footer"/>
    <w:basedOn w:val="Normal"/>
    <w:link w:val="FooterChar"/>
    <w:uiPriority w:val="99"/>
    <w:unhideWhenUsed/>
    <w:rsid w:val="00470D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0DE7"/>
  </w:style>
  <w:style w:type="paragraph" w:customStyle="1" w:styleId="TableParagraph">
    <w:name w:val="Table Paragraph"/>
    <w:basedOn w:val="Normal"/>
    <w:uiPriority w:val="1"/>
    <w:qFormat/>
    <w:rsid w:val="00F7175D"/>
    <w:pPr>
      <w:widowControl w:val="0"/>
      <w:autoSpaceDE w:val="0"/>
      <w:autoSpaceDN w:val="0"/>
      <w:spacing w:after="0" w:line="240" w:lineRule="auto"/>
      <w:ind w:left="443" w:hanging="360"/>
    </w:pPr>
    <w:rPr>
      <w:rFonts w:ascii="Roboto" w:eastAsia="Roboto" w:hAnsi="Roboto" w:cs="Roboto"/>
    </w:rPr>
  </w:style>
  <w:style w:type="paragraph" w:styleId="NormalWeb">
    <w:name w:val="Normal (Web)"/>
    <w:basedOn w:val="Normal"/>
    <w:uiPriority w:val="99"/>
    <w:unhideWhenUsed/>
    <w:rsid w:val="00F71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717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Springfield Special School</Company>
  <LinksUpToDate>false</LinksUpToDate>
  <CharactersWithSpaces>4798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Summers</dc:creator>
  <cp:keywords/>
  <dc:description/>
  <cp:lastModifiedBy>Anna Latos 1</cp:lastModifiedBy>
  <cp:revision>4</cp:revision>
  <dcterms:created xsi:type="dcterms:W3CDTF">2022-06-28T20:36:00Z</dcterms:created>
  <dcterms:modified xsi:type="dcterms:W3CDTF">2022-07-25T08:19:00Z</dcterms:modified>
</cp:coreProperties>
</file>