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955"/>
        <w:gridCol w:w="10895"/>
      </w:tblGrid>
      <w:tr w:rsidR="00470DE7" w:rsidRPr="00721669" w14:paraId="677702B4" w14:textId="77777777" w:rsidTr="00470DE7">
        <w:tc>
          <w:tcPr>
            <w:tcW w:w="14850" w:type="dxa"/>
            <w:gridSpan w:val="2"/>
            <w:shd w:val="clear" w:color="auto" w:fill="auto"/>
          </w:tcPr>
          <w:p w14:paraId="73ADA3EF" w14:textId="68D68663" w:rsidR="00470DE7" w:rsidRPr="00470DE7" w:rsidRDefault="00470DE7" w:rsidP="00A14A0A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3CBDC7F0" wp14:editId="57AC25FE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B02B3">
              <w:rPr>
                <w:rFonts w:ascii="Comic Sans MS" w:hAnsi="Comic Sans MS"/>
                <w:sz w:val="32"/>
                <w:szCs w:val="32"/>
              </w:rPr>
              <w:t xml:space="preserve">Hedgehogs </w:t>
            </w:r>
            <w:r w:rsidRPr="00470DE7">
              <w:rPr>
                <w:rFonts w:ascii="Comic Sans MS" w:hAnsi="Comic Sans MS"/>
                <w:sz w:val="32"/>
                <w:szCs w:val="32"/>
              </w:rPr>
              <w:t>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3A5486">
              <w:rPr>
                <w:rFonts w:ascii="Comic Sans MS" w:hAnsi="Comic Sans MS"/>
                <w:sz w:val="32"/>
                <w:szCs w:val="32"/>
              </w:rPr>
              <w:t xml:space="preserve">anning for Science </w:t>
            </w:r>
            <w:r w:rsidR="00A14A0A">
              <w:rPr>
                <w:rFonts w:ascii="Comic Sans MS" w:hAnsi="Comic Sans MS"/>
                <w:color w:val="FF0000"/>
                <w:sz w:val="32"/>
                <w:szCs w:val="32"/>
              </w:rPr>
              <w:t>Spring Term 2023</w:t>
            </w:r>
          </w:p>
        </w:tc>
      </w:tr>
      <w:tr w:rsidR="00470DE7" w:rsidRPr="00721669" w14:paraId="56F8D48C" w14:textId="77777777" w:rsidTr="00D929EA">
        <w:tc>
          <w:tcPr>
            <w:tcW w:w="3955" w:type="dxa"/>
            <w:shd w:val="clear" w:color="auto" w:fill="auto"/>
          </w:tcPr>
          <w:p w14:paraId="3E5C4081" w14:textId="77777777" w:rsidR="00A14A0A" w:rsidRPr="00A14A0A" w:rsidRDefault="00A14A0A" w:rsidP="00A14A0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4A0A">
              <w:rPr>
                <w:rFonts w:ascii="Comic Sans MS" w:hAnsi="Comic Sans MS"/>
                <w:b/>
                <w:sz w:val="20"/>
                <w:szCs w:val="20"/>
              </w:rPr>
              <w:t xml:space="preserve">Seasonal Changes </w:t>
            </w:r>
          </w:p>
          <w:p w14:paraId="37DBD900" w14:textId="2E6BCF99" w:rsidR="00470DE7" w:rsidRPr="00A14A0A" w:rsidRDefault="00A14A0A" w:rsidP="00A14A0A">
            <w:pPr>
              <w:pStyle w:val="TableParagraph"/>
              <w:numPr>
                <w:ilvl w:val="0"/>
                <w:numId w:val="20"/>
              </w:numPr>
              <w:tabs>
                <w:tab w:val="left" w:pos="443"/>
              </w:tabs>
              <w:spacing w:before="55"/>
              <w:rPr>
                <w:rFonts w:ascii="Comic Sans MS" w:hAnsi="Comic Sans MS"/>
                <w:b/>
                <w:color w:val="1C1C1C"/>
                <w:sz w:val="20"/>
                <w:szCs w:val="20"/>
              </w:rPr>
            </w:pPr>
            <w:r w:rsidRPr="00A14A0A">
              <w:rPr>
                <w:rFonts w:ascii="Comic Sans MS" w:hAnsi="Comic Sans MS"/>
                <w:color w:val="000000"/>
                <w:sz w:val="20"/>
                <w:szCs w:val="20"/>
              </w:rPr>
              <w:t xml:space="preserve">observe and describe weather </w:t>
            </w:r>
            <w:r w:rsidRPr="00A14A0A">
              <w:rPr>
                <w:rFonts w:ascii="Comic Sans MS" w:hAnsi="Comic Sans MS"/>
                <w:color w:val="000000"/>
                <w:sz w:val="20"/>
                <w:szCs w:val="20"/>
              </w:rPr>
              <w:br/>
              <w:t xml:space="preserve">  associated with the seasons </w:t>
            </w:r>
            <w:r w:rsidRPr="00A14A0A">
              <w:rPr>
                <w:rFonts w:ascii="Comic Sans MS" w:hAnsi="Comic Sans MS"/>
                <w:color w:val="000000"/>
                <w:sz w:val="20"/>
                <w:szCs w:val="20"/>
              </w:rPr>
              <w:br/>
              <w:t xml:space="preserve">  and how day length varies.</w:t>
            </w:r>
          </w:p>
        </w:tc>
        <w:tc>
          <w:tcPr>
            <w:tcW w:w="10895" w:type="dxa"/>
            <w:shd w:val="clear" w:color="auto" w:fill="auto"/>
          </w:tcPr>
          <w:p w14:paraId="08209FDB" w14:textId="4D9CBD0C" w:rsidR="00FB02B3" w:rsidRDefault="00D929EA" w:rsidP="00D92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this topic the children will explore </w:t>
            </w:r>
            <w:r w:rsidR="00A14A0A">
              <w:rPr>
                <w:rFonts w:ascii="Comic Sans MS" w:hAnsi="Comic Sans MS"/>
                <w:sz w:val="20"/>
                <w:szCs w:val="20"/>
              </w:rPr>
              <w:t>the seasonal change from winter to spring.</w:t>
            </w:r>
            <w:r w:rsidR="000F42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F4289">
              <w:rPr>
                <w:rFonts w:ascii="Comic Sans MS" w:hAnsi="Comic Sans MS"/>
                <w:sz w:val="20"/>
                <w:szCs w:val="20"/>
              </w:rPr>
              <w:t>Some of these sessions will be planned and some will be more spontaneous dependent on the weather and being able to make the most of the opportunities the weather brings</w:t>
            </w:r>
            <w:r w:rsidR="000F428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B200F49" w14:textId="77777777" w:rsidR="00470DE7" w:rsidRDefault="00470DE7" w:rsidP="00D929EA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  <w:r w:rsidR="00D929EA"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01229ED" w14:textId="77777777" w:rsidR="000F4289" w:rsidRDefault="000F4289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9FE939" w14:textId="77777777" w:rsidR="000F4289" w:rsidRDefault="000F4289" w:rsidP="00D92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vocabulary:</w:t>
            </w:r>
          </w:p>
          <w:p w14:paraId="43CA0D77" w14:textId="77777777" w:rsidR="000F4289" w:rsidRPr="000F4289" w:rsidRDefault="000F4289" w:rsidP="000F428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0F4289">
              <w:rPr>
                <w:rFonts w:ascii="Comic Sans MS" w:hAnsi="Comic Sans MS"/>
                <w:highlight w:val="yellow"/>
              </w:rPr>
              <w:t>Seasons</w:t>
            </w:r>
          </w:p>
          <w:p w14:paraId="40919551" w14:textId="77777777" w:rsidR="000F4289" w:rsidRPr="000F4289" w:rsidRDefault="000F4289" w:rsidP="000F428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0F4289">
              <w:rPr>
                <w:rFonts w:ascii="Comic Sans MS" w:hAnsi="Comic Sans MS"/>
                <w:highlight w:val="yellow"/>
              </w:rPr>
              <w:t>Winter, Spring</w:t>
            </w:r>
          </w:p>
          <w:p w14:paraId="46173910" w14:textId="77777777" w:rsidR="000F4289" w:rsidRDefault="000F4289" w:rsidP="000F428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0F4289">
              <w:rPr>
                <w:rFonts w:ascii="Comic Sans MS" w:hAnsi="Comic Sans MS"/>
                <w:highlight w:val="yellow"/>
              </w:rPr>
              <w:t>Snow, cold, ice</w:t>
            </w:r>
          </w:p>
          <w:p w14:paraId="6903E933" w14:textId="77777777" w:rsidR="000F4289" w:rsidRDefault="000F4289" w:rsidP="000F428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0F4289">
              <w:rPr>
                <w:rFonts w:ascii="Comic Sans MS" w:hAnsi="Comic Sans MS"/>
                <w:highlight w:val="yellow"/>
              </w:rPr>
              <w:t>Rain, cloudy, sunny</w:t>
            </w:r>
          </w:p>
          <w:p w14:paraId="66A159A4" w14:textId="03F4FFBF" w:rsidR="000F4289" w:rsidRPr="000F4289" w:rsidRDefault="000F4289" w:rsidP="000F4289">
            <w:pPr>
              <w:pStyle w:val="ListParagraph"/>
              <w:spacing w:after="0" w:line="240" w:lineRule="auto"/>
              <w:rPr>
                <w:rFonts w:ascii="Comic Sans MS" w:hAnsi="Comic Sans MS"/>
                <w:highlight w:val="yellow"/>
              </w:rPr>
            </w:pPr>
          </w:p>
        </w:tc>
      </w:tr>
    </w:tbl>
    <w:p w14:paraId="22FEF54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520"/>
        <w:gridCol w:w="9270"/>
        <w:gridCol w:w="3060"/>
      </w:tblGrid>
      <w:tr w:rsidR="000F4289" w:rsidRPr="00721669" w14:paraId="2E1E1030" w14:textId="77777777" w:rsidTr="006735A0">
        <w:trPr>
          <w:trHeight w:val="70"/>
        </w:trPr>
        <w:tc>
          <w:tcPr>
            <w:tcW w:w="2520" w:type="dxa"/>
            <w:shd w:val="clear" w:color="auto" w:fill="auto"/>
          </w:tcPr>
          <w:p w14:paraId="2A134B6D" w14:textId="6EFF3DDB" w:rsidR="000F4289" w:rsidRDefault="000F428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1-2 - Link it &amp; Learn it.</w:t>
            </w:r>
          </w:p>
          <w:p w14:paraId="3CA515F9" w14:textId="5F166818" w:rsidR="000F4289" w:rsidRDefault="000F428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Exploring winter</w:t>
            </w:r>
          </w:p>
          <w:p w14:paraId="79A438C2" w14:textId="16F6BBA2" w:rsidR="000F4289" w:rsidRDefault="000F428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Group activity – </w:t>
            </w:r>
          </w:p>
          <w:p w14:paraId="01311F40" w14:textId="5D032BA5" w:rsidR="000F4289" w:rsidRDefault="000F42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‘How’s the weather?’ song</w:t>
            </w:r>
            <w:r w:rsidR="00FD74B2">
              <w:rPr>
                <w:rFonts w:ascii="Comic Sans MS" w:hAnsi="Comic Sans MS"/>
                <w:sz w:val="20"/>
                <w:szCs w:val="20"/>
              </w:rPr>
              <w:t xml:space="preserve"> with Makaton</w:t>
            </w:r>
            <w:r>
              <w:rPr>
                <w:rFonts w:ascii="Comic Sans MS" w:hAnsi="Comic Sans MS"/>
                <w:sz w:val="20"/>
                <w:szCs w:val="20"/>
              </w:rPr>
              <w:t>. Use communication mats to prompt answers.</w:t>
            </w:r>
          </w:p>
          <w:p w14:paraId="0C28EE01" w14:textId="193F5264" w:rsidR="000F4289" w:rsidRDefault="000F42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48BD36" w14:textId="52A67692" w:rsidR="000F4289" w:rsidRDefault="000F42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the outdoor areas (sensory garden). Take photos of the trees and whether using iPads – look at them in the classroom on IWB – discuss leaves/ no leaves, rain/ snow, cold weather.</w:t>
            </w:r>
          </w:p>
          <w:p w14:paraId="158F8C99" w14:textId="77777777" w:rsidR="000F4289" w:rsidRPr="00470DE7" w:rsidRDefault="000F42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70" w:type="dxa"/>
            <w:shd w:val="clear" w:color="auto" w:fill="auto"/>
          </w:tcPr>
          <w:p w14:paraId="1E556F16" w14:textId="54C53655" w:rsidR="000F4289" w:rsidRDefault="000F4289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Ongoing during the term – Learn it, check it, show it – </w:t>
            </w:r>
          </w:p>
          <w:p w14:paraId="33BBEE03" w14:textId="127EE597" w:rsidR="000F4289" w:rsidRDefault="000F4289" w:rsidP="00D929E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Exploring winter and spring</w:t>
            </w:r>
          </w:p>
          <w:p w14:paraId="48447B15" w14:textId="77777777" w:rsidR="000F4289" w:rsidRDefault="000F4289" w:rsidP="000F428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Group activity – </w:t>
            </w:r>
          </w:p>
          <w:p w14:paraId="0632A2C8" w14:textId="38397498" w:rsidR="000F4289" w:rsidRDefault="000F4289" w:rsidP="000F42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‘How’s the weather?’ song</w:t>
            </w:r>
            <w:r w:rsidR="00FD74B2">
              <w:rPr>
                <w:rFonts w:ascii="Comic Sans MS" w:hAnsi="Comic Sans MS"/>
                <w:sz w:val="20"/>
                <w:szCs w:val="20"/>
              </w:rPr>
              <w:t xml:space="preserve"> with Makaton</w:t>
            </w:r>
            <w:r>
              <w:rPr>
                <w:rFonts w:ascii="Comic Sans MS" w:hAnsi="Comic Sans MS"/>
                <w:sz w:val="20"/>
                <w:szCs w:val="20"/>
              </w:rPr>
              <w:t>. Use communication mats to prompt answers.</w:t>
            </w:r>
          </w:p>
          <w:p w14:paraId="293A9A76" w14:textId="5F9B9770" w:rsidR="000F4289" w:rsidRDefault="000F4289" w:rsidP="00D929EA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</w:p>
          <w:p w14:paraId="6F0D9A26" w14:textId="5A78E5F4" w:rsidR="000F4289" w:rsidRDefault="000F4289" w:rsidP="000F428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Explore what we wear in cold weather – dress up for winter (hats, gloves, scarves, coats)</w:t>
            </w:r>
          </w:p>
          <w:p w14:paraId="6B1AA3CB" w14:textId="16412BCB" w:rsidR="000F4289" w:rsidRDefault="000F4289" w:rsidP="000F428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Explore ice play – melting ice with warm water spray bottles</w:t>
            </w:r>
          </w:p>
          <w:p w14:paraId="5D39D200" w14:textId="16BC91AA" w:rsidR="000F4289" w:rsidRDefault="00C53A48" w:rsidP="000F428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Explore snow (when possible) – snow ball fights, make a snowman, fill buckets, make a snow angel</w:t>
            </w:r>
          </w:p>
          <w:p w14:paraId="5B2CD4D6" w14:textId="17DB0CFD" w:rsidR="00C53A48" w:rsidRDefault="00C53A48" w:rsidP="00C53A48">
            <w:pPr>
              <w:rPr>
                <w:rFonts w:ascii="Comic Sans MS" w:hAnsi="Comic Sans MS"/>
                <w:bCs/>
              </w:rPr>
            </w:pPr>
          </w:p>
          <w:p w14:paraId="7A016750" w14:textId="4597BC72" w:rsidR="00C53A48" w:rsidRPr="00C53A48" w:rsidRDefault="00C53A48" w:rsidP="00C53A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Explore the sensory garden on a rainy day – dress up in waterproofs, wellies, splash in muddy puddles</w:t>
            </w:r>
          </w:p>
          <w:p w14:paraId="1A35D3CE" w14:textId="1834C220" w:rsidR="00C53A48" w:rsidRPr="00C53A48" w:rsidRDefault="00C53A48" w:rsidP="00C53A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Explore the sensory garden on a dry day – take photos on the iPads of the trees/ plants/ flowers – share photos on the IWB and discuss what we can see</w:t>
            </w:r>
          </w:p>
          <w:p w14:paraId="7A707D43" w14:textId="6260FA60" w:rsidR="00C53A48" w:rsidRDefault="00C53A48" w:rsidP="00C53A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Collect leaves – create collages/ prints of the leaves we have collected – discuss the colours, shapes, sizes</w:t>
            </w:r>
          </w:p>
          <w:p w14:paraId="105E3EDC" w14:textId="77777777" w:rsidR="000F4289" w:rsidRPr="00C53A48" w:rsidRDefault="000F4289" w:rsidP="00C53A48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  <w:shd w:val="clear" w:color="auto" w:fill="auto"/>
          </w:tcPr>
          <w:p w14:paraId="0A9E330D" w14:textId="68F9B150" w:rsidR="000F4289" w:rsidRDefault="000F428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9-10 - Know it</w:t>
            </w:r>
          </w:p>
          <w:p w14:paraId="7FD7729B" w14:textId="77777777" w:rsidR="000F4289" w:rsidRPr="00C53A48" w:rsidRDefault="00C53A48" w:rsidP="00A14A0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53A48">
              <w:rPr>
                <w:rFonts w:ascii="Comic Sans MS" w:hAnsi="Comic Sans MS"/>
                <w:b/>
                <w:sz w:val="20"/>
                <w:szCs w:val="20"/>
              </w:rPr>
              <w:t>Compare winter and spring</w:t>
            </w:r>
          </w:p>
          <w:p w14:paraId="7A4A405E" w14:textId="0BF8AC85" w:rsidR="00C53A48" w:rsidRDefault="00C53A48" w:rsidP="00A14A0A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Group activity – </w:t>
            </w:r>
          </w:p>
          <w:p w14:paraId="05C87C00" w14:textId="77777777" w:rsidR="00C53A48" w:rsidRDefault="00C53A48" w:rsidP="00A14A0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Look at photos of winter and spring – share photos of us playing in the snow/ sun</w:t>
            </w:r>
          </w:p>
          <w:p w14:paraId="6326BE49" w14:textId="77777777" w:rsidR="00C53A48" w:rsidRDefault="00C53A48" w:rsidP="00A14A0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25A6E10" w14:textId="696A9CA5" w:rsidR="00C53A48" w:rsidRDefault="00C53A48" w:rsidP="00A14A0A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>Small group/ 1:1 activities –</w:t>
            </w:r>
          </w:p>
          <w:p w14:paraId="35EAED1A" w14:textId="2B1C4D36" w:rsidR="00C53A48" w:rsidRPr="00C53A48" w:rsidRDefault="00C53A48" w:rsidP="00C53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C53A48">
              <w:rPr>
                <w:rFonts w:ascii="Comic Sans MS" w:hAnsi="Comic Sans MS"/>
                <w:bCs/>
              </w:rPr>
              <w:t>Sorting photos into two groups of winter and sprin</w:t>
            </w:r>
            <w:r>
              <w:rPr>
                <w:rFonts w:ascii="Comic Sans MS" w:hAnsi="Comic Sans MS"/>
                <w:bCs/>
              </w:rPr>
              <w:t>g</w:t>
            </w:r>
          </w:p>
          <w:p w14:paraId="0BD04014" w14:textId="4E00E712" w:rsidR="00C53A48" w:rsidRPr="00C53A48" w:rsidRDefault="00C53A48" w:rsidP="00C53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C53A48">
              <w:rPr>
                <w:rFonts w:ascii="Comic Sans MS" w:hAnsi="Comic Sans MS"/>
                <w:bCs/>
              </w:rPr>
              <w:t>Matching clothes for winter and spring tasks</w:t>
            </w:r>
          </w:p>
          <w:p w14:paraId="6A5731CA" w14:textId="74ED7549" w:rsidR="00C53A48" w:rsidRPr="00C53A48" w:rsidRDefault="00C53A48" w:rsidP="00C53A4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C53A48">
              <w:rPr>
                <w:rFonts w:ascii="Comic Sans MS" w:hAnsi="Comic Sans MS"/>
                <w:bCs/>
              </w:rPr>
              <w:t>Matching weather symbols for winter and spring tasks</w:t>
            </w:r>
          </w:p>
        </w:tc>
      </w:tr>
    </w:tbl>
    <w:p w14:paraId="4246A625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7200"/>
        <w:gridCol w:w="7740"/>
      </w:tblGrid>
      <w:tr w:rsidR="00C46867" w:rsidRPr="00721669" w14:paraId="5004F4DD" w14:textId="77777777" w:rsidTr="00F7175D">
        <w:tc>
          <w:tcPr>
            <w:tcW w:w="7200" w:type="dxa"/>
            <w:shd w:val="clear" w:color="auto" w:fill="auto"/>
          </w:tcPr>
          <w:p w14:paraId="2B60C20B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lastRenderedPageBreak/>
              <w:t>Substantive Knowledge  (Content)</w:t>
            </w:r>
          </w:p>
        </w:tc>
        <w:tc>
          <w:tcPr>
            <w:tcW w:w="7740" w:type="dxa"/>
            <w:shd w:val="clear" w:color="auto" w:fill="auto"/>
          </w:tcPr>
          <w:p w14:paraId="3A00E95A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8C382C" w14:paraId="62BF07AC" w14:textId="77777777" w:rsidTr="00F7175D">
        <w:tc>
          <w:tcPr>
            <w:tcW w:w="7200" w:type="dxa"/>
            <w:shd w:val="clear" w:color="auto" w:fill="auto"/>
          </w:tcPr>
          <w:p w14:paraId="6932B3F3" w14:textId="77777777" w:rsidR="00FB02B3" w:rsidRPr="008C382C" w:rsidRDefault="00FB02B3" w:rsidP="003D0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</w:pPr>
            <w:r w:rsidRPr="008C382C"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  <w:t xml:space="preserve">EYFS – </w:t>
            </w:r>
          </w:p>
          <w:p w14:paraId="592E602C" w14:textId="77777777" w:rsidR="00FB02B3" w:rsidRPr="008C382C" w:rsidRDefault="003D0670" w:rsidP="00FB02B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</w:rPr>
            </w:pPr>
            <w:r w:rsidRPr="008C382C">
              <w:rPr>
                <w:rFonts w:ascii="Comic Sans MS" w:hAnsi="Comic Sans MS" w:cs="Roboto"/>
              </w:rPr>
              <w:t>Know some similarities and differences between the natural world around them and contrasting environments, drawing on their experiences and what has been read in class.</w:t>
            </w:r>
          </w:p>
          <w:p w14:paraId="632C4B3A" w14:textId="77777777" w:rsidR="003D0670" w:rsidRPr="008C382C" w:rsidRDefault="003D0670" w:rsidP="00FB02B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</w:rPr>
            </w:pPr>
            <w:r w:rsidRPr="008C382C">
              <w:rPr>
                <w:rFonts w:ascii="Comic Sans MS" w:hAnsi="Comic Sans MS" w:cs="Roboto"/>
              </w:rPr>
              <w:t>Understand some important processes and changes in the natural world around them, including the seasons and changing states of matter.</w:t>
            </w:r>
          </w:p>
          <w:p w14:paraId="354EE8B5" w14:textId="77777777" w:rsidR="0074754A" w:rsidRPr="008C382C" w:rsidRDefault="0074754A" w:rsidP="00F7175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422C2A" w14:textId="77777777" w:rsidR="00FB02B3" w:rsidRPr="008C382C" w:rsidRDefault="00FB02B3" w:rsidP="00F717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C382C">
              <w:rPr>
                <w:rFonts w:ascii="Comic Sans MS" w:hAnsi="Comic Sans MS"/>
                <w:b/>
                <w:sz w:val="20"/>
                <w:szCs w:val="20"/>
              </w:rPr>
              <w:t xml:space="preserve">Key Stage One - </w:t>
            </w:r>
          </w:p>
          <w:p w14:paraId="24D97B50" w14:textId="77777777" w:rsidR="009A69F7" w:rsidRPr="009A69F7" w:rsidRDefault="009A69F7" w:rsidP="009A69F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Comic Sans MS" w:hAnsi="Comic Sans MS"/>
              </w:rPr>
            </w:pPr>
            <w:r w:rsidRPr="009C5340">
              <w:rPr>
                <w:rFonts w:ascii="Comic Sans MS" w:hAnsi="Comic Sans MS" w:cs="Roboto"/>
                <w:lang w:val="en-US"/>
              </w:rPr>
              <w:t>explore the world around them, leading them to ask some simple scientific questions about how and why things happen;</w:t>
            </w:r>
          </w:p>
          <w:p w14:paraId="2CF331AE" w14:textId="77777777" w:rsidR="009A69F7" w:rsidRPr="009A69F7" w:rsidRDefault="009A69F7" w:rsidP="009A69F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Comic Sans MS" w:hAnsi="Comic Sans MS"/>
              </w:rPr>
            </w:pPr>
            <w:r w:rsidRPr="009A69F7">
              <w:rPr>
                <w:rFonts w:ascii="Comic Sans MS" w:hAnsi="Comic Sans MS" w:cs="Roboto"/>
              </w:rPr>
              <w:t>experience different types of scientific enquiries, including practical activities;</w:t>
            </w:r>
          </w:p>
          <w:p w14:paraId="755D093E" w14:textId="73F8DAEA" w:rsidR="009A69F7" w:rsidRPr="009A69F7" w:rsidRDefault="009A69F7" w:rsidP="009A69F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Comic Sans MS" w:hAnsi="Comic Sans MS"/>
              </w:rPr>
            </w:pPr>
            <w:r w:rsidRPr="009A69F7">
              <w:rPr>
                <w:rFonts w:ascii="Comic Sans MS" w:hAnsi="Comic Sans MS"/>
              </w:rPr>
              <w:t>observe changes over time;</w:t>
            </w:r>
          </w:p>
          <w:p w14:paraId="61A939B1" w14:textId="77777777" w:rsidR="009A69F7" w:rsidRDefault="009A69F7" w:rsidP="009A69F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Comic Sans MS" w:hAnsi="Comic Sans MS"/>
              </w:rPr>
            </w:pPr>
            <w:r w:rsidRPr="009C5340">
              <w:rPr>
                <w:rFonts w:ascii="Comic Sans MS" w:hAnsi="Comic Sans MS"/>
              </w:rPr>
              <w:t>make careful observations, sometimes using equipment to help them observe carefully.</w:t>
            </w:r>
          </w:p>
          <w:p w14:paraId="751A46DD" w14:textId="7478F8E9" w:rsidR="009A69F7" w:rsidRPr="009A69F7" w:rsidRDefault="009A69F7" w:rsidP="009A69F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Comic Sans MS" w:hAnsi="Comic Sans MS"/>
              </w:rPr>
            </w:pPr>
            <w:r w:rsidRPr="009A69F7">
              <w:rPr>
                <w:rFonts w:ascii="Comic Sans MS" w:hAnsi="Comic Sans MS" w:cs="Roboto"/>
              </w:rPr>
              <w:t>decide how to sort and classify objects into simple groups with some help</w:t>
            </w:r>
            <w:r>
              <w:rPr>
                <w:rFonts w:ascii="Comic Sans MS" w:hAnsi="Comic Sans MS" w:cs="Roboto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71F8EA4B" w14:textId="4A2CB85F" w:rsidR="00EC2599" w:rsidRPr="009A69F7" w:rsidRDefault="008C382C" w:rsidP="009A69F7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8C382C">
              <w:rPr>
                <w:rFonts w:ascii="Comic Sans MS" w:hAnsi="Comic Sans MS" w:cs="Arial"/>
                <w:sz w:val="20"/>
                <w:szCs w:val="20"/>
              </w:rPr>
              <w:t xml:space="preserve">EYFS – </w:t>
            </w:r>
          </w:p>
          <w:p w14:paraId="75412778" w14:textId="77777777" w:rsidR="00EC2599" w:rsidRPr="008C382C" w:rsidRDefault="00EC2599" w:rsidP="009A69F7">
            <w:pPr>
              <w:pStyle w:val="ListParagraph"/>
              <w:numPr>
                <w:ilvl w:val="0"/>
                <w:numId w:val="18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8C382C">
              <w:rPr>
                <w:rFonts w:ascii="Comic Sans MS" w:hAnsi="Comic Sans MS" w:cs="Arial"/>
                <w:b/>
                <w:shd w:val="clear" w:color="auto" w:fill="FAF9F8"/>
              </w:rPr>
              <w:t>Use all their senses in hands-on exploration of natural materials.</w:t>
            </w:r>
          </w:p>
          <w:p w14:paraId="329FABFB" w14:textId="77777777" w:rsidR="00EC2599" w:rsidRPr="008C382C" w:rsidRDefault="00EC2599" w:rsidP="009A69F7">
            <w:pPr>
              <w:numPr>
                <w:ilvl w:val="0"/>
                <w:numId w:val="18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</w:pPr>
            <w:r w:rsidRPr="008C382C">
              <w:rPr>
                <w:rFonts w:ascii="Comic Sans MS" w:hAnsi="Comic Sans MS" w:cs="Arial"/>
                <w:b/>
                <w:sz w:val="20"/>
                <w:szCs w:val="20"/>
                <w:shd w:val="clear" w:color="auto" w:fill="FAF9F8"/>
              </w:rPr>
              <w:t>Explore and respond to different natural phenomena in their setting and on trips</w:t>
            </w:r>
            <w:r w:rsidR="008C382C" w:rsidRPr="008C382C">
              <w:rPr>
                <w:rFonts w:ascii="Comic Sans MS" w:hAnsi="Comic Sans MS" w:cs="Arial"/>
                <w:b/>
                <w:sz w:val="20"/>
                <w:szCs w:val="20"/>
                <w:shd w:val="clear" w:color="auto" w:fill="FAF9F8"/>
              </w:rPr>
              <w:t>.</w:t>
            </w:r>
          </w:p>
          <w:p w14:paraId="5FC5D47D" w14:textId="77777777" w:rsidR="00FD74B2" w:rsidRPr="009A69F7" w:rsidRDefault="00FD74B2" w:rsidP="009A69F7">
            <w:pPr>
              <w:numPr>
                <w:ilvl w:val="0"/>
                <w:numId w:val="18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b/>
                <w:bCs/>
                <w:kern w:val="28"/>
                <w:sz w:val="20"/>
                <w:szCs w:val="20"/>
                <w:lang w:eastAsia="en-GB"/>
              </w:rPr>
            </w:pPr>
            <w:r w:rsidRPr="009A69F7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AF9F8"/>
              </w:rPr>
              <w:t>Talk about what they see, using a wide vocabulary.</w:t>
            </w:r>
          </w:p>
          <w:p w14:paraId="26B61149" w14:textId="77777777" w:rsidR="00FD74B2" w:rsidRPr="009A69F7" w:rsidRDefault="00FD74B2" w:rsidP="009A69F7">
            <w:pPr>
              <w:numPr>
                <w:ilvl w:val="0"/>
                <w:numId w:val="18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b/>
                <w:bCs/>
                <w:kern w:val="28"/>
                <w:sz w:val="20"/>
                <w:szCs w:val="20"/>
                <w:lang w:eastAsia="en-GB"/>
              </w:rPr>
            </w:pPr>
            <w:r w:rsidRPr="009A69F7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AF9F8"/>
              </w:rPr>
              <w:t>Respond to new experiences that you bring to their attention.</w:t>
            </w:r>
          </w:p>
          <w:p w14:paraId="2DB74CC6" w14:textId="77777777" w:rsidR="00FD74B2" w:rsidRPr="009A69F7" w:rsidRDefault="00FD74B2" w:rsidP="009A69F7">
            <w:pPr>
              <w:numPr>
                <w:ilvl w:val="0"/>
                <w:numId w:val="18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b/>
                <w:bCs/>
                <w:kern w:val="28"/>
                <w:sz w:val="20"/>
                <w:szCs w:val="20"/>
                <w:lang w:eastAsia="en-GB"/>
              </w:rPr>
            </w:pPr>
            <w:r w:rsidRPr="009A69F7">
              <w:rPr>
                <w:rFonts w:ascii="Comic Sans MS" w:hAnsi="Comic Sans MS" w:cs="Arial"/>
                <w:b/>
                <w:bCs/>
                <w:kern w:val="28"/>
                <w:sz w:val="20"/>
                <w:szCs w:val="20"/>
                <w:lang w:eastAsia="en-GB"/>
              </w:rPr>
              <w:t>Record findings using a scribe, pictures, photographs or symbols</w:t>
            </w:r>
          </w:p>
          <w:p w14:paraId="197FAA1E" w14:textId="77777777" w:rsidR="009A69F7" w:rsidRDefault="00FD74B2" w:rsidP="009A69F7">
            <w:pPr>
              <w:numPr>
                <w:ilvl w:val="0"/>
                <w:numId w:val="18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b/>
                <w:bCs/>
                <w:kern w:val="28"/>
                <w:sz w:val="20"/>
                <w:szCs w:val="20"/>
                <w:lang w:eastAsia="en-GB"/>
              </w:rPr>
            </w:pPr>
            <w:r w:rsidRPr="009A69F7">
              <w:rPr>
                <w:rFonts w:ascii="Comic Sans MS" w:hAnsi="Comic Sans MS" w:cs="Arial"/>
                <w:b/>
                <w:bCs/>
                <w:kern w:val="28"/>
                <w:sz w:val="20"/>
                <w:szCs w:val="20"/>
                <w:lang w:eastAsia="en-GB"/>
              </w:rPr>
              <w:t>Sort by obvious differences</w:t>
            </w:r>
          </w:p>
          <w:p w14:paraId="1E272BBE" w14:textId="0E09654B" w:rsidR="00FD74B2" w:rsidRPr="009A69F7" w:rsidRDefault="00FD74B2" w:rsidP="009A69F7">
            <w:pPr>
              <w:numPr>
                <w:ilvl w:val="0"/>
                <w:numId w:val="18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b/>
                <w:bCs/>
                <w:kern w:val="28"/>
                <w:sz w:val="20"/>
                <w:szCs w:val="20"/>
                <w:lang w:eastAsia="en-GB"/>
              </w:rPr>
            </w:pPr>
            <w:r w:rsidRPr="009A69F7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AF9F8"/>
              </w:rPr>
              <w:t>Explore the natural world around them</w:t>
            </w:r>
          </w:p>
          <w:p w14:paraId="0CF68015" w14:textId="77777777" w:rsidR="00FD74B2" w:rsidRPr="009A69F7" w:rsidRDefault="00FD74B2" w:rsidP="009A69F7">
            <w:pPr>
              <w:pStyle w:val="ListParagraph"/>
              <w:numPr>
                <w:ilvl w:val="0"/>
                <w:numId w:val="18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</w:rPr>
            </w:pPr>
            <w:r w:rsidRPr="009A69F7">
              <w:rPr>
                <w:rFonts w:ascii="Comic Sans MS" w:hAnsi="Comic Sans MS" w:cs="Arial"/>
                <w:b/>
                <w:bCs/>
                <w:shd w:val="clear" w:color="auto" w:fill="FAF9F8"/>
              </w:rPr>
              <w:t>Describe what they see, hear and feel whilst outside.</w:t>
            </w:r>
          </w:p>
          <w:p w14:paraId="68972681" w14:textId="77777777" w:rsidR="00FD74B2" w:rsidRPr="009A69F7" w:rsidRDefault="00FD74B2" w:rsidP="009A69F7">
            <w:pPr>
              <w:pStyle w:val="ListParagraph"/>
              <w:numPr>
                <w:ilvl w:val="0"/>
                <w:numId w:val="18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A69F7">
              <w:rPr>
                <w:rFonts w:ascii="Comic Sans MS" w:hAnsi="Comic Sans MS" w:cs="Arial"/>
                <w:b/>
                <w:bCs/>
                <w:shd w:val="clear" w:color="auto" w:fill="FAF9F8"/>
              </w:rPr>
              <w:t>Understand the effect of changing seasons on the natural world around them.</w:t>
            </w:r>
          </w:p>
          <w:p w14:paraId="2198311C" w14:textId="77777777" w:rsidR="009A69F7" w:rsidRPr="009A69F7" w:rsidRDefault="009A69F7" w:rsidP="009A69F7">
            <w:pPr>
              <w:pStyle w:val="ListParagraph"/>
              <w:numPr>
                <w:ilvl w:val="0"/>
                <w:numId w:val="18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A69F7">
              <w:rPr>
                <w:rFonts w:ascii="Comic Sans MS" w:hAnsi="Comic Sans MS" w:cs="Arial"/>
                <w:b/>
                <w:bCs/>
                <w:shd w:val="clear" w:color="auto" w:fill="FAF9F8"/>
              </w:rPr>
              <w:t xml:space="preserve">Explore natural materials, indoors and outside.  </w:t>
            </w:r>
          </w:p>
          <w:p w14:paraId="443A55B3" w14:textId="77777777" w:rsidR="00FD74B2" w:rsidRPr="008C382C" w:rsidRDefault="00FD74B2" w:rsidP="00FD74B2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</w:pPr>
          </w:p>
          <w:p w14:paraId="00F1EA51" w14:textId="77777777" w:rsidR="008C382C" w:rsidRPr="008C382C" w:rsidRDefault="008C382C" w:rsidP="008C382C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</w:p>
          <w:p w14:paraId="5BB6D7ED" w14:textId="77777777" w:rsidR="008C382C" w:rsidRPr="008C382C" w:rsidRDefault="008C382C" w:rsidP="008C382C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  <w:r w:rsidRPr="008C382C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Key Stage One – </w:t>
            </w:r>
          </w:p>
          <w:p w14:paraId="1A456FE2" w14:textId="77777777" w:rsidR="009A69F7" w:rsidRPr="009A69F7" w:rsidRDefault="009A69F7" w:rsidP="009A69F7">
            <w:pPr>
              <w:numPr>
                <w:ilvl w:val="0"/>
                <w:numId w:val="18"/>
              </w:numPr>
              <w:tabs>
                <w:tab w:val="left" w:pos="6520"/>
              </w:tabs>
              <w:spacing w:line="285" w:lineRule="auto"/>
              <w:contextualSpacing/>
              <w:rPr>
                <w:rFonts w:ascii="Comic Sans MS" w:hAnsi="Comic Sans MS" w:cs="Arial"/>
                <w:b/>
                <w:bCs/>
                <w:kern w:val="28"/>
                <w:sz w:val="20"/>
                <w:szCs w:val="20"/>
                <w:lang w:eastAsia="en-GB"/>
              </w:rPr>
            </w:pPr>
            <w:r w:rsidRPr="009A69F7">
              <w:rPr>
                <w:rFonts w:ascii="Comic Sans MS" w:hAnsi="Comic Sans MS" w:cs="Arial"/>
                <w:b/>
                <w:bCs/>
                <w:kern w:val="28"/>
                <w:sz w:val="20"/>
                <w:szCs w:val="20"/>
                <w:lang w:eastAsia="en-GB"/>
              </w:rPr>
              <w:t>Observe closely, using simple equipment.</w:t>
            </w:r>
          </w:p>
          <w:p w14:paraId="2C346E63" w14:textId="77777777" w:rsidR="009A69F7" w:rsidRPr="009A69F7" w:rsidRDefault="009A69F7" w:rsidP="009A69F7">
            <w:pPr>
              <w:numPr>
                <w:ilvl w:val="0"/>
                <w:numId w:val="18"/>
              </w:numPr>
              <w:tabs>
                <w:tab w:val="left" w:pos="6520"/>
              </w:tabs>
              <w:spacing w:line="285" w:lineRule="auto"/>
              <w:contextualSpacing/>
              <w:rPr>
                <w:rFonts w:ascii="Comic Sans MS" w:hAnsi="Comic Sans MS" w:cs="Arial"/>
                <w:b/>
                <w:bCs/>
                <w:kern w:val="28"/>
                <w:sz w:val="20"/>
                <w:szCs w:val="20"/>
                <w:lang w:eastAsia="en-GB"/>
              </w:rPr>
            </w:pPr>
            <w:r w:rsidRPr="009A69F7">
              <w:rPr>
                <w:rFonts w:ascii="Comic Sans MS" w:hAnsi="Comic Sans MS" w:cs="Arial"/>
                <w:b/>
                <w:bCs/>
                <w:kern w:val="28"/>
                <w:sz w:val="20"/>
                <w:szCs w:val="20"/>
                <w:lang w:eastAsia="en-GB"/>
              </w:rPr>
              <w:t>Identify and classify.</w:t>
            </w:r>
          </w:p>
          <w:p w14:paraId="727B91A5" w14:textId="77777777" w:rsidR="009A69F7" w:rsidRPr="009A69F7" w:rsidRDefault="009A69F7" w:rsidP="009A69F7">
            <w:pPr>
              <w:numPr>
                <w:ilvl w:val="0"/>
                <w:numId w:val="18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b/>
                <w:bCs/>
                <w:kern w:val="28"/>
                <w:sz w:val="20"/>
                <w:szCs w:val="20"/>
                <w:lang w:eastAsia="en-GB"/>
              </w:rPr>
            </w:pPr>
            <w:r w:rsidRPr="009A69F7">
              <w:rPr>
                <w:rFonts w:ascii="Comic Sans MS" w:hAnsi="Comic Sans MS" w:cs="Arial"/>
                <w:b/>
                <w:bCs/>
                <w:kern w:val="28"/>
                <w:sz w:val="20"/>
                <w:szCs w:val="20"/>
                <w:lang w:eastAsia="en-GB"/>
              </w:rPr>
              <w:t>Use observations and ideas to suggest answers to questions.</w:t>
            </w:r>
          </w:p>
          <w:p w14:paraId="098F644D" w14:textId="77777777" w:rsidR="009A69F7" w:rsidRPr="009A69F7" w:rsidRDefault="009A69F7" w:rsidP="009A69F7">
            <w:pPr>
              <w:numPr>
                <w:ilvl w:val="0"/>
                <w:numId w:val="18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b/>
                <w:bCs/>
                <w:kern w:val="28"/>
                <w:sz w:val="20"/>
                <w:szCs w:val="20"/>
                <w:lang w:eastAsia="en-GB"/>
              </w:rPr>
            </w:pPr>
            <w:r w:rsidRPr="009A69F7">
              <w:rPr>
                <w:rFonts w:ascii="Comic Sans MS" w:hAnsi="Comic Sans MS" w:cs="Arial"/>
                <w:b/>
                <w:bCs/>
                <w:kern w:val="28"/>
                <w:sz w:val="20"/>
                <w:szCs w:val="20"/>
                <w:lang w:eastAsia="en-GB"/>
              </w:rPr>
              <w:t>Gather and record data to help in answering questions.</w:t>
            </w:r>
          </w:p>
          <w:p w14:paraId="1A5C51E9" w14:textId="342CE7E6" w:rsidR="008C382C" w:rsidRPr="008C382C" w:rsidRDefault="009A69F7" w:rsidP="009A69F7">
            <w:pPr>
              <w:numPr>
                <w:ilvl w:val="0"/>
                <w:numId w:val="18"/>
              </w:numPr>
              <w:tabs>
                <w:tab w:val="left" w:pos="6520"/>
              </w:tabs>
              <w:spacing w:line="285" w:lineRule="auto"/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9A69F7">
              <w:rPr>
                <w:rFonts w:ascii="Comic Sans MS" w:hAnsi="Comic Sans MS" w:cs="Arial"/>
                <w:b/>
                <w:bCs/>
                <w:sz w:val="20"/>
                <w:szCs w:val="20"/>
              </w:rPr>
              <w:t>Investigate what happens to materials when they are heated/cooled</w:t>
            </w:r>
          </w:p>
        </w:tc>
      </w:tr>
    </w:tbl>
    <w:p w14:paraId="7F84243D" w14:textId="77777777" w:rsidR="00C46867" w:rsidRPr="00470DE7" w:rsidRDefault="00C46867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04EA5D59" w14:textId="77777777" w:rsidTr="00470DE7">
        <w:tc>
          <w:tcPr>
            <w:tcW w:w="2988" w:type="dxa"/>
            <w:shd w:val="clear" w:color="auto" w:fill="auto"/>
          </w:tcPr>
          <w:p w14:paraId="0B6F41E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463F292F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001BBEC1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43719AF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785235E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064ECF95" w14:textId="77777777" w:rsidTr="00470DE7">
        <w:tc>
          <w:tcPr>
            <w:tcW w:w="2988" w:type="dxa"/>
            <w:shd w:val="clear" w:color="auto" w:fill="auto"/>
          </w:tcPr>
          <w:p w14:paraId="2E0BDA01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659899E7" w14:textId="13AD8491" w:rsidR="00B57D77" w:rsidRPr="008C2EF9" w:rsidRDefault="00C53A48" w:rsidP="008C2EF9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Exploring outdoor areas. Familiar weather song.</w:t>
            </w:r>
          </w:p>
        </w:tc>
        <w:tc>
          <w:tcPr>
            <w:tcW w:w="2988" w:type="dxa"/>
            <w:shd w:val="clear" w:color="auto" w:fill="auto"/>
          </w:tcPr>
          <w:p w14:paraId="2A55251C" w14:textId="77777777" w:rsidR="00497491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Act</w:t>
            </w:r>
            <w:r w:rsidR="008C2EF9">
              <w:rPr>
                <w:rFonts w:ascii="Comic Sans MS" w:hAnsi="Comic Sans MS"/>
                <w:color w:val="FF0000"/>
                <w:sz w:val="20"/>
                <w:szCs w:val="20"/>
              </w:rPr>
              <w:t xml:space="preserve">ivities provided during lesson </w:t>
            </w:r>
          </w:p>
          <w:p w14:paraId="5B262D33" w14:textId="52624B14" w:rsidR="00B55309" w:rsidRPr="00470DE7" w:rsidRDefault="00C53A48" w:rsidP="00A14A0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D74B2">
              <w:rPr>
                <w:rFonts w:ascii="Comic Sans MS" w:hAnsi="Comic Sans MS"/>
                <w:sz w:val="20"/>
                <w:szCs w:val="20"/>
              </w:rPr>
              <w:t>Children will learn about the changes between winter and spring through planned and spontaneous lessons to explore the weather in the outdoor areas.</w:t>
            </w:r>
          </w:p>
        </w:tc>
        <w:tc>
          <w:tcPr>
            <w:tcW w:w="2988" w:type="dxa"/>
            <w:shd w:val="clear" w:color="auto" w:fill="auto"/>
          </w:tcPr>
          <w:p w14:paraId="014C78B3" w14:textId="77777777" w:rsidR="00B57D77" w:rsidRDefault="00C46867" w:rsidP="008C2EF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17BF845F" w14:textId="77777777" w:rsidR="00C53A48" w:rsidRPr="00FD74B2" w:rsidRDefault="00C53A48" w:rsidP="008C2EF9">
            <w:pPr>
              <w:rPr>
                <w:rFonts w:ascii="Comic Sans MS" w:hAnsi="Comic Sans MS"/>
                <w:sz w:val="20"/>
                <w:szCs w:val="20"/>
              </w:rPr>
            </w:pPr>
            <w:r w:rsidRPr="00FD74B2">
              <w:rPr>
                <w:rFonts w:ascii="Comic Sans MS" w:hAnsi="Comic Sans MS"/>
                <w:sz w:val="20"/>
                <w:szCs w:val="20"/>
              </w:rPr>
              <w:t>Work station matching tasks for the weather/ seasons.</w:t>
            </w:r>
          </w:p>
          <w:p w14:paraId="31B918DD" w14:textId="77777777" w:rsidR="00C53A48" w:rsidRPr="00FD74B2" w:rsidRDefault="00C53A48" w:rsidP="008C2EF9">
            <w:pPr>
              <w:rPr>
                <w:rFonts w:ascii="Comic Sans MS" w:hAnsi="Comic Sans MS"/>
                <w:sz w:val="20"/>
                <w:szCs w:val="20"/>
              </w:rPr>
            </w:pPr>
            <w:r w:rsidRPr="00FD74B2">
              <w:rPr>
                <w:rFonts w:ascii="Comic Sans MS" w:hAnsi="Comic Sans MS"/>
                <w:sz w:val="20"/>
                <w:szCs w:val="20"/>
              </w:rPr>
              <w:t>Continuous provision relating to the weather/ seasons.</w:t>
            </w:r>
          </w:p>
          <w:p w14:paraId="5DAD8BC3" w14:textId="77777777" w:rsidR="00C53A48" w:rsidRDefault="00C53A48" w:rsidP="008C2EF9">
            <w:pPr>
              <w:rPr>
                <w:rFonts w:ascii="Comic Sans MS" w:hAnsi="Comic Sans MS"/>
                <w:sz w:val="20"/>
                <w:szCs w:val="20"/>
              </w:rPr>
            </w:pPr>
            <w:r w:rsidRPr="00FD74B2">
              <w:rPr>
                <w:rFonts w:ascii="Comic Sans MS" w:hAnsi="Comic Sans MS"/>
                <w:sz w:val="20"/>
                <w:szCs w:val="20"/>
              </w:rPr>
              <w:t xml:space="preserve">Exploring outdoor areas in all weather. </w:t>
            </w:r>
          </w:p>
          <w:p w14:paraId="4FC37F33" w14:textId="2C4B3E9B" w:rsidR="00FD74B2" w:rsidRPr="00470DE7" w:rsidRDefault="00FD74B2" w:rsidP="008C2EF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19F3A09F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3265A61D" w14:textId="2F3F709C" w:rsidR="00721669" w:rsidRPr="00470DE7" w:rsidRDefault="00FD74B2" w:rsidP="008C2EF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D74B2">
              <w:rPr>
                <w:rFonts w:ascii="Comic Sans MS" w:hAnsi="Comic Sans MS"/>
                <w:sz w:val="20"/>
                <w:szCs w:val="20"/>
              </w:rPr>
              <w:t>Children will answer question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FD74B2">
              <w:rPr>
                <w:rFonts w:ascii="Comic Sans MS" w:hAnsi="Comic Sans MS"/>
                <w:sz w:val="20"/>
                <w:szCs w:val="20"/>
              </w:rPr>
              <w:t xml:space="preserve"> about the weather using visuals &amp; Makaton.</w:t>
            </w:r>
          </w:p>
        </w:tc>
        <w:tc>
          <w:tcPr>
            <w:tcW w:w="2988" w:type="dxa"/>
            <w:shd w:val="clear" w:color="auto" w:fill="auto"/>
          </w:tcPr>
          <w:p w14:paraId="757FB068" w14:textId="6280D35C" w:rsidR="008D1606" w:rsidRPr="00FD74B2" w:rsidRDefault="00497491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47887392" w14:textId="77777777" w:rsidR="00B55309" w:rsidRDefault="00FD74B2" w:rsidP="008C2EF9">
            <w:pPr>
              <w:rPr>
                <w:rFonts w:ascii="Comic Sans MS" w:hAnsi="Comic Sans MS"/>
                <w:sz w:val="20"/>
                <w:szCs w:val="20"/>
              </w:rPr>
            </w:pPr>
            <w:r w:rsidRPr="00FD74B2">
              <w:rPr>
                <w:rFonts w:ascii="Comic Sans MS" w:hAnsi="Comic Sans MS"/>
                <w:sz w:val="20"/>
                <w:szCs w:val="20"/>
              </w:rPr>
              <w:t>Children will dress appropriately for the weather when prompted.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Children will be able to compare seasons through a range of planned tasks/ activities.</w:t>
            </w:r>
          </w:p>
          <w:p w14:paraId="3E9F74C0" w14:textId="328C32DF" w:rsidR="00FD74B2" w:rsidRPr="00470DE7" w:rsidRDefault="00FD74B2" w:rsidP="008C2EF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</w:tbl>
    <w:p w14:paraId="187E34D7" w14:textId="77777777" w:rsidR="00C46867" w:rsidRPr="00721669" w:rsidRDefault="00C46867" w:rsidP="00850120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4656" w14:textId="77777777" w:rsidR="0044772E" w:rsidRDefault="0044772E" w:rsidP="00470DE7">
      <w:pPr>
        <w:spacing w:after="0" w:line="240" w:lineRule="auto"/>
      </w:pPr>
      <w:r>
        <w:separator/>
      </w:r>
    </w:p>
  </w:endnote>
  <w:endnote w:type="continuationSeparator" w:id="0">
    <w:p w14:paraId="3DDDA801" w14:textId="77777777" w:rsidR="0044772E" w:rsidRDefault="0044772E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5905" w14:textId="77777777" w:rsidR="0044772E" w:rsidRDefault="0044772E" w:rsidP="00470DE7">
      <w:pPr>
        <w:spacing w:after="0" w:line="240" w:lineRule="auto"/>
      </w:pPr>
      <w:r>
        <w:separator/>
      </w:r>
    </w:p>
  </w:footnote>
  <w:footnote w:type="continuationSeparator" w:id="0">
    <w:p w14:paraId="26D9EAB6" w14:textId="77777777" w:rsidR="0044772E" w:rsidRDefault="0044772E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A399" w14:textId="77777777" w:rsidR="0044772E" w:rsidRDefault="00447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8E5"/>
    <w:multiLevelType w:val="hybridMultilevel"/>
    <w:tmpl w:val="A140A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0517"/>
    <w:multiLevelType w:val="hybridMultilevel"/>
    <w:tmpl w:val="F3A8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E7761"/>
    <w:multiLevelType w:val="hybridMultilevel"/>
    <w:tmpl w:val="8348F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50F17"/>
    <w:multiLevelType w:val="hybridMultilevel"/>
    <w:tmpl w:val="1F84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C754E"/>
    <w:multiLevelType w:val="hybridMultilevel"/>
    <w:tmpl w:val="F950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C54BF2"/>
    <w:multiLevelType w:val="hybridMultilevel"/>
    <w:tmpl w:val="9AECD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C082A"/>
    <w:multiLevelType w:val="hybridMultilevel"/>
    <w:tmpl w:val="C248E2B0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4A143446"/>
    <w:multiLevelType w:val="hybridMultilevel"/>
    <w:tmpl w:val="225C8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CE7502"/>
    <w:multiLevelType w:val="hybridMultilevel"/>
    <w:tmpl w:val="685AD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B8669F"/>
    <w:multiLevelType w:val="hybridMultilevel"/>
    <w:tmpl w:val="69EE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A7067"/>
    <w:multiLevelType w:val="hybridMultilevel"/>
    <w:tmpl w:val="DCBA7DA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E3D00"/>
    <w:multiLevelType w:val="hybridMultilevel"/>
    <w:tmpl w:val="BF0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73263"/>
    <w:multiLevelType w:val="hybridMultilevel"/>
    <w:tmpl w:val="6B12F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7E38DD"/>
    <w:multiLevelType w:val="hybridMultilevel"/>
    <w:tmpl w:val="8A2C11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7DE54E3"/>
    <w:multiLevelType w:val="hybridMultilevel"/>
    <w:tmpl w:val="CC3A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7"/>
  </w:num>
  <w:num w:numId="5">
    <w:abstractNumId w:val="17"/>
  </w:num>
  <w:num w:numId="6">
    <w:abstractNumId w:val="2"/>
  </w:num>
  <w:num w:numId="7">
    <w:abstractNumId w:val="4"/>
  </w:num>
  <w:num w:numId="8">
    <w:abstractNumId w:val="1"/>
  </w:num>
  <w:num w:numId="9">
    <w:abstractNumId w:val="21"/>
  </w:num>
  <w:num w:numId="10">
    <w:abstractNumId w:val="9"/>
  </w:num>
  <w:num w:numId="11">
    <w:abstractNumId w:val="10"/>
  </w:num>
  <w:num w:numId="12">
    <w:abstractNumId w:val="18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  <w:num w:numId="17">
    <w:abstractNumId w:val="19"/>
  </w:num>
  <w:num w:numId="18">
    <w:abstractNumId w:val="13"/>
  </w:num>
  <w:num w:numId="19">
    <w:abstractNumId w:val="6"/>
  </w:num>
  <w:num w:numId="20">
    <w:abstractNumId w:val="8"/>
  </w:num>
  <w:num w:numId="21">
    <w:abstractNumId w:val="22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C6FF2"/>
    <w:rsid w:val="000F4289"/>
    <w:rsid w:val="00146922"/>
    <w:rsid w:val="001542AF"/>
    <w:rsid w:val="001D7295"/>
    <w:rsid w:val="002C4AAF"/>
    <w:rsid w:val="00302AB5"/>
    <w:rsid w:val="00373795"/>
    <w:rsid w:val="003A5486"/>
    <w:rsid w:val="003D0670"/>
    <w:rsid w:val="00434990"/>
    <w:rsid w:val="0044772E"/>
    <w:rsid w:val="00470DE7"/>
    <w:rsid w:val="00497491"/>
    <w:rsid w:val="005D41E2"/>
    <w:rsid w:val="005F556D"/>
    <w:rsid w:val="00630686"/>
    <w:rsid w:val="006D078D"/>
    <w:rsid w:val="00704563"/>
    <w:rsid w:val="00721669"/>
    <w:rsid w:val="0074754A"/>
    <w:rsid w:val="007B7A6A"/>
    <w:rsid w:val="007C0FC5"/>
    <w:rsid w:val="00850120"/>
    <w:rsid w:val="00853980"/>
    <w:rsid w:val="008B07D4"/>
    <w:rsid w:val="008C2EF9"/>
    <w:rsid w:val="008C382C"/>
    <w:rsid w:val="008C60BA"/>
    <w:rsid w:val="008D1606"/>
    <w:rsid w:val="008D4944"/>
    <w:rsid w:val="00907D35"/>
    <w:rsid w:val="009104C1"/>
    <w:rsid w:val="00993C2E"/>
    <w:rsid w:val="009A69F7"/>
    <w:rsid w:val="00A14A0A"/>
    <w:rsid w:val="00B324B7"/>
    <w:rsid w:val="00B3329D"/>
    <w:rsid w:val="00B55309"/>
    <w:rsid w:val="00B57D77"/>
    <w:rsid w:val="00C23818"/>
    <w:rsid w:val="00C46867"/>
    <w:rsid w:val="00C53A48"/>
    <w:rsid w:val="00C5585C"/>
    <w:rsid w:val="00D929EA"/>
    <w:rsid w:val="00E612AA"/>
    <w:rsid w:val="00EC2599"/>
    <w:rsid w:val="00ED2C70"/>
    <w:rsid w:val="00EE66B8"/>
    <w:rsid w:val="00F65A5F"/>
    <w:rsid w:val="00F7175D"/>
    <w:rsid w:val="00F72832"/>
    <w:rsid w:val="00FB02B3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A401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TableParagraph">
    <w:name w:val="Table Paragraph"/>
    <w:basedOn w:val="Normal"/>
    <w:uiPriority w:val="1"/>
    <w:qFormat/>
    <w:rsid w:val="00F7175D"/>
    <w:pPr>
      <w:widowControl w:val="0"/>
      <w:autoSpaceDE w:val="0"/>
      <w:autoSpaceDN w:val="0"/>
      <w:spacing w:after="0" w:line="240" w:lineRule="auto"/>
      <w:ind w:left="443" w:hanging="360"/>
    </w:pPr>
    <w:rPr>
      <w:rFonts w:ascii="Roboto" w:eastAsia="Roboto" w:hAnsi="Roboto" w:cs="Roboto"/>
    </w:rPr>
  </w:style>
  <w:style w:type="paragraph" w:styleId="NormalWeb">
    <w:name w:val="Normal (Web)"/>
    <w:basedOn w:val="Normal"/>
    <w:uiPriority w:val="99"/>
    <w:unhideWhenUsed/>
    <w:rsid w:val="00F7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FD74B2"/>
    <w:pPr>
      <w:spacing w:line="201" w:lineRule="atLeast"/>
    </w:pPr>
    <w:rPr>
      <w:rFonts w:ascii="Roboto" w:hAnsi="Robot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4</cp:revision>
  <dcterms:created xsi:type="dcterms:W3CDTF">2022-12-27T16:21:00Z</dcterms:created>
  <dcterms:modified xsi:type="dcterms:W3CDTF">2022-12-28T12:42:00Z</dcterms:modified>
</cp:coreProperties>
</file>