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92BBA73" w14:textId="77777777" w:rsidTr="00470DE7">
        <w:tc>
          <w:tcPr>
            <w:tcW w:w="14850" w:type="dxa"/>
            <w:gridSpan w:val="2"/>
            <w:shd w:val="clear" w:color="auto" w:fill="auto"/>
          </w:tcPr>
          <w:p w14:paraId="506DA3A4" w14:textId="578CA8C1" w:rsidR="00470DE7" w:rsidRPr="00470DE7" w:rsidRDefault="00470DE7" w:rsidP="00AD0144">
            <w:pPr>
              <w:jc w:val="center"/>
              <w:rPr>
                <w:rFonts w:ascii="Comic Sans MS" w:hAnsi="Comic Sans MS"/>
                <w:sz w:val="32"/>
                <w:szCs w:val="32"/>
              </w:rPr>
            </w:pPr>
            <w:r w:rsidRPr="00470DE7">
              <w:rPr>
                <w:rFonts w:ascii="Comic Sans MS" w:hAnsi="Comic Sans MS"/>
                <w:noProof/>
                <w:sz w:val="32"/>
                <w:szCs w:val="32"/>
              </w:rPr>
              <w:drawing>
                <wp:inline distT="0" distB="0" distL="0" distR="0" wp14:anchorId="3F482016" wp14:editId="4D03B50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Pr="00470DE7">
              <w:rPr>
                <w:rFonts w:ascii="Comic Sans MS" w:hAnsi="Comic Sans MS"/>
                <w:sz w:val="32"/>
                <w:szCs w:val="32"/>
              </w:rPr>
              <w:t xml:space="preserve">Rabbits </w:t>
            </w:r>
            <w:r w:rsidR="00AD0144">
              <w:rPr>
                <w:rFonts w:ascii="Comic Sans MS" w:hAnsi="Comic Sans MS"/>
                <w:sz w:val="32"/>
                <w:szCs w:val="32"/>
              </w:rPr>
              <w:t>-</w:t>
            </w:r>
            <w:r w:rsidR="00B3329D">
              <w:rPr>
                <w:rFonts w:ascii="Comic Sans MS" w:hAnsi="Comic Sans MS"/>
                <w:sz w:val="32"/>
                <w:szCs w:val="32"/>
              </w:rPr>
              <w:t xml:space="preserve"> Medium Term Planning </w:t>
            </w:r>
            <w:r w:rsidR="00AD0144">
              <w:rPr>
                <w:rFonts w:ascii="Comic Sans MS" w:hAnsi="Comic Sans MS"/>
                <w:sz w:val="32"/>
                <w:szCs w:val="32"/>
              </w:rPr>
              <w:t>-</w:t>
            </w:r>
            <w:r w:rsidR="00665A06">
              <w:rPr>
                <w:rFonts w:ascii="Comic Sans MS" w:hAnsi="Comic Sans MS"/>
                <w:sz w:val="32"/>
                <w:szCs w:val="32"/>
              </w:rPr>
              <w:t xml:space="preserve"> </w:t>
            </w:r>
            <w:r w:rsidR="00FE1896">
              <w:rPr>
                <w:rFonts w:ascii="Comic Sans MS" w:hAnsi="Comic Sans MS"/>
                <w:sz w:val="32"/>
                <w:szCs w:val="32"/>
              </w:rPr>
              <w:t>Understanding the World /</w:t>
            </w:r>
            <w:r w:rsidR="00743D94">
              <w:rPr>
                <w:rFonts w:ascii="Comic Sans MS" w:hAnsi="Comic Sans MS"/>
                <w:sz w:val="32"/>
                <w:szCs w:val="32"/>
              </w:rPr>
              <w:t>Geography</w:t>
            </w:r>
            <w:r w:rsidR="00665A06">
              <w:rPr>
                <w:rFonts w:ascii="Comic Sans MS" w:hAnsi="Comic Sans MS"/>
                <w:sz w:val="32"/>
                <w:szCs w:val="32"/>
              </w:rPr>
              <w:t xml:space="preserve">                                                     </w:t>
            </w:r>
            <w:r w:rsidR="001E05DB">
              <w:rPr>
                <w:rFonts w:ascii="Comic Sans MS" w:hAnsi="Comic Sans MS"/>
                <w:sz w:val="32"/>
                <w:szCs w:val="32"/>
              </w:rPr>
              <w:t xml:space="preserve"> </w:t>
            </w:r>
            <w:r w:rsidR="00FB0326">
              <w:rPr>
                <w:rFonts w:ascii="Comic Sans MS" w:hAnsi="Comic Sans MS"/>
                <w:color w:val="FF0000"/>
                <w:sz w:val="32"/>
                <w:szCs w:val="32"/>
              </w:rPr>
              <w:t>Summer</w:t>
            </w:r>
            <w:r w:rsidR="00AD0144">
              <w:rPr>
                <w:rFonts w:ascii="Comic Sans MS" w:hAnsi="Comic Sans MS"/>
                <w:color w:val="FF0000"/>
                <w:sz w:val="32"/>
                <w:szCs w:val="32"/>
              </w:rPr>
              <w:t xml:space="preserve"> 2024</w:t>
            </w:r>
          </w:p>
        </w:tc>
      </w:tr>
      <w:tr w:rsidR="00470DE7" w:rsidRPr="00721669" w14:paraId="23B3ED8A" w14:textId="77777777" w:rsidTr="00470DE7">
        <w:tc>
          <w:tcPr>
            <w:tcW w:w="3065" w:type="dxa"/>
            <w:shd w:val="clear" w:color="auto" w:fill="auto"/>
          </w:tcPr>
          <w:p w14:paraId="22DDEC8F" w14:textId="3EC27A85" w:rsidR="00AD0144" w:rsidRDefault="00470DE7" w:rsidP="00791D7F">
            <w:pPr>
              <w:rPr>
                <w:rFonts w:ascii="Comic Sans MS" w:eastAsia="Calibri" w:hAnsi="Comic Sans MS" w:cs="Arial"/>
                <w:sz w:val="20"/>
                <w:szCs w:val="20"/>
              </w:rPr>
            </w:pPr>
            <w:r w:rsidRPr="00721669">
              <w:rPr>
                <w:rFonts w:ascii="Comic Sans MS" w:hAnsi="Comic Sans MS"/>
                <w:sz w:val="20"/>
                <w:szCs w:val="20"/>
              </w:rPr>
              <w:t>Topic</w:t>
            </w:r>
            <w:r w:rsidR="00E8402E">
              <w:rPr>
                <w:rFonts w:ascii="Comic Sans MS" w:hAnsi="Comic Sans MS"/>
                <w:sz w:val="20"/>
                <w:szCs w:val="20"/>
              </w:rPr>
              <w:t xml:space="preserve">: </w:t>
            </w:r>
            <w:r w:rsidR="00E8402E" w:rsidRPr="00904F84">
              <w:rPr>
                <w:rFonts w:ascii="Comic Sans MS" w:eastAsia="Calibri" w:hAnsi="Comic Sans MS" w:cs="Arial"/>
                <w:sz w:val="20"/>
                <w:szCs w:val="20"/>
              </w:rPr>
              <w:t xml:space="preserve"> </w:t>
            </w:r>
            <w:r w:rsidR="00FB0326">
              <w:rPr>
                <w:rFonts w:ascii="Comic Sans MS" w:eastAsia="Calibri" w:hAnsi="Comic Sans MS" w:cs="Arial"/>
                <w:sz w:val="20"/>
                <w:szCs w:val="20"/>
              </w:rPr>
              <w:t>Off on an Adventure</w:t>
            </w:r>
          </w:p>
          <w:p w14:paraId="54A3DC18" w14:textId="77777777" w:rsidR="00AD0144" w:rsidRDefault="00AD0144" w:rsidP="00791D7F">
            <w:pPr>
              <w:rPr>
                <w:rFonts w:ascii="Comic Sans MS" w:hAnsi="Comic Sans MS"/>
                <w:sz w:val="20"/>
                <w:szCs w:val="20"/>
                <w:highlight w:val="yellow"/>
              </w:rPr>
            </w:pPr>
          </w:p>
          <w:p w14:paraId="392E3FBE" w14:textId="4A32CDCD" w:rsidR="001E05DB" w:rsidRPr="00AD0144" w:rsidRDefault="00AD0144" w:rsidP="00791D7F">
            <w:pPr>
              <w:rPr>
                <w:rFonts w:ascii="Comic Sans MS" w:eastAsia="Calibri" w:hAnsi="Comic Sans MS" w:cs="Arial"/>
                <w:sz w:val="20"/>
                <w:szCs w:val="20"/>
              </w:rPr>
            </w:pPr>
            <w:r>
              <w:rPr>
                <w:rFonts w:ascii="Comic Sans MS" w:hAnsi="Comic Sans MS"/>
                <w:sz w:val="20"/>
                <w:szCs w:val="20"/>
                <w:highlight w:val="yellow"/>
              </w:rPr>
              <w:t>Key signing / vocab</w:t>
            </w:r>
            <w:r w:rsidRPr="00931529">
              <w:rPr>
                <w:rFonts w:ascii="Comic Sans MS" w:hAnsi="Comic Sans MS"/>
                <w:sz w:val="20"/>
                <w:szCs w:val="20"/>
                <w:highlight w:val="yellow"/>
              </w:rPr>
              <w:t xml:space="preserve">: </w:t>
            </w:r>
          </w:p>
        </w:tc>
        <w:tc>
          <w:tcPr>
            <w:tcW w:w="11785" w:type="dxa"/>
            <w:shd w:val="clear" w:color="auto" w:fill="auto"/>
          </w:tcPr>
          <w:p w14:paraId="355AF799" w14:textId="1019AABC" w:rsidR="00FB0326" w:rsidRDefault="00791D7F" w:rsidP="00470DE7">
            <w:pPr>
              <w:rPr>
                <w:rFonts w:ascii="Comic Sans MS" w:hAnsi="Comic Sans MS"/>
                <w:sz w:val="20"/>
                <w:szCs w:val="20"/>
              </w:rPr>
            </w:pPr>
            <w:r>
              <w:rPr>
                <w:rFonts w:ascii="Comic Sans MS" w:hAnsi="Comic Sans MS"/>
                <w:sz w:val="20"/>
                <w:szCs w:val="20"/>
              </w:rPr>
              <w:t>This term will focus</w:t>
            </w:r>
            <w:r w:rsidR="00FB0326">
              <w:rPr>
                <w:rFonts w:ascii="Comic Sans MS" w:hAnsi="Comic Sans MS"/>
                <w:sz w:val="20"/>
                <w:szCs w:val="20"/>
              </w:rPr>
              <w:t xml:space="preserve"> being outside of the classroom a lot more. We will be going on nature walks in the school grounds and will observe the changing scenery within the Sensory Garden. We will also be going to the local park in Leek weekly and will be collecting natural materials such as leaves for our sensory trays within school. As it is the last term, we will also be going on enrichment trips to broaden our knowledge on common animals and their habitats. This will involve a trip to The Monkey Forest, Peak Wildlife Park and The </w:t>
            </w:r>
            <w:proofErr w:type="spellStart"/>
            <w:r w:rsidR="00FB0326">
              <w:rPr>
                <w:rFonts w:ascii="Comic Sans MS" w:hAnsi="Comic Sans MS"/>
                <w:sz w:val="20"/>
                <w:szCs w:val="20"/>
              </w:rPr>
              <w:t>Sealife</w:t>
            </w:r>
            <w:proofErr w:type="spellEnd"/>
            <w:r w:rsidR="00FB0326">
              <w:rPr>
                <w:rFonts w:ascii="Comic Sans MS" w:hAnsi="Comic Sans MS"/>
                <w:sz w:val="20"/>
                <w:szCs w:val="20"/>
              </w:rPr>
              <w:t xml:space="preserve"> Centre. </w:t>
            </w:r>
          </w:p>
          <w:p w14:paraId="1D75AF03" w14:textId="77777777" w:rsidR="00FB0326" w:rsidRDefault="00FB0326" w:rsidP="00470DE7">
            <w:pPr>
              <w:rPr>
                <w:rFonts w:ascii="Comic Sans MS" w:hAnsi="Comic Sans MS"/>
                <w:sz w:val="20"/>
                <w:szCs w:val="20"/>
              </w:rPr>
            </w:pPr>
          </w:p>
          <w:p w14:paraId="3E50254E" w14:textId="21FA3F02" w:rsidR="00931529" w:rsidRPr="00721669" w:rsidRDefault="00FB0326" w:rsidP="00FB0326">
            <w:pPr>
              <w:rPr>
                <w:rFonts w:ascii="Comic Sans MS" w:hAnsi="Comic Sans MS"/>
                <w:sz w:val="20"/>
                <w:szCs w:val="20"/>
              </w:rPr>
            </w:pPr>
            <w:r>
              <w:rPr>
                <w:rFonts w:ascii="Comic Sans MS" w:hAnsi="Comic Sans MS"/>
                <w:sz w:val="20"/>
                <w:szCs w:val="20"/>
              </w:rPr>
              <w:t xml:space="preserve">We will be working hard on out transitioning skills throughout the whole term. </w:t>
            </w:r>
          </w:p>
        </w:tc>
      </w:tr>
    </w:tbl>
    <w:p w14:paraId="48AC968E" w14:textId="77777777" w:rsidR="00C46867" w:rsidRPr="00721669" w:rsidRDefault="00C46867">
      <w:pPr>
        <w:rPr>
          <w:rFonts w:ascii="Comic Sans MS" w:hAnsi="Comic Sans MS"/>
          <w:sz w:val="20"/>
          <w:szCs w:val="20"/>
        </w:rPr>
      </w:pPr>
    </w:p>
    <w:tbl>
      <w:tblPr>
        <w:tblStyle w:val="TableGrid"/>
        <w:tblW w:w="14781" w:type="dxa"/>
        <w:tblInd w:w="-185" w:type="dxa"/>
        <w:tblLook w:val="04A0" w:firstRow="1" w:lastRow="0" w:firstColumn="1" w:lastColumn="0" w:noHBand="0" w:noVBand="1"/>
      </w:tblPr>
      <w:tblGrid>
        <w:gridCol w:w="9394"/>
        <w:gridCol w:w="5387"/>
      </w:tblGrid>
      <w:tr w:rsidR="00FB0326" w:rsidRPr="00721669" w14:paraId="449E2096" w14:textId="77777777" w:rsidTr="008A01C0">
        <w:trPr>
          <w:trHeight w:val="70"/>
        </w:trPr>
        <w:tc>
          <w:tcPr>
            <w:tcW w:w="9394" w:type="dxa"/>
            <w:shd w:val="clear" w:color="auto" w:fill="auto"/>
          </w:tcPr>
          <w:p w14:paraId="329E92F8" w14:textId="77777777" w:rsidR="00FB0326" w:rsidRDefault="00FB0326">
            <w:pPr>
              <w:rPr>
                <w:rFonts w:ascii="Comic Sans MS" w:hAnsi="Comic Sans MS"/>
                <w:b/>
                <w:sz w:val="20"/>
                <w:szCs w:val="20"/>
                <w:u w:val="single"/>
              </w:rPr>
            </w:pPr>
            <w:r>
              <w:rPr>
                <w:rFonts w:ascii="Comic Sans MS" w:hAnsi="Comic Sans MS"/>
                <w:b/>
                <w:sz w:val="20"/>
                <w:szCs w:val="20"/>
                <w:u w:val="single"/>
              </w:rPr>
              <w:t>Geography Activities</w:t>
            </w:r>
          </w:p>
          <w:p w14:paraId="08791282" w14:textId="77777777" w:rsidR="00FB0326" w:rsidRDefault="00FB0326" w:rsidP="006B113C">
            <w:pPr>
              <w:rPr>
                <w:rFonts w:ascii="Comic Sans MS" w:hAnsi="Comic Sans MS"/>
                <w:b/>
                <w:sz w:val="20"/>
                <w:szCs w:val="20"/>
                <w:u w:val="single"/>
              </w:rPr>
            </w:pPr>
          </w:p>
          <w:p w14:paraId="27C7B39C" w14:textId="77777777" w:rsidR="00FB0326" w:rsidRDefault="00FB0326" w:rsidP="00AD0144">
            <w:pPr>
              <w:rPr>
                <w:rFonts w:ascii="Comic Sans MS" w:hAnsi="Comic Sans MS"/>
                <w:sz w:val="20"/>
                <w:szCs w:val="20"/>
              </w:rPr>
            </w:pPr>
            <w:r>
              <w:rPr>
                <w:rFonts w:ascii="Comic Sans MS" w:hAnsi="Comic Sans MS"/>
                <w:sz w:val="20"/>
                <w:szCs w:val="20"/>
              </w:rPr>
              <w:t xml:space="preserve">Transition to the sensory garden (wearing appropriate clothing for the weather). </w:t>
            </w:r>
          </w:p>
          <w:p w14:paraId="33422BDC" w14:textId="77777777" w:rsidR="00FB0326" w:rsidRDefault="00FB0326" w:rsidP="00AD0144">
            <w:pPr>
              <w:rPr>
                <w:rFonts w:ascii="Comic Sans MS" w:hAnsi="Comic Sans MS"/>
                <w:sz w:val="20"/>
                <w:szCs w:val="20"/>
              </w:rPr>
            </w:pPr>
          </w:p>
          <w:p w14:paraId="0C9955A4" w14:textId="77777777" w:rsidR="00FB0326" w:rsidRDefault="00FB0326" w:rsidP="00AD0144">
            <w:pPr>
              <w:rPr>
                <w:rFonts w:ascii="Comic Sans MS" w:hAnsi="Comic Sans MS"/>
                <w:sz w:val="20"/>
                <w:szCs w:val="20"/>
              </w:rPr>
            </w:pPr>
            <w:r>
              <w:rPr>
                <w:rFonts w:ascii="Comic Sans MS" w:hAnsi="Comic Sans MS"/>
                <w:sz w:val="20"/>
                <w:szCs w:val="20"/>
              </w:rPr>
              <w:t>What can we find?</w:t>
            </w:r>
          </w:p>
          <w:p w14:paraId="71772953" w14:textId="77777777" w:rsidR="00FB0326" w:rsidRDefault="00FB0326" w:rsidP="00AD0144">
            <w:pPr>
              <w:pStyle w:val="ListParagraph"/>
              <w:numPr>
                <w:ilvl w:val="0"/>
                <w:numId w:val="10"/>
              </w:numPr>
              <w:spacing w:after="0" w:line="240" w:lineRule="auto"/>
              <w:rPr>
                <w:rFonts w:ascii="Comic Sans MS" w:hAnsi="Comic Sans MS"/>
              </w:rPr>
            </w:pPr>
            <w:r>
              <w:rPr>
                <w:rFonts w:ascii="Comic Sans MS" w:hAnsi="Comic Sans MS"/>
              </w:rPr>
              <w:t>Mud?</w:t>
            </w:r>
          </w:p>
          <w:p w14:paraId="03795090" w14:textId="77777777" w:rsidR="00FB0326" w:rsidRDefault="00FB0326" w:rsidP="00AD0144">
            <w:pPr>
              <w:pStyle w:val="ListParagraph"/>
              <w:numPr>
                <w:ilvl w:val="0"/>
                <w:numId w:val="10"/>
              </w:numPr>
              <w:spacing w:after="0" w:line="240" w:lineRule="auto"/>
              <w:rPr>
                <w:rFonts w:ascii="Comic Sans MS" w:hAnsi="Comic Sans MS"/>
              </w:rPr>
            </w:pPr>
            <w:r>
              <w:rPr>
                <w:rFonts w:ascii="Comic Sans MS" w:hAnsi="Comic Sans MS"/>
              </w:rPr>
              <w:t>Snow?</w:t>
            </w:r>
          </w:p>
          <w:p w14:paraId="60145E15" w14:textId="77777777" w:rsidR="00FB0326" w:rsidRDefault="00FB0326" w:rsidP="00AD0144">
            <w:pPr>
              <w:pStyle w:val="ListParagraph"/>
              <w:numPr>
                <w:ilvl w:val="0"/>
                <w:numId w:val="10"/>
              </w:numPr>
              <w:spacing w:after="0" w:line="240" w:lineRule="auto"/>
              <w:rPr>
                <w:rFonts w:ascii="Comic Sans MS" w:hAnsi="Comic Sans MS"/>
              </w:rPr>
            </w:pPr>
            <w:r>
              <w:rPr>
                <w:rFonts w:ascii="Comic Sans MS" w:hAnsi="Comic Sans MS"/>
              </w:rPr>
              <w:t>Ice?</w:t>
            </w:r>
          </w:p>
          <w:p w14:paraId="086A2732" w14:textId="77777777" w:rsidR="00FB0326" w:rsidRDefault="00FB0326" w:rsidP="00AD0144">
            <w:pPr>
              <w:pStyle w:val="ListParagraph"/>
              <w:numPr>
                <w:ilvl w:val="0"/>
                <w:numId w:val="10"/>
              </w:numPr>
              <w:spacing w:after="0" w:line="240" w:lineRule="auto"/>
              <w:rPr>
                <w:rFonts w:ascii="Comic Sans MS" w:hAnsi="Comic Sans MS"/>
              </w:rPr>
            </w:pPr>
            <w:r>
              <w:rPr>
                <w:rFonts w:ascii="Comic Sans MS" w:hAnsi="Comic Sans MS"/>
              </w:rPr>
              <w:t>Grass?</w:t>
            </w:r>
          </w:p>
          <w:p w14:paraId="6B6E5B4A" w14:textId="77777777" w:rsidR="00FB0326" w:rsidRDefault="00FB0326" w:rsidP="00AD0144">
            <w:pPr>
              <w:pStyle w:val="ListParagraph"/>
              <w:numPr>
                <w:ilvl w:val="0"/>
                <w:numId w:val="10"/>
              </w:numPr>
              <w:spacing w:after="0" w:line="240" w:lineRule="auto"/>
              <w:rPr>
                <w:rFonts w:ascii="Comic Sans MS" w:hAnsi="Comic Sans MS"/>
              </w:rPr>
            </w:pPr>
            <w:r>
              <w:rPr>
                <w:rFonts w:ascii="Comic Sans MS" w:hAnsi="Comic Sans MS"/>
              </w:rPr>
              <w:t>Flowers?</w:t>
            </w:r>
          </w:p>
          <w:p w14:paraId="03B11395" w14:textId="77777777" w:rsidR="00FB0326" w:rsidRPr="00AD0144" w:rsidRDefault="00FB0326" w:rsidP="00AD0144">
            <w:pPr>
              <w:pStyle w:val="ListParagraph"/>
              <w:numPr>
                <w:ilvl w:val="0"/>
                <w:numId w:val="10"/>
              </w:numPr>
              <w:spacing w:after="0" w:line="240" w:lineRule="auto"/>
              <w:rPr>
                <w:rFonts w:ascii="Comic Sans MS" w:hAnsi="Comic Sans MS"/>
              </w:rPr>
            </w:pPr>
            <w:r>
              <w:rPr>
                <w:rFonts w:ascii="Comic Sans MS" w:hAnsi="Comic Sans MS"/>
              </w:rPr>
              <w:t>Leaves?</w:t>
            </w:r>
          </w:p>
          <w:p w14:paraId="3B48EB9C" w14:textId="77777777" w:rsidR="00FB0326" w:rsidRDefault="00FB0326" w:rsidP="00AD0144">
            <w:pPr>
              <w:rPr>
                <w:rFonts w:ascii="Comic Sans MS" w:hAnsi="Comic Sans MS"/>
                <w:sz w:val="20"/>
                <w:szCs w:val="20"/>
              </w:rPr>
            </w:pPr>
          </w:p>
          <w:p w14:paraId="77838727" w14:textId="77777777" w:rsidR="00FB0326" w:rsidRDefault="00FB0326" w:rsidP="00AD0144">
            <w:pPr>
              <w:rPr>
                <w:rFonts w:ascii="Comic Sans MS" w:hAnsi="Comic Sans MS"/>
                <w:sz w:val="20"/>
                <w:szCs w:val="20"/>
              </w:rPr>
            </w:pPr>
            <w:r>
              <w:rPr>
                <w:rFonts w:ascii="Comic Sans MS" w:hAnsi="Comic Sans MS"/>
                <w:sz w:val="20"/>
                <w:szCs w:val="20"/>
              </w:rPr>
              <w:t xml:space="preserve">Explore the sensory garden – jump in muddy puddles, make snow angels </w:t>
            </w:r>
            <w:proofErr w:type="spellStart"/>
            <w:r>
              <w:rPr>
                <w:rFonts w:ascii="Comic Sans MS" w:hAnsi="Comic Sans MS"/>
                <w:sz w:val="20"/>
                <w:szCs w:val="20"/>
              </w:rPr>
              <w:t>etc</w:t>
            </w:r>
            <w:proofErr w:type="spellEnd"/>
          </w:p>
          <w:p w14:paraId="0BE4C7F3" w14:textId="77777777" w:rsidR="00FB0326" w:rsidRDefault="00FB0326" w:rsidP="00AD0144">
            <w:pPr>
              <w:rPr>
                <w:rFonts w:ascii="Comic Sans MS" w:hAnsi="Comic Sans MS"/>
                <w:bCs/>
                <w:sz w:val="20"/>
                <w:szCs w:val="20"/>
              </w:rPr>
            </w:pPr>
          </w:p>
          <w:p w14:paraId="7EA0B159" w14:textId="77777777" w:rsidR="00FB0326" w:rsidRPr="00CD3B03" w:rsidRDefault="00FB0326" w:rsidP="00AD0144">
            <w:pPr>
              <w:rPr>
                <w:rFonts w:ascii="Comic Sans MS" w:hAnsi="Comic Sans MS"/>
                <w:bCs/>
                <w:sz w:val="20"/>
                <w:szCs w:val="20"/>
              </w:rPr>
            </w:pPr>
            <w:r>
              <w:rPr>
                <w:rFonts w:ascii="Comic Sans MS" w:hAnsi="Comic Sans MS"/>
                <w:bCs/>
                <w:sz w:val="20"/>
                <w:szCs w:val="20"/>
              </w:rPr>
              <w:t>Natural materials to be collected</w:t>
            </w:r>
          </w:p>
          <w:p w14:paraId="1792F389" w14:textId="62D77497" w:rsidR="00FB0326" w:rsidRDefault="00FB0326" w:rsidP="00497491">
            <w:pPr>
              <w:rPr>
                <w:rFonts w:ascii="Comic Sans MS" w:hAnsi="Comic Sans MS"/>
                <w:sz w:val="20"/>
                <w:szCs w:val="20"/>
              </w:rPr>
            </w:pPr>
          </w:p>
          <w:p w14:paraId="3C853869" w14:textId="703BC96D" w:rsidR="00FB0326" w:rsidRDefault="00FB0326" w:rsidP="00CD3B03">
            <w:pPr>
              <w:rPr>
                <w:rFonts w:ascii="Comic Sans MS" w:hAnsi="Comic Sans MS"/>
                <w:sz w:val="20"/>
                <w:szCs w:val="20"/>
              </w:rPr>
            </w:pPr>
            <w:r w:rsidRPr="00A513DF">
              <w:rPr>
                <w:rFonts w:ascii="Comic Sans MS" w:hAnsi="Comic Sans MS"/>
                <w:b/>
                <w:bCs/>
                <w:sz w:val="20"/>
                <w:szCs w:val="20"/>
              </w:rPr>
              <w:t>Barefoot Sensory Walk</w:t>
            </w:r>
            <w:r>
              <w:rPr>
                <w:rFonts w:ascii="Comic Sans MS" w:hAnsi="Comic Sans MS"/>
                <w:sz w:val="20"/>
                <w:szCs w:val="20"/>
              </w:rPr>
              <w:t xml:space="preserve"> – ‘We Are Going on a Bear Hunt’</w:t>
            </w:r>
          </w:p>
          <w:p w14:paraId="3C4DA417" w14:textId="77777777" w:rsidR="00FB0326" w:rsidRDefault="00FB0326" w:rsidP="00CD3B03">
            <w:pPr>
              <w:rPr>
                <w:rFonts w:ascii="Comic Sans MS" w:hAnsi="Comic Sans MS"/>
                <w:sz w:val="20"/>
                <w:szCs w:val="20"/>
              </w:rPr>
            </w:pPr>
          </w:p>
          <w:p w14:paraId="40368395" w14:textId="77777777" w:rsidR="00FB0326" w:rsidRDefault="00FB0326" w:rsidP="00CD3B03">
            <w:pPr>
              <w:rPr>
                <w:rFonts w:ascii="Comic Sans MS" w:hAnsi="Comic Sans MS"/>
                <w:sz w:val="20"/>
                <w:szCs w:val="20"/>
              </w:rPr>
            </w:pPr>
            <w:r>
              <w:rPr>
                <w:rFonts w:ascii="Comic Sans MS" w:hAnsi="Comic Sans MS"/>
                <w:sz w:val="20"/>
                <w:szCs w:val="20"/>
              </w:rPr>
              <w:t>Tyres filled with different sensory items such as:</w:t>
            </w:r>
          </w:p>
          <w:p w14:paraId="2971D9D6" w14:textId="229BB510" w:rsidR="00FB0326" w:rsidRDefault="00FB0326" w:rsidP="00A513DF">
            <w:pPr>
              <w:pStyle w:val="ListParagraph"/>
              <w:numPr>
                <w:ilvl w:val="0"/>
                <w:numId w:val="11"/>
              </w:numPr>
              <w:spacing w:after="0" w:line="240" w:lineRule="auto"/>
              <w:rPr>
                <w:rFonts w:ascii="Comic Sans MS" w:hAnsi="Comic Sans MS"/>
              </w:rPr>
            </w:pPr>
            <w:r>
              <w:rPr>
                <w:rFonts w:ascii="Comic Sans MS" w:hAnsi="Comic Sans MS"/>
              </w:rPr>
              <w:t>Mud</w:t>
            </w:r>
          </w:p>
          <w:p w14:paraId="0D327A34" w14:textId="25169F40" w:rsidR="00FB0326" w:rsidRDefault="00FB0326" w:rsidP="00A513DF">
            <w:pPr>
              <w:pStyle w:val="ListParagraph"/>
              <w:numPr>
                <w:ilvl w:val="0"/>
                <w:numId w:val="11"/>
              </w:numPr>
              <w:spacing w:after="0" w:line="240" w:lineRule="auto"/>
              <w:rPr>
                <w:rFonts w:ascii="Comic Sans MS" w:hAnsi="Comic Sans MS"/>
              </w:rPr>
            </w:pPr>
            <w:r>
              <w:rPr>
                <w:rFonts w:ascii="Comic Sans MS" w:hAnsi="Comic Sans MS"/>
              </w:rPr>
              <w:t>Water</w:t>
            </w:r>
          </w:p>
          <w:p w14:paraId="2C873EEA" w14:textId="26222AB8" w:rsidR="00FB0326" w:rsidRDefault="00FB0326" w:rsidP="00A513DF">
            <w:pPr>
              <w:pStyle w:val="ListParagraph"/>
              <w:numPr>
                <w:ilvl w:val="0"/>
                <w:numId w:val="11"/>
              </w:numPr>
              <w:spacing w:after="0" w:line="240" w:lineRule="auto"/>
              <w:rPr>
                <w:rFonts w:ascii="Comic Sans MS" w:hAnsi="Comic Sans MS"/>
              </w:rPr>
            </w:pPr>
            <w:r>
              <w:rPr>
                <w:rFonts w:ascii="Comic Sans MS" w:hAnsi="Comic Sans MS"/>
              </w:rPr>
              <w:t>Sand</w:t>
            </w:r>
          </w:p>
          <w:p w14:paraId="33FCF2B2" w14:textId="77777777" w:rsidR="00FB0326" w:rsidRDefault="00FB0326" w:rsidP="00A513DF">
            <w:pPr>
              <w:pStyle w:val="ListParagraph"/>
              <w:numPr>
                <w:ilvl w:val="0"/>
                <w:numId w:val="11"/>
              </w:numPr>
              <w:spacing w:after="0" w:line="240" w:lineRule="auto"/>
              <w:rPr>
                <w:rFonts w:ascii="Comic Sans MS" w:hAnsi="Comic Sans MS"/>
              </w:rPr>
            </w:pPr>
            <w:r>
              <w:rPr>
                <w:rFonts w:ascii="Comic Sans MS" w:hAnsi="Comic Sans MS"/>
              </w:rPr>
              <w:t xml:space="preserve">Grass </w:t>
            </w:r>
          </w:p>
          <w:p w14:paraId="4F510293" w14:textId="77777777" w:rsidR="00FB0326" w:rsidRDefault="00FB0326" w:rsidP="00A513DF">
            <w:pPr>
              <w:rPr>
                <w:rFonts w:ascii="Comic Sans MS" w:hAnsi="Comic Sans MS"/>
              </w:rPr>
            </w:pPr>
          </w:p>
          <w:p w14:paraId="18988581" w14:textId="5F0BABAD" w:rsidR="00FB0326" w:rsidRPr="00A513DF" w:rsidRDefault="00FB0326" w:rsidP="00A513DF">
            <w:pPr>
              <w:rPr>
                <w:rFonts w:ascii="Comic Sans MS" w:hAnsi="Comic Sans MS"/>
                <w:sz w:val="20"/>
                <w:szCs w:val="20"/>
              </w:rPr>
            </w:pPr>
            <w:r w:rsidRPr="00A513DF">
              <w:rPr>
                <w:rFonts w:ascii="Comic Sans MS" w:hAnsi="Comic Sans MS"/>
                <w:sz w:val="20"/>
                <w:szCs w:val="20"/>
              </w:rPr>
              <w:t>Ongoing Weeks –</w:t>
            </w:r>
          </w:p>
          <w:p w14:paraId="7B0C1091" w14:textId="77777777" w:rsidR="00FB0326" w:rsidRPr="00A513DF" w:rsidRDefault="00FB0326" w:rsidP="00A513DF">
            <w:pPr>
              <w:rPr>
                <w:rFonts w:ascii="Comic Sans MS" w:hAnsi="Comic Sans MS"/>
                <w:sz w:val="20"/>
                <w:szCs w:val="20"/>
              </w:rPr>
            </w:pPr>
            <w:r w:rsidRPr="00A513DF">
              <w:rPr>
                <w:rFonts w:ascii="Comic Sans MS" w:hAnsi="Comic Sans MS"/>
                <w:sz w:val="20"/>
                <w:szCs w:val="20"/>
              </w:rPr>
              <w:t xml:space="preserve">Sainsbury’s Park </w:t>
            </w:r>
          </w:p>
          <w:p w14:paraId="2BF12612" w14:textId="45169D67" w:rsidR="00FB0326" w:rsidRPr="00A513DF" w:rsidRDefault="00FB0326" w:rsidP="00A513DF">
            <w:pPr>
              <w:rPr>
                <w:rFonts w:ascii="Comic Sans MS" w:hAnsi="Comic Sans MS"/>
              </w:rPr>
            </w:pPr>
            <w:r w:rsidRPr="00A513DF">
              <w:rPr>
                <w:rFonts w:ascii="Comic Sans MS" w:hAnsi="Comic Sans MS"/>
                <w:sz w:val="20"/>
                <w:szCs w:val="20"/>
              </w:rPr>
              <w:t xml:space="preserve">Children to </w:t>
            </w:r>
            <w:r>
              <w:rPr>
                <w:rFonts w:ascii="Comic Sans MS" w:hAnsi="Comic Sans MS"/>
                <w:sz w:val="20"/>
                <w:szCs w:val="20"/>
              </w:rPr>
              <w:t>transition to Sainsbury’s Park on the minibus and explore the local park</w:t>
            </w:r>
          </w:p>
        </w:tc>
        <w:tc>
          <w:tcPr>
            <w:tcW w:w="5387" w:type="dxa"/>
            <w:shd w:val="clear" w:color="auto" w:fill="auto"/>
          </w:tcPr>
          <w:p w14:paraId="5D4E3955" w14:textId="7DB6B05D" w:rsidR="00FB0326" w:rsidRPr="00721669" w:rsidRDefault="00FB0326" w:rsidP="005F556D">
            <w:pPr>
              <w:rPr>
                <w:rFonts w:ascii="Comic Sans MS" w:hAnsi="Comic Sans MS"/>
                <w:b/>
                <w:sz w:val="20"/>
                <w:szCs w:val="20"/>
                <w:u w:val="single"/>
              </w:rPr>
            </w:pPr>
            <w:r>
              <w:rPr>
                <w:rFonts w:ascii="Comic Sans MS" w:hAnsi="Comic Sans MS"/>
                <w:b/>
                <w:sz w:val="20"/>
                <w:szCs w:val="20"/>
                <w:u w:val="single"/>
              </w:rPr>
              <w:lastRenderedPageBreak/>
              <w:t>Summer Term</w:t>
            </w:r>
            <w:r w:rsidRPr="00721669">
              <w:rPr>
                <w:rFonts w:ascii="Comic Sans MS" w:hAnsi="Comic Sans MS"/>
                <w:b/>
                <w:sz w:val="20"/>
                <w:szCs w:val="20"/>
                <w:u w:val="single"/>
              </w:rPr>
              <w:t xml:space="preserve"> </w:t>
            </w:r>
            <w:r>
              <w:rPr>
                <w:rFonts w:ascii="Comic Sans MS" w:hAnsi="Comic Sans MS"/>
                <w:b/>
                <w:sz w:val="20"/>
                <w:szCs w:val="20"/>
                <w:u w:val="single"/>
              </w:rPr>
              <w:t>–</w:t>
            </w:r>
            <w:r w:rsidRPr="00721669">
              <w:rPr>
                <w:rFonts w:ascii="Comic Sans MS" w:hAnsi="Comic Sans MS"/>
                <w:b/>
                <w:sz w:val="20"/>
                <w:szCs w:val="20"/>
                <w:u w:val="single"/>
              </w:rPr>
              <w:t xml:space="preserve"> </w:t>
            </w:r>
            <w:r>
              <w:rPr>
                <w:rFonts w:ascii="Comic Sans MS" w:hAnsi="Comic Sans MS"/>
                <w:b/>
                <w:sz w:val="20"/>
                <w:szCs w:val="20"/>
                <w:u w:val="single"/>
              </w:rPr>
              <w:t xml:space="preserve">Show </w:t>
            </w:r>
            <w:proofErr w:type="spellStart"/>
            <w:proofErr w:type="gramStart"/>
            <w:r>
              <w:rPr>
                <w:rFonts w:ascii="Comic Sans MS" w:hAnsi="Comic Sans MS"/>
                <w:b/>
                <w:sz w:val="20"/>
                <w:szCs w:val="20"/>
                <w:u w:val="single"/>
              </w:rPr>
              <w:t>it,</w:t>
            </w:r>
            <w:r w:rsidRPr="00721669">
              <w:rPr>
                <w:rFonts w:ascii="Comic Sans MS" w:hAnsi="Comic Sans MS"/>
                <w:b/>
                <w:sz w:val="20"/>
                <w:szCs w:val="20"/>
                <w:u w:val="single"/>
              </w:rPr>
              <w:t>Know</w:t>
            </w:r>
            <w:proofErr w:type="spellEnd"/>
            <w:proofErr w:type="gramEnd"/>
            <w:r w:rsidRPr="00721669">
              <w:rPr>
                <w:rFonts w:ascii="Comic Sans MS" w:hAnsi="Comic Sans MS"/>
                <w:b/>
                <w:sz w:val="20"/>
                <w:szCs w:val="20"/>
                <w:u w:val="single"/>
              </w:rPr>
              <w:t xml:space="preserve"> it</w:t>
            </w:r>
          </w:p>
          <w:p w14:paraId="1CFA65F2" w14:textId="0F4EF515" w:rsidR="00FB0326" w:rsidRDefault="00FB0326" w:rsidP="005F556D">
            <w:pPr>
              <w:rPr>
                <w:rFonts w:ascii="Comic Sans MS" w:hAnsi="Comic Sans MS"/>
                <w:sz w:val="20"/>
                <w:szCs w:val="20"/>
              </w:rPr>
            </w:pPr>
          </w:p>
          <w:p w14:paraId="631CDFB9" w14:textId="6A2181F2" w:rsidR="00FB0326" w:rsidRDefault="00FB0326" w:rsidP="005F556D">
            <w:pPr>
              <w:rPr>
                <w:rFonts w:ascii="Comic Sans MS" w:hAnsi="Comic Sans MS"/>
                <w:sz w:val="20"/>
                <w:szCs w:val="20"/>
              </w:rPr>
            </w:pPr>
            <w:r>
              <w:rPr>
                <w:rFonts w:ascii="Comic Sans MS" w:hAnsi="Comic Sans MS"/>
                <w:sz w:val="20"/>
                <w:szCs w:val="20"/>
              </w:rPr>
              <w:t>Transition to a variety of places around school, regularly throughout the week.</w:t>
            </w:r>
          </w:p>
          <w:p w14:paraId="694778B0" w14:textId="41A5379D" w:rsidR="00FB0326" w:rsidRDefault="00FB0326" w:rsidP="005F556D">
            <w:pPr>
              <w:rPr>
                <w:rFonts w:ascii="Comic Sans MS" w:hAnsi="Comic Sans MS"/>
                <w:sz w:val="20"/>
                <w:szCs w:val="20"/>
              </w:rPr>
            </w:pPr>
            <w:r>
              <w:rPr>
                <w:rFonts w:ascii="Comic Sans MS" w:hAnsi="Comic Sans MS"/>
                <w:sz w:val="20"/>
                <w:szCs w:val="20"/>
              </w:rPr>
              <w:t>Use symbols / now and next board where needed.</w:t>
            </w:r>
          </w:p>
          <w:p w14:paraId="7A5362B0" w14:textId="6BFE0647" w:rsidR="00FB0326" w:rsidRDefault="00FB0326" w:rsidP="005F556D">
            <w:pPr>
              <w:rPr>
                <w:rFonts w:ascii="Comic Sans MS" w:hAnsi="Comic Sans MS"/>
                <w:sz w:val="20"/>
                <w:szCs w:val="20"/>
              </w:rPr>
            </w:pPr>
          </w:p>
          <w:p w14:paraId="4D25B640" w14:textId="04B52B99" w:rsidR="00FB0326" w:rsidRPr="00FB0326" w:rsidRDefault="00FB0326">
            <w:pPr>
              <w:rPr>
                <w:rFonts w:ascii="Comic Sans MS" w:hAnsi="Comic Sans MS"/>
                <w:sz w:val="20"/>
                <w:szCs w:val="20"/>
              </w:rPr>
            </w:pPr>
            <w:r>
              <w:rPr>
                <w:rFonts w:ascii="Comic Sans MS" w:hAnsi="Comic Sans MS"/>
                <w:sz w:val="20"/>
                <w:szCs w:val="20"/>
              </w:rPr>
              <w:t xml:space="preserve">Transition smoothly when on local visits to the park and on trips that are not local to the area. Focus on </w:t>
            </w:r>
            <w:proofErr w:type="spellStart"/>
            <w:r>
              <w:rPr>
                <w:rFonts w:ascii="Comic Sans MS" w:hAnsi="Comic Sans MS"/>
                <w:sz w:val="20"/>
                <w:szCs w:val="20"/>
              </w:rPr>
              <w:t>behaviour</w:t>
            </w:r>
            <w:proofErr w:type="spellEnd"/>
            <w:r>
              <w:rPr>
                <w:rFonts w:ascii="Comic Sans MS" w:hAnsi="Comic Sans MS"/>
                <w:sz w:val="20"/>
                <w:szCs w:val="20"/>
              </w:rPr>
              <w:t xml:space="preserve"> of the children when in the wider community and on the minibus. Use symbols and signs to reinforce the school rules. </w:t>
            </w:r>
          </w:p>
          <w:p w14:paraId="598B007A" w14:textId="26CE99EE" w:rsidR="00FB0326" w:rsidRPr="00AA0618" w:rsidRDefault="00FB0326">
            <w:pPr>
              <w:rPr>
                <w:rFonts w:ascii="Comic Sans MS" w:hAnsi="Comic Sans MS"/>
                <w:bCs/>
                <w:sz w:val="20"/>
                <w:szCs w:val="20"/>
              </w:rPr>
            </w:pPr>
          </w:p>
        </w:tc>
      </w:tr>
    </w:tbl>
    <w:p w14:paraId="370B7013" w14:textId="77777777" w:rsidR="00470DE7" w:rsidRDefault="00470DE7">
      <w:pPr>
        <w:rPr>
          <w:rFonts w:ascii="Comic Sans MS" w:hAnsi="Comic Sans MS"/>
          <w:color w:val="00B050"/>
          <w:sz w:val="20"/>
          <w:szCs w:val="20"/>
        </w:rPr>
      </w:pPr>
    </w:p>
    <w:p w14:paraId="4CD76956" w14:textId="77777777" w:rsidR="00470DE7" w:rsidRDefault="00470DE7">
      <w:pPr>
        <w:rPr>
          <w:rFonts w:ascii="Comic Sans MS" w:hAnsi="Comic Sans MS"/>
          <w:color w:val="00B050"/>
          <w:sz w:val="20"/>
          <w:szCs w:val="20"/>
        </w:rPr>
      </w:pPr>
    </w:p>
    <w:p w14:paraId="7EF0D950"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2F3463B" w14:textId="77777777" w:rsidTr="00470DE7">
        <w:tc>
          <w:tcPr>
            <w:tcW w:w="6773" w:type="dxa"/>
            <w:shd w:val="clear" w:color="auto" w:fill="auto"/>
          </w:tcPr>
          <w:p w14:paraId="78CDC06E"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Substantive </w:t>
            </w:r>
            <w:proofErr w:type="gramStart"/>
            <w:r w:rsidRPr="00721669">
              <w:rPr>
                <w:rFonts w:ascii="Comic Sans MS" w:hAnsi="Comic Sans MS"/>
                <w:sz w:val="20"/>
                <w:szCs w:val="20"/>
              </w:rPr>
              <w:t>Knowledge  (</w:t>
            </w:r>
            <w:proofErr w:type="gramEnd"/>
            <w:r w:rsidRPr="00721669">
              <w:rPr>
                <w:rFonts w:ascii="Comic Sans MS" w:hAnsi="Comic Sans MS"/>
                <w:sz w:val="20"/>
                <w:szCs w:val="20"/>
              </w:rPr>
              <w:t>Content)</w:t>
            </w:r>
          </w:p>
        </w:tc>
        <w:tc>
          <w:tcPr>
            <w:tcW w:w="8167" w:type="dxa"/>
            <w:shd w:val="clear" w:color="auto" w:fill="auto"/>
          </w:tcPr>
          <w:p w14:paraId="085C2B3C"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w:t>
            </w:r>
            <w:proofErr w:type="gramStart"/>
            <w:r w:rsidRPr="00721669">
              <w:rPr>
                <w:rFonts w:ascii="Comic Sans MS" w:hAnsi="Comic Sans MS"/>
                <w:sz w:val="20"/>
                <w:szCs w:val="20"/>
              </w:rPr>
              <w:t>Knowledge  (</w:t>
            </w:r>
            <w:proofErr w:type="gramEnd"/>
            <w:r w:rsidRPr="00721669">
              <w:rPr>
                <w:rFonts w:ascii="Comic Sans MS" w:hAnsi="Comic Sans MS"/>
                <w:sz w:val="20"/>
                <w:szCs w:val="20"/>
              </w:rPr>
              <w:t xml:space="preserve">Skills) </w:t>
            </w:r>
          </w:p>
        </w:tc>
      </w:tr>
      <w:tr w:rsidR="00C46867" w:rsidRPr="00721669" w14:paraId="4C76F074" w14:textId="77777777" w:rsidTr="00470DE7">
        <w:tc>
          <w:tcPr>
            <w:tcW w:w="6773" w:type="dxa"/>
            <w:shd w:val="clear" w:color="auto" w:fill="auto"/>
          </w:tcPr>
          <w:p w14:paraId="2EAD1781" w14:textId="77777777" w:rsidR="0074754A" w:rsidRDefault="00DA1992" w:rsidP="00DA1992">
            <w:pPr>
              <w:spacing w:after="160" w:line="259" w:lineRule="auto"/>
              <w:rPr>
                <w:rFonts w:ascii="Comic Sans MS" w:hAnsi="Comic Sans MS" w:cs="Roboto"/>
                <w:color w:val="000000"/>
                <w:sz w:val="20"/>
                <w:szCs w:val="20"/>
              </w:rPr>
            </w:pPr>
            <w:r>
              <w:rPr>
                <w:rFonts w:ascii="Comic Sans MS" w:hAnsi="Comic Sans MS" w:cs="Roboto"/>
                <w:color w:val="000000"/>
                <w:sz w:val="20"/>
                <w:szCs w:val="20"/>
              </w:rPr>
              <w:t>Children know about similarities and differences in relation to places, objects, materials and living things. They talk about the features of their own immediate environment and how environments might vary from one another.</w:t>
            </w:r>
          </w:p>
          <w:p w14:paraId="43C7B2E9" w14:textId="77777777" w:rsidR="00DA1992" w:rsidRDefault="00DA1992" w:rsidP="00DA1992">
            <w:pPr>
              <w:spacing w:after="160" w:line="259" w:lineRule="auto"/>
              <w:rPr>
                <w:rFonts w:ascii="Comic Sans MS" w:hAnsi="Comic Sans MS"/>
              </w:rPr>
            </w:pPr>
          </w:p>
          <w:p w14:paraId="436481CC" w14:textId="7A4F5AB7" w:rsidR="00DA1992" w:rsidRPr="002C4AAF" w:rsidRDefault="00DA1992" w:rsidP="00DA1992">
            <w:pPr>
              <w:spacing w:after="160" w:line="259" w:lineRule="auto"/>
              <w:rPr>
                <w:rFonts w:ascii="Comic Sans MS" w:hAnsi="Comic Sans MS"/>
              </w:rPr>
            </w:pPr>
          </w:p>
        </w:tc>
        <w:tc>
          <w:tcPr>
            <w:tcW w:w="8167" w:type="dxa"/>
            <w:shd w:val="clear" w:color="auto" w:fill="auto"/>
          </w:tcPr>
          <w:p w14:paraId="7B43D842" w14:textId="74CC5090" w:rsidR="007F72A6" w:rsidRDefault="007F72A6" w:rsidP="007F72A6">
            <w:pPr>
              <w:pStyle w:val="TableParagraph"/>
              <w:tabs>
                <w:tab w:val="left" w:pos="284"/>
                <w:tab w:val="left" w:pos="6520"/>
              </w:tabs>
              <w:spacing w:before="59"/>
              <w:ind w:left="0"/>
              <w:rPr>
                <w:rFonts w:ascii="Comic Sans MS" w:hAnsi="Comic Sans MS"/>
                <w:sz w:val="20"/>
                <w:szCs w:val="20"/>
              </w:rPr>
            </w:pPr>
            <w:r>
              <w:rPr>
                <w:rFonts w:ascii="Comic Sans MS" w:hAnsi="Comic Sans MS"/>
                <w:sz w:val="20"/>
                <w:szCs w:val="20"/>
              </w:rPr>
              <w:t>Development Matters:</w:t>
            </w:r>
          </w:p>
          <w:p w14:paraId="5B5A1865" w14:textId="77777777" w:rsidR="007F72A6" w:rsidRDefault="007F72A6" w:rsidP="007F72A6">
            <w:pPr>
              <w:pStyle w:val="TableParagraph"/>
              <w:numPr>
                <w:ilvl w:val="0"/>
                <w:numId w:val="12"/>
              </w:numPr>
              <w:tabs>
                <w:tab w:val="left" w:pos="284"/>
                <w:tab w:val="left" w:pos="6520"/>
              </w:tabs>
              <w:spacing w:before="59"/>
              <w:rPr>
                <w:rFonts w:ascii="Comic Sans MS" w:hAnsi="Comic Sans MS"/>
                <w:sz w:val="20"/>
                <w:szCs w:val="20"/>
              </w:rPr>
            </w:pPr>
            <w:r w:rsidRPr="007F72A6">
              <w:rPr>
                <w:rFonts w:ascii="Comic Sans MS" w:hAnsi="Comic Sans MS"/>
                <w:sz w:val="20"/>
                <w:szCs w:val="20"/>
              </w:rPr>
              <w:t>Use all their senses in hands-on exploration of natural materials.</w:t>
            </w:r>
          </w:p>
          <w:p w14:paraId="66404671" w14:textId="77777777" w:rsidR="007F72A6" w:rsidRDefault="007F72A6" w:rsidP="007F72A6">
            <w:pPr>
              <w:pStyle w:val="TableParagraph"/>
              <w:numPr>
                <w:ilvl w:val="0"/>
                <w:numId w:val="12"/>
              </w:numPr>
              <w:tabs>
                <w:tab w:val="left" w:pos="284"/>
                <w:tab w:val="left" w:pos="6520"/>
              </w:tabs>
              <w:spacing w:before="59"/>
              <w:rPr>
                <w:rFonts w:ascii="Comic Sans MS" w:hAnsi="Comic Sans MS"/>
                <w:sz w:val="20"/>
                <w:szCs w:val="20"/>
              </w:rPr>
            </w:pPr>
            <w:r w:rsidRPr="007F72A6">
              <w:rPr>
                <w:rFonts w:ascii="Comic Sans MS" w:hAnsi="Comic Sans MS"/>
                <w:sz w:val="20"/>
                <w:szCs w:val="20"/>
              </w:rPr>
              <w:t>Explore collections of materials with similar and/or different propertie</w:t>
            </w:r>
            <w:r>
              <w:rPr>
                <w:rFonts w:ascii="Comic Sans MS" w:hAnsi="Comic Sans MS"/>
                <w:sz w:val="20"/>
                <w:szCs w:val="20"/>
              </w:rPr>
              <w:t>s</w:t>
            </w:r>
          </w:p>
          <w:p w14:paraId="1118B824" w14:textId="77777777" w:rsidR="007F72A6" w:rsidRDefault="007F72A6" w:rsidP="007F72A6">
            <w:pPr>
              <w:pStyle w:val="TableParagraph"/>
              <w:numPr>
                <w:ilvl w:val="0"/>
                <w:numId w:val="12"/>
              </w:numPr>
              <w:tabs>
                <w:tab w:val="left" w:pos="284"/>
                <w:tab w:val="left" w:pos="6520"/>
              </w:tabs>
              <w:spacing w:before="59"/>
              <w:rPr>
                <w:rFonts w:ascii="Comic Sans MS" w:hAnsi="Comic Sans MS"/>
                <w:sz w:val="20"/>
                <w:szCs w:val="20"/>
              </w:rPr>
            </w:pPr>
            <w:r w:rsidRPr="007F72A6">
              <w:rPr>
                <w:rFonts w:ascii="Comic Sans MS" w:hAnsi="Comic Sans MS"/>
                <w:sz w:val="20"/>
                <w:szCs w:val="20"/>
              </w:rPr>
              <w:t>Explore the natural world around them.</w:t>
            </w:r>
          </w:p>
          <w:p w14:paraId="13FFD88F" w14:textId="77777777" w:rsidR="007F72A6" w:rsidRDefault="007F72A6" w:rsidP="007F72A6">
            <w:pPr>
              <w:pStyle w:val="TableParagraph"/>
              <w:numPr>
                <w:ilvl w:val="0"/>
                <w:numId w:val="12"/>
              </w:numPr>
              <w:tabs>
                <w:tab w:val="left" w:pos="284"/>
                <w:tab w:val="left" w:pos="6520"/>
              </w:tabs>
              <w:spacing w:before="59"/>
              <w:rPr>
                <w:rFonts w:ascii="Comic Sans MS" w:hAnsi="Comic Sans MS"/>
                <w:sz w:val="20"/>
                <w:szCs w:val="20"/>
              </w:rPr>
            </w:pPr>
            <w:proofErr w:type="spellStart"/>
            <w:r w:rsidRPr="007F72A6">
              <w:rPr>
                <w:rFonts w:ascii="Comic Sans MS" w:hAnsi="Comic Sans MS"/>
                <w:sz w:val="20"/>
                <w:szCs w:val="20"/>
              </w:rPr>
              <w:t>Recognise</w:t>
            </w:r>
            <w:proofErr w:type="spellEnd"/>
            <w:r w:rsidRPr="007F72A6">
              <w:rPr>
                <w:rFonts w:ascii="Comic Sans MS" w:hAnsi="Comic Sans MS"/>
                <w:sz w:val="20"/>
                <w:szCs w:val="20"/>
              </w:rPr>
              <w:t xml:space="preserve"> some environments that are different to the one in which they live.</w:t>
            </w:r>
          </w:p>
          <w:p w14:paraId="06502A64" w14:textId="5398479B" w:rsidR="007F72A6" w:rsidRPr="007F72A6" w:rsidRDefault="007F72A6" w:rsidP="007F72A6">
            <w:pPr>
              <w:pStyle w:val="TableParagraph"/>
              <w:numPr>
                <w:ilvl w:val="0"/>
                <w:numId w:val="12"/>
              </w:numPr>
              <w:tabs>
                <w:tab w:val="left" w:pos="284"/>
                <w:tab w:val="left" w:pos="6520"/>
              </w:tabs>
              <w:spacing w:before="59"/>
              <w:rPr>
                <w:rFonts w:ascii="Comic Sans MS" w:hAnsi="Comic Sans MS"/>
                <w:sz w:val="20"/>
                <w:szCs w:val="20"/>
              </w:rPr>
            </w:pPr>
            <w:r w:rsidRPr="007F72A6">
              <w:rPr>
                <w:rFonts w:ascii="Comic Sans MS" w:hAnsi="Comic Sans MS"/>
                <w:sz w:val="20"/>
                <w:szCs w:val="20"/>
              </w:rPr>
              <w:t>Understand the effect of changing seasons on the natural world around them.</w:t>
            </w:r>
          </w:p>
        </w:tc>
      </w:tr>
    </w:tbl>
    <w:p w14:paraId="09F37FD7" w14:textId="77777777" w:rsidR="00C46867" w:rsidRPr="00721669" w:rsidRDefault="00C46867">
      <w:pPr>
        <w:rPr>
          <w:rFonts w:ascii="Comic Sans MS" w:hAnsi="Comic Sans MS"/>
          <w:sz w:val="20"/>
          <w:szCs w:val="20"/>
        </w:rPr>
      </w:pPr>
    </w:p>
    <w:p w14:paraId="5D7C0B95"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3040CED2" w14:textId="77777777" w:rsidTr="00470DE7">
        <w:tc>
          <w:tcPr>
            <w:tcW w:w="2988" w:type="dxa"/>
            <w:shd w:val="clear" w:color="auto" w:fill="auto"/>
          </w:tcPr>
          <w:p w14:paraId="7AD540F8"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622A753C"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11E0647A"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87B6273"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607CD694"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D3620BC" w14:textId="77777777" w:rsidTr="00470DE7">
        <w:tc>
          <w:tcPr>
            <w:tcW w:w="2988" w:type="dxa"/>
            <w:shd w:val="clear" w:color="auto" w:fill="auto"/>
          </w:tcPr>
          <w:p w14:paraId="414B2D13"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4CDE79B4" w14:textId="235EEA7F" w:rsidR="00B57D77" w:rsidRPr="00791D7F" w:rsidRDefault="00B57D77" w:rsidP="00791D7F">
            <w:pPr>
              <w:tabs>
                <w:tab w:val="left" w:pos="6520"/>
              </w:tabs>
              <w:rPr>
                <w:rFonts w:ascii="Comic Sans MS" w:hAnsi="Comic Sans MS" w:cs="Arial"/>
              </w:rPr>
            </w:pPr>
          </w:p>
        </w:tc>
        <w:tc>
          <w:tcPr>
            <w:tcW w:w="2988" w:type="dxa"/>
            <w:shd w:val="clear" w:color="auto" w:fill="auto"/>
          </w:tcPr>
          <w:p w14:paraId="0DEFBEDE"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008F9DDF" w14:textId="3051AADC" w:rsidR="00DA1992"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tc>
        <w:tc>
          <w:tcPr>
            <w:tcW w:w="2988" w:type="dxa"/>
            <w:shd w:val="clear" w:color="auto" w:fill="auto"/>
          </w:tcPr>
          <w:p w14:paraId="20A8136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48F07D3" w14:textId="48147976" w:rsidR="00B57D77" w:rsidRPr="00470DE7" w:rsidRDefault="00497491" w:rsidP="00DA1992">
            <w:pPr>
              <w:rPr>
                <w:rFonts w:ascii="Comic Sans MS" w:hAnsi="Comic Sans MS"/>
                <w:color w:val="FF0000"/>
                <w:sz w:val="20"/>
                <w:szCs w:val="20"/>
              </w:rPr>
            </w:pPr>
            <w:r w:rsidRPr="00470DE7">
              <w:rPr>
                <w:rFonts w:ascii="Comic Sans MS" w:hAnsi="Comic Sans MS"/>
                <w:color w:val="FF0000"/>
                <w:sz w:val="20"/>
                <w:szCs w:val="20"/>
              </w:rPr>
              <w:t xml:space="preserve">Resources </w:t>
            </w:r>
          </w:p>
        </w:tc>
        <w:tc>
          <w:tcPr>
            <w:tcW w:w="2988" w:type="dxa"/>
            <w:shd w:val="clear" w:color="auto" w:fill="auto"/>
          </w:tcPr>
          <w:p w14:paraId="00EFE582" w14:textId="54847EE7" w:rsidR="00721669" w:rsidRPr="00470DE7" w:rsidRDefault="00497491" w:rsidP="00721669">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tc>
        <w:tc>
          <w:tcPr>
            <w:tcW w:w="2988" w:type="dxa"/>
            <w:shd w:val="clear" w:color="auto" w:fill="auto"/>
          </w:tcPr>
          <w:p w14:paraId="0E445777"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6EDC1C49" w14:textId="397075D9" w:rsidR="00EB19A7" w:rsidRPr="00470DE7" w:rsidRDefault="00EB19A7" w:rsidP="00721669">
            <w:pPr>
              <w:rPr>
                <w:rFonts w:ascii="Comic Sans MS" w:hAnsi="Comic Sans MS"/>
                <w:color w:val="FF0000"/>
                <w:sz w:val="20"/>
                <w:szCs w:val="20"/>
              </w:rPr>
            </w:pPr>
          </w:p>
        </w:tc>
      </w:tr>
    </w:tbl>
    <w:p w14:paraId="70928012"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FC3B" w14:textId="77777777" w:rsidR="006B113C" w:rsidRDefault="006B113C" w:rsidP="00470DE7">
      <w:pPr>
        <w:spacing w:after="0" w:line="240" w:lineRule="auto"/>
      </w:pPr>
      <w:r>
        <w:separator/>
      </w:r>
    </w:p>
  </w:endnote>
  <w:endnote w:type="continuationSeparator" w:id="0">
    <w:p w14:paraId="1D5B3DFF" w14:textId="77777777" w:rsidR="006B113C" w:rsidRDefault="006B113C"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6B06" w14:textId="77777777" w:rsidR="006B113C" w:rsidRDefault="006B113C" w:rsidP="00470DE7">
      <w:pPr>
        <w:spacing w:after="0" w:line="240" w:lineRule="auto"/>
      </w:pPr>
      <w:r>
        <w:separator/>
      </w:r>
    </w:p>
  </w:footnote>
  <w:footnote w:type="continuationSeparator" w:id="0">
    <w:p w14:paraId="71975357" w14:textId="77777777" w:rsidR="006B113C" w:rsidRDefault="006B113C"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528E" w14:textId="77777777" w:rsidR="006B113C" w:rsidRDefault="006B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5D1"/>
    <w:multiLevelType w:val="hybridMultilevel"/>
    <w:tmpl w:val="6E9A6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72E9"/>
    <w:multiLevelType w:val="hybridMultilevel"/>
    <w:tmpl w:val="683427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D292A"/>
    <w:multiLevelType w:val="hybridMultilevel"/>
    <w:tmpl w:val="F02C7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C03C13"/>
    <w:multiLevelType w:val="hybridMultilevel"/>
    <w:tmpl w:val="F05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6"/>
  </w:num>
  <w:num w:numId="5">
    <w:abstractNumId w:val="10"/>
  </w:num>
  <w:num w:numId="6">
    <w:abstractNumId w:val="3"/>
  </w:num>
  <w:num w:numId="7">
    <w:abstractNumId w:val="5"/>
  </w:num>
  <w:num w:numId="8">
    <w:abstractNumId w:val="2"/>
  </w:num>
  <w:num w:numId="9">
    <w:abstractNumId w:val="8"/>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120FB8"/>
    <w:rsid w:val="001542AF"/>
    <w:rsid w:val="001D7295"/>
    <w:rsid w:val="001E05DB"/>
    <w:rsid w:val="002C4AAF"/>
    <w:rsid w:val="0042192F"/>
    <w:rsid w:val="00434990"/>
    <w:rsid w:val="00470DE7"/>
    <w:rsid w:val="00497491"/>
    <w:rsid w:val="005D41E2"/>
    <w:rsid w:val="005F556D"/>
    <w:rsid w:val="00630686"/>
    <w:rsid w:val="00665A06"/>
    <w:rsid w:val="006B113C"/>
    <w:rsid w:val="006D078D"/>
    <w:rsid w:val="00721669"/>
    <w:rsid w:val="00743D94"/>
    <w:rsid w:val="0074754A"/>
    <w:rsid w:val="00791D7F"/>
    <w:rsid w:val="007B2075"/>
    <w:rsid w:val="007B7A6A"/>
    <w:rsid w:val="007C0FC5"/>
    <w:rsid w:val="007F72A6"/>
    <w:rsid w:val="008B07D4"/>
    <w:rsid w:val="008C60BA"/>
    <w:rsid w:val="008D1606"/>
    <w:rsid w:val="008D4944"/>
    <w:rsid w:val="009104C1"/>
    <w:rsid w:val="00912107"/>
    <w:rsid w:val="00931529"/>
    <w:rsid w:val="00A513DF"/>
    <w:rsid w:val="00AA0618"/>
    <w:rsid w:val="00AD0144"/>
    <w:rsid w:val="00B324B7"/>
    <w:rsid w:val="00B3329D"/>
    <w:rsid w:val="00B57D77"/>
    <w:rsid w:val="00C46867"/>
    <w:rsid w:val="00C5585C"/>
    <w:rsid w:val="00CD3B03"/>
    <w:rsid w:val="00DA1992"/>
    <w:rsid w:val="00E8402E"/>
    <w:rsid w:val="00EB19A7"/>
    <w:rsid w:val="00ED367D"/>
    <w:rsid w:val="00F65A5F"/>
    <w:rsid w:val="00FB0326"/>
    <w:rsid w:val="00FE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B775"/>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paragraph" w:customStyle="1" w:styleId="TableParagraph">
    <w:name w:val="Table Paragraph"/>
    <w:basedOn w:val="Normal"/>
    <w:uiPriority w:val="1"/>
    <w:qFormat/>
    <w:rsid w:val="00791D7F"/>
    <w:pPr>
      <w:widowControl w:val="0"/>
      <w:autoSpaceDE w:val="0"/>
      <w:autoSpaceDN w:val="0"/>
      <w:spacing w:after="0" w:line="240" w:lineRule="auto"/>
      <w:ind w:left="443"/>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Eve Reynolds</cp:lastModifiedBy>
  <cp:revision>2</cp:revision>
  <dcterms:created xsi:type="dcterms:W3CDTF">2024-03-19T09:57:00Z</dcterms:created>
  <dcterms:modified xsi:type="dcterms:W3CDTF">2024-03-19T09:57:00Z</dcterms:modified>
</cp:coreProperties>
</file>