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ED2C70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B21FA">
              <w:rPr>
                <w:rFonts w:ascii="Comic Sans MS" w:hAnsi="Comic Sans MS"/>
                <w:sz w:val="32"/>
                <w:szCs w:val="32"/>
              </w:rPr>
              <w:t xml:space="preserve">    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>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</w:p>
          <w:p w:rsidR="00470DE7" w:rsidRPr="00470DE7" w:rsidRDefault="00ED2C70" w:rsidP="00470DE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                  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EB21FA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Topic: Construction</w:t>
            </w:r>
          </w:p>
          <w:p w:rsidR="00470DE7" w:rsidRPr="00EB21FA" w:rsidRDefault="00EB21FA" w:rsidP="00EB21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for a purpose</w:t>
            </w:r>
          </w:p>
        </w:tc>
        <w:tc>
          <w:tcPr>
            <w:tcW w:w="11785" w:type="dxa"/>
            <w:shd w:val="clear" w:color="auto" w:fill="auto"/>
          </w:tcPr>
          <w:p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bookmarkStart w:id="0" w:name="_GoBack"/>
            <w:bookmarkEnd w:id="0"/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:rsidR="00EB21FA" w:rsidRPr="00721669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F556D" w:rsidRPr="00721669" w:rsidTr="00EB21FA">
        <w:trPr>
          <w:trHeight w:val="70"/>
        </w:trPr>
        <w:tc>
          <w:tcPr>
            <w:tcW w:w="2970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:rsidR="005F556D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B21FA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Play and explore with a range of construction </w:t>
            </w:r>
          </w:p>
          <w:p w:rsidR="00EB21FA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motivates the children the most?</w:t>
            </w:r>
          </w:p>
          <w:p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1FA" w:rsidRP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What can they already do?</w:t>
            </w:r>
          </w:p>
          <w:p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let’s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adult engage with them?</w:t>
            </w:r>
          </w:p>
          <w:p w:rsidR="00EB21FA" w:rsidRDefault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470DE7" w:rsidRDefault="005F556D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</w:t>
            </w:r>
            <w:r w:rsidR="00EB21FA">
              <w:rPr>
                <w:rFonts w:ascii="Comic Sans MS" w:hAnsi="Comic Sans MS"/>
                <w:sz w:val="20"/>
                <w:szCs w:val="20"/>
              </w:rPr>
              <w:t>What did we build</w:t>
            </w:r>
            <w:r w:rsidRPr="00721669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</w:p>
          <w:p w:rsidR="005F556D" w:rsidRDefault="005F556D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B21FA" w:rsidRDefault="00EB21FA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Copy a simple design.</w:t>
            </w:r>
          </w:p>
          <w:p w:rsidR="00EB21FA" w:rsidRDefault="00EB21FA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B21FA" w:rsidRP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Using the construction that motivated the children</w:t>
            </w:r>
          </w:p>
          <w:p w:rsidR="00EB21FA" w:rsidRP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1FA" w:rsidRP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Show photographs of simple models. Model how to build one.</w:t>
            </w:r>
          </w:p>
          <w:p w:rsidR="00EB21FA" w:rsidRP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 w:rsidRPr="00EB21FA">
              <w:rPr>
                <w:rFonts w:ascii="Comic Sans MS" w:hAnsi="Comic Sans MS"/>
                <w:sz w:val="20"/>
                <w:szCs w:val="20"/>
              </w:rPr>
              <w:t>Support each child to build a model using the photograph to help.</w:t>
            </w:r>
          </w:p>
          <w:p w:rsidR="00AF36AA" w:rsidRPr="00721669" w:rsidRDefault="00AF36AA" w:rsidP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</w:t>
            </w:r>
            <w:r>
              <w:rPr>
                <w:rFonts w:ascii="Comic Sans MS" w:hAnsi="Comic Sans MS"/>
                <w:sz w:val="20"/>
                <w:szCs w:val="20"/>
              </w:rPr>
              <w:t>What did we build</w:t>
            </w:r>
            <w:r w:rsidRPr="00721669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Copy a simple design.</w:t>
            </w:r>
          </w:p>
          <w:p w:rsidR="005F556D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Repeat lesson 2, have the children retained knowledge from previous session?</w:t>
            </w: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Support children to build models.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EB21F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Create a home for a story character.</w:t>
            </w:r>
          </w:p>
          <w:p w:rsidR="00AF36AA" w:rsidRDefault="00AF36A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Link to the story this week.</w:t>
            </w: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Have a photograph of a model home for the character.</w:t>
            </w: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Support children to create the simple model.</w:t>
            </w:r>
          </w:p>
          <w:p w:rsidR="00AF36AA" w:rsidRPr="00AF36AA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Plenary – Show our models (photos of)</w:t>
            </w:r>
          </w:p>
        </w:tc>
        <w:tc>
          <w:tcPr>
            <w:tcW w:w="2970" w:type="dxa"/>
            <w:shd w:val="clear" w:color="auto" w:fill="auto"/>
          </w:tcPr>
          <w:p w:rsidR="005F556D" w:rsidRPr="00721669" w:rsidRDefault="00EB21F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:rsidR="005F556D" w:rsidRDefault="005F556D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Build own model</w:t>
            </w:r>
          </w:p>
          <w:p w:rsidR="00AF36AA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Using a range of photos from previous weeks.</w:t>
            </w: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Children decide what to build.</w:t>
            </w: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What do they build by themselves?</w:t>
            </w:r>
          </w:p>
          <w:p w:rsidR="00AF36AA" w:rsidRP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Is support still needed to engage?</w:t>
            </w:r>
          </w:p>
          <w:p w:rsidR="00AF36AA" w:rsidRDefault="00AF36AA" w:rsidP="00AF36A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6AA" w:rsidRPr="00721669" w:rsidRDefault="00AF36AA" w:rsidP="00AF36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F36AA">
              <w:rPr>
                <w:rFonts w:ascii="Comic Sans MS" w:hAnsi="Comic Sans MS"/>
                <w:sz w:val="20"/>
                <w:szCs w:val="20"/>
              </w:rPr>
              <w:t>Plenary – Show our models (photos of)</w:t>
            </w:r>
          </w:p>
        </w:tc>
      </w:tr>
      <w:tr w:rsidR="00AF36AA" w:rsidRPr="00721669" w:rsidTr="00AF36AA">
        <w:trPr>
          <w:trHeight w:val="70"/>
        </w:trPr>
        <w:tc>
          <w:tcPr>
            <w:tcW w:w="14850" w:type="dxa"/>
            <w:gridSpan w:val="5"/>
            <w:shd w:val="clear" w:color="auto" w:fill="auto"/>
          </w:tcPr>
          <w:p w:rsidR="00AF36AA" w:rsidRDefault="00AF36AA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Continuous provision throughout this half term: focus on construction materials, with photographs to support modelling ideas.</w:t>
            </w: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74754A" w:rsidRPr="00905F10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EYFS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</w:t>
            </w:r>
          </w:p>
          <w:p w:rsidR="00905F10" w:rsidRPr="00DC041D" w:rsidRDefault="00905F10" w:rsidP="00905F10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KS1 </w:t>
            </w: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:rsidR="00905F10" w:rsidRPr="002C4AAF" w:rsidRDefault="00905F10" w:rsidP="00AF36AA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>Construct with purpose in mind, using a variety of resources.</w:t>
            </w:r>
          </w:p>
          <w:p w:rsidR="00905F10" w:rsidRPr="00905F10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05F10">
              <w:rPr>
                <w:rFonts w:ascii="Arial" w:hAnsi="Arial" w:cs="Arial"/>
                <w:color w:val="auto"/>
                <w:sz w:val="19"/>
                <w:szCs w:val="19"/>
              </w:rPr>
              <w:t>Create simple representations of events, people and objects.</w:t>
            </w:r>
          </w:p>
          <w:p w:rsidR="00905F10" w:rsidRPr="003D0712" w:rsidRDefault="00905F10" w:rsidP="00905F10">
            <w:pPr>
              <w:pStyle w:val="ListParagraph"/>
              <w:numPr>
                <w:ilvl w:val="0"/>
                <w:numId w:val="5"/>
              </w:numPr>
              <w:tabs>
                <w:tab w:val="left" w:pos="6520"/>
              </w:tabs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:rsidR="002C4AAF" w:rsidRPr="00721669" w:rsidRDefault="002C4AAF" w:rsidP="00AF36AA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AF36A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How do we already play with construction materials?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look at photographs for construction ideas.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AF36A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building from photograph support.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Pr="00470DE7" w:rsidRDefault="00AF36A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for a purpose using photograph support.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AF36AA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for a purpose using photograph support.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AA" w:rsidRDefault="00AF36AA" w:rsidP="00470DE7">
      <w:pPr>
        <w:spacing w:after="0" w:line="240" w:lineRule="auto"/>
      </w:pPr>
      <w:r>
        <w:separator/>
      </w:r>
    </w:p>
  </w:endnote>
  <w:endnote w:type="continuationSeparator" w:id="0">
    <w:p w:rsidR="00AF36AA" w:rsidRDefault="00AF36A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AA" w:rsidRDefault="00AF36AA" w:rsidP="00470DE7">
      <w:pPr>
        <w:spacing w:after="0" w:line="240" w:lineRule="auto"/>
      </w:pPr>
      <w:r>
        <w:separator/>
      </w:r>
    </w:p>
  </w:footnote>
  <w:footnote w:type="continuationSeparator" w:id="0">
    <w:p w:rsidR="00AF36AA" w:rsidRDefault="00AF36A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AA" w:rsidRDefault="00AF3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46922"/>
    <w:rsid w:val="001542AF"/>
    <w:rsid w:val="001D7295"/>
    <w:rsid w:val="002C4AAF"/>
    <w:rsid w:val="00434990"/>
    <w:rsid w:val="00470DE7"/>
    <w:rsid w:val="00497491"/>
    <w:rsid w:val="00547FA9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05F10"/>
    <w:rsid w:val="009104C1"/>
    <w:rsid w:val="00993C2E"/>
    <w:rsid w:val="00AF36AA"/>
    <w:rsid w:val="00B324B7"/>
    <w:rsid w:val="00B3329D"/>
    <w:rsid w:val="00B57D77"/>
    <w:rsid w:val="00C46867"/>
    <w:rsid w:val="00C5585C"/>
    <w:rsid w:val="00EB21FA"/>
    <w:rsid w:val="00ED2C70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578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4</cp:revision>
  <dcterms:created xsi:type="dcterms:W3CDTF">2022-06-28T20:34:00Z</dcterms:created>
  <dcterms:modified xsi:type="dcterms:W3CDTF">2022-07-22T21:17:00Z</dcterms:modified>
</cp:coreProperties>
</file>