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EB5" w14:textId="77777777" w:rsidR="009104C1" w:rsidRDefault="009104C1">
      <w:pPr>
        <w:rPr>
          <w:rFonts w:ascii="Comic Sans MS" w:hAnsi="Comic Sans MS"/>
        </w:rPr>
      </w:pPr>
    </w:p>
    <w:p w14:paraId="5A82791C" w14:textId="77777777" w:rsidR="007C0FC5" w:rsidRDefault="009104C1" w:rsidP="007B7A6A">
      <w:pPr>
        <w:jc w:val="center"/>
        <w:rPr>
          <w:rFonts w:ascii="Comic Sans MS" w:hAnsi="Comic Sans MS"/>
        </w:rPr>
      </w:pPr>
      <w:r>
        <w:rPr>
          <w:noProof/>
        </w:rPr>
        <w:drawing>
          <wp:inline distT="0" distB="0" distL="0" distR="0" wp14:anchorId="109464D6" wp14:editId="27ED201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4EF5BF1E" wp14:editId="44B1BFC9">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21FDAB13" w14:textId="77777777" w:rsidTr="00735E08">
        <w:tc>
          <w:tcPr>
            <w:tcW w:w="12950" w:type="dxa"/>
            <w:gridSpan w:val="2"/>
            <w:shd w:val="clear" w:color="auto" w:fill="auto"/>
          </w:tcPr>
          <w:p w14:paraId="5A6CFB9D" w14:textId="5D31FDF3"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05F0E">
              <w:rPr>
                <w:rFonts w:ascii="Comic Sans MS" w:hAnsi="Comic Sans MS"/>
                <w:color w:val="FF0000"/>
              </w:rPr>
              <w:t>PE</w:t>
            </w:r>
            <w:r w:rsidR="00D94A44">
              <w:rPr>
                <w:rFonts w:ascii="Comic Sans MS" w:hAnsi="Comic Sans MS"/>
                <w:color w:val="FF0000"/>
              </w:rPr>
              <w:t xml:space="preserve"> </w:t>
            </w:r>
            <w:r w:rsidR="00034885">
              <w:rPr>
                <w:rFonts w:ascii="Comic Sans MS" w:hAnsi="Comic Sans MS"/>
                <w:color w:val="FF0000"/>
              </w:rPr>
              <w:t>1</w:t>
            </w:r>
          </w:p>
        </w:tc>
      </w:tr>
      <w:tr w:rsidR="00205F0E" w:rsidRPr="009104C1" w14:paraId="708118E9" w14:textId="77777777" w:rsidTr="00AC5152">
        <w:tc>
          <w:tcPr>
            <w:tcW w:w="6475" w:type="dxa"/>
            <w:shd w:val="clear" w:color="auto" w:fill="auto"/>
          </w:tcPr>
          <w:p w14:paraId="1B98C71B" w14:textId="405C36C7" w:rsidR="00205F0E" w:rsidRDefault="00205F0E" w:rsidP="00735E08">
            <w:pPr>
              <w:rPr>
                <w:rFonts w:ascii="Comic Sans MS" w:hAnsi="Comic Sans MS"/>
              </w:rPr>
            </w:pPr>
            <w:r w:rsidRPr="009104C1">
              <w:rPr>
                <w:rFonts w:ascii="Comic Sans MS" w:hAnsi="Comic Sans MS"/>
              </w:rPr>
              <w:t xml:space="preserve">Topic: </w:t>
            </w:r>
            <w:r w:rsidR="00034885">
              <w:rPr>
                <w:rFonts w:ascii="Comic Sans MS" w:hAnsi="Comic Sans MS"/>
              </w:rPr>
              <w:t xml:space="preserve">Wonder Women </w:t>
            </w:r>
          </w:p>
          <w:p w14:paraId="4F1B0A0F" w14:textId="6D69CBB8" w:rsidR="00205F0E" w:rsidRDefault="00034885" w:rsidP="008407E6">
            <w:pPr>
              <w:rPr>
                <w:rFonts w:ascii="Comic Sans MS" w:hAnsi="Comic Sans MS"/>
              </w:rPr>
            </w:pPr>
            <w:r>
              <w:rPr>
                <w:rFonts w:ascii="Comic Sans MS" w:hAnsi="Comic Sans MS"/>
              </w:rPr>
              <w:t xml:space="preserve">Dance </w:t>
            </w:r>
            <w:r w:rsidR="006F76BC" w:rsidRPr="008407E6">
              <w:rPr>
                <w:rFonts w:ascii="Comic Sans MS" w:hAnsi="Comic Sans MS"/>
              </w:rPr>
              <w:t xml:space="preserve"> </w:t>
            </w:r>
          </w:p>
          <w:p w14:paraId="5B5DC494" w14:textId="702D40CA" w:rsidR="008407E6" w:rsidRPr="008407E6" w:rsidRDefault="008407E6" w:rsidP="008407E6">
            <w:pPr>
              <w:pStyle w:val="ListParagraph"/>
              <w:numPr>
                <w:ilvl w:val="0"/>
                <w:numId w:val="12"/>
              </w:numPr>
              <w:spacing w:after="0" w:line="240" w:lineRule="auto"/>
              <w:rPr>
                <w:rFonts w:ascii="Comic Sans MS" w:hAnsi="Comic Sans MS"/>
              </w:rPr>
            </w:pPr>
            <w:r w:rsidRPr="008407E6">
              <w:rPr>
                <w:rFonts w:ascii="Comic Sans MS" w:hAnsi="Comic Sans MS"/>
              </w:rPr>
              <w:t>C</w:t>
            </w:r>
            <w:r w:rsidR="00034885">
              <w:rPr>
                <w:rFonts w:ascii="Comic Sans MS" w:hAnsi="Comic Sans MS"/>
              </w:rPr>
              <w:t xml:space="preserve">omp/Perform </w:t>
            </w:r>
          </w:p>
          <w:p w14:paraId="374B4785" w14:textId="26C7FC44" w:rsidR="008407E6" w:rsidRPr="008407E6" w:rsidRDefault="00034885" w:rsidP="008407E6">
            <w:pPr>
              <w:pStyle w:val="ListParagraph"/>
              <w:numPr>
                <w:ilvl w:val="0"/>
                <w:numId w:val="12"/>
              </w:numPr>
              <w:spacing w:after="0" w:line="240" w:lineRule="auto"/>
              <w:rPr>
                <w:rFonts w:ascii="Comic Sans MS" w:hAnsi="Comic Sans MS"/>
              </w:rPr>
            </w:pPr>
            <w:r>
              <w:rPr>
                <w:rFonts w:ascii="Comic Sans MS" w:hAnsi="Comic Sans MS"/>
              </w:rPr>
              <w:t xml:space="preserve">Respect </w:t>
            </w:r>
          </w:p>
          <w:p w14:paraId="5E03866B" w14:textId="77777777" w:rsidR="008407E6" w:rsidRPr="008407E6" w:rsidRDefault="008407E6" w:rsidP="008407E6">
            <w:pPr>
              <w:ind w:left="360"/>
              <w:rPr>
                <w:rFonts w:ascii="Comic Sans MS" w:hAnsi="Comic Sans MS"/>
              </w:rPr>
            </w:pPr>
          </w:p>
        </w:tc>
        <w:tc>
          <w:tcPr>
            <w:tcW w:w="6475" w:type="dxa"/>
            <w:shd w:val="clear" w:color="auto" w:fill="auto"/>
          </w:tcPr>
          <w:p w14:paraId="48488D30" w14:textId="77777777" w:rsidR="00205F0E" w:rsidRPr="00721669" w:rsidRDefault="00205F0E" w:rsidP="00205F0E">
            <w:pPr>
              <w:rPr>
                <w:rFonts w:ascii="Comic Sans MS" w:hAnsi="Comic Sans MS"/>
                <w:sz w:val="20"/>
                <w:szCs w:val="20"/>
              </w:rPr>
            </w:pPr>
            <w:r>
              <w:rPr>
                <w:rFonts w:ascii="Comic Sans MS" w:hAnsi="Comic Sans MS"/>
                <w:sz w:val="20"/>
                <w:szCs w:val="20"/>
              </w:rPr>
              <w:t>PE will be developed in weekly sessions, as well as swimming sessions. Our playtimes and active learning throughout the school day will also contribute to my 2 hours per week.</w:t>
            </w:r>
          </w:p>
          <w:p w14:paraId="225D4DDF" w14:textId="77777777" w:rsidR="00205F0E" w:rsidRPr="00205F0E" w:rsidRDefault="00205F0E" w:rsidP="00205F0E">
            <w:pPr>
              <w:rPr>
                <w:rFonts w:ascii="Comic Sans MS" w:hAnsi="Comic Sans MS"/>
              </w:rPr>
            </w:pPr>
            <w:r w:rsidRPr="00721669">
              <w:rPr>
                <w:rFonts w:ascii="Comic Sans MS" w:hAnsi="Comic Sans MS"/>
                <w:sz w:val="20"/>
                <w:szCs w:val="20"/>
              </w:rPr>
              <w:t>There will be specific planned opportunities to support the children’s progress and may be altered to suit the needs of the children during the term.</w:t>
            </w:r>
          </w:p>
        </w:tc>
      </w:tr>
    </w:tbl>
    <w:p w14:paraId="23A585A0"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38"/>
        <w:gridCol w:w="3238"/>
        <w:gridCol w:w="3237"/>
        <w:gridCol w:w="3237"/>
      </w:tblGrid>
      <w:tr w:rsidR="006F76BC" w:rsidRPr="009104C1" w14:paraId="0AF224FB" w14:textId="77777777" w:rsidTr="00735E08">
        <w:tc>
          <w:tcPr>
            <w:tcW w:w="3294" w:type="dxa"/>
            <w:shd w:val="clear" w:color="auto" w:fill="auto"/>
          </w:tcPr>
          <w:p w14:paraId="20042305"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r w:rsidR="00AC5152">
              <w:rPr>
                <w:rFonts w:ascii="Comic Sans MS" w:hAnsi="Comic Sans MS"/>
                <w:b/>
                <w:u w:val="single"/>
              </w:rPr>
              <w:t xml:space="preserve">‘link it’ </w:t>
            </w:r>
          </w:p>
          <w:p w14:paraId="59C02CC3" w14:textId="48D8CE5A" w:rsidR="00205F0E" w:rsidRPr="006F76BC" w:rsidRDefault="006F76BC" w:rsidP="00205F0E">
            <w:pPr>
              <w:rPr>
                <w:rFonts w:ascii="Comic Sans MS" w:hAnsi="Comic Sans MS"/>
                <w:b/>
              </w:rPr>
            </w:pPr>
            <w:r w:rsidRPr="006F76BC">
              <w:rPr>
                <w:rFonts w:ascii="Comic Sans MS" w:hAnsi="Comic Sans MS"/>
                <w:b/>
              </w:rPr>
              <w:t xml:space="preserve">What do we know about </w:t>
            </w:r>
            <w:r w:rsidR="00034885">
              <w:rPr>
                <w:rFonts w:ascii="Comic Sans MS" w:hAnsi="Comic Sans MS"/>
                <w:b/>
              </w:rPr>
              <w:t>dance</w:t>
            </w:r>
            <w:r w:rsidRPr="006F76BC">
              <w:rPr>
                <w:rFonts w:ascii="Comic Sans MS" w:hAnsi="Comic Sans MS"/>
                <w:b/>
              </w:rPr>
              <w:t xml:space="preserve">? </w:t>
            </w:r>
          </w:p>
          <w:p w14:paraId="56821DC6" w14:textId="77777777" w:rsidR="00034885" w:rsidRDefault="00034885" w:rsidP="00034885">
            <w:pPr>
              <w:rPr>
                <w:rFonts w:ascii="Comic Sans MS" w:hAnsi="Comic Sans MS"/>
                <w:b/>
                <w:sz w:val="20"/>
                <w:szCs w:val="20"/>
                <w:u w:val="single"/>
              </w:rPr>
            </w:pPr>
            <w:r>
              <w:rPr>
                <w:rFonts w:ascii="Comic Sans MS" w:hAnsi="Comic Sans MS"/>
                <w:b/>
                <w:sz w:val="20"/>
                <w:szCs w:val="20"/>
                <w:u w:val="single"/>
              </w:rPr>
              <w:t>How do we dance?</w:t>
            </w:r>
          </w:p>
          <w:p w14:paraId="58BD23D3" w14:textId="77777777" w:rsidR="00034885" w:rsidRDefault="00034885" w:rsidP="00034885">
            <w:pPr>
              <w:rPr>
                <w:rFonts w:ascii="Comic Sans MS" w:hAnsi="Comic Sans MS"/>
                <w:sz w:val="20"/>
                <w:szCs w:val="20"/>
              </w:rPr>
            </w:pPr>
            <w:r>
              <w:rPr>
                <w:rFonts w:ascii="Comic Sans MS" w:hAnsi="Comic Sans MS"/>
                <w:sz w:val="20"/>
                <w:szCs w:val="20"/>
              </w:rPr>
              <w:t>Exploration of familiar music with clear rhythms.</w:t>
            </w:r>
          </w:p>
          <w:p w14:paraId="3C822CA7" w14:textId="4C8B7693" w:rsidR="006F76BC" w:rsidRPr="00034885" w:rsidRDefault="00034885" w:rsidP="00205F0E">
            <w:pPr>
              <w:rPr>
                <w:rFonts w:ascii="Comic Sans MS" w:hAnsi="Comic Sans MS"/>
                <w:sz w:val="20"/>
                <w:szCs w:val="20"/>
              </w:rPr>
            </w:pPr>
            <w:r>
              <w:rPr>
                <w:rFonts w:ascii="Comic Sans MS" w:hAnsi="Comic Sans MS"/>
                <w:sz w:val="20"/>
                <w:szCs w:val="20"/>
              </w:rPr>
              <w:t>Sharing dance moves and actions we already know.</w:t>
            </w:r>
          </w:p>
          <w:p w14:paraId="68F7C726" w14:textId="77777777" w:rsidR="006F76BC" w:rsidRDefault="006F76BC" w:rsidP="00205F0E">
            <w:pPr>
              <w:rPr>
                <w:rFonts w:ascii="Comic Sans MS" w:hAnsi="Comic Sans MS"/>
              </w:rPr>
            </w:pPr>
            <w:r>
              <w:rPr>
                <w:rFonts w:ascii="Comic Sans MS" w:hAnsi="Comic Sans MS"/>
              </w:rPr>
              <w:t xml:space="preserve">Warm up – stretching to music </w:t>
            </w:r>
          </w:p>
          <w:p w14:paraId="049FFDC3" w14:textId="2FEC5A59" w:rsidR="006F76BC" w:rsidRDefault="006F76BC" w:rsidP="00205F0E">
            <w:pPr>
              <w:rPr>
                <w:rFonts w:ascii="Comic Sans MS" w:hAnsi="Comic Sans MS"/>
              </w:rPr>
            </w:pPr>
            <w:r>
              <w:rPr>
                <w:rFonts w:ascii="Comic Sans MS" w:hAnsi="Comic Sans MS"/>
              </w:rPr>
              <w:t xml:space="preserve">Activity – </w:t>
            </w:r>
            <w:r w:rsidR="00034885">
              <w:rPr>
                <w:rFonts w:ascii="Comic Sans MS" w:hAnsi="Comic Sans MS"/>
              </w:rPr>
              <w:t xml:space="preserve">move to different music – sequence moves </w:t>
            </w:r>
          </w:p>
          <w:p w14:paraId="08D6C61C" w14:textId="77777777" w:rsidR="006F76BC" w:rsidRDefault="006F76BC" w:rsidP="00205F0E">
            <w:pPr>
              <w:rPr>
                <w:rFonts w:ascii="Comic Sans MS" w:hAnsi="Comic Sans MS"/>
              </w:rPr>
            </w:pPr>
            <w:r>
              <w:rPr>
                <w:rFonts w:ascii="Comic Sans MS" w:hAnsi="Comic Sans MS"/>
              </w:rPr>
              <w:t xml:space="preserve">Cool down – resting to music </w:t>
            </w:r>
          </w:p>
          <w:p w14:paraId="327AD05A" w14:textId="77777777" w:rsidR="00DD55D7" w:rsidRPr="00205F0E" w:rsidRDefault="00DD55D7" w:rsidP="00205F0E">
            <w:pPr>
              <w:rPr>
                <w:rFonts w:ascii="Comic Sans MS" w:hAnsi="Comic Sans MS"/>
              </w:rPr>
            </w:pPr>
          </w:p>
        </w:tc>
        <w:tc>
          <w:tcPr>
            <w:tcW w:w="3294" w:type="dxa"/>
            <w:shd w:val="clear" w:color="auto" w:fill="auto"/>
          </w:tcPr>
          <w:p w14:paraId="35AE051C" w14:textId="255CB757" w:rsidR="00034885" w:rsidRPr="00034885" w:rsidRDefault="00C46867" w:rsidP="00034885">
            <w:pPr>
              <w:rPr>
                <w:rFonts w:ascii="Comic Sans MS" w:hAnsi="Comic Sans MS"/>
                <w:b/>
                <w:u w:val="single"/>
              </w:rPr>
            </w:pPr>
            <w:r w:rsidRPr="009104C1">
              <w:rPr>
                <w:rFonts w:ascii="Comic Sans MS" w:hAnsi="Comic Sans MS"/>
                <w:b/>
                <w:u w:val="single"/>
              </w:rPr>
              <w:t>Lesson 2</w:t>
            </w:r>
            <w:r w:rsidR="00DD55D7">
              <w:rPr>
                <w:rFonts w:ascii="Comic Sans MS" w:hAnsi="Comic Sans MS"/>
                <w:b/>
                <w:u w:val="single"/>
              </w:rPr>
              <w:t xml:space="preserve"> ‘learn </w:t>
            </w:r>
            <w:r w:rsidR="00034885">
              <w:rPr>
                <w:rFonts w:ascii="Comic Sans MS" w:hAnsi="Comic Sans MS"/>
                <w:b/>
                <w:u w:val="single"/>
              </w:rPr>
              <w:t xml:space="preserve">it’ </w:t>
            </w:r>
          </w:p>
          <w:p w14:paraId="7006D6F0" w14:textId="77777777" w:rsidR="00034885" w:rsidRDefault="00034885" w:rsidP="00034885">
            <w:pPr>
              <w:rPr>
                <w:rFonts w:ascii="Comic Sans MS" w:hAnsi="Comic Sans MS"/>
                <w:b/>
                <w:sz w:val="20"/>
                <w:szCs w:val="20"/>
                <w:u w:val="single"/>
              </w:rPr>
            </w:pPr>
            <w:r>
              <w:rPr>
                <w:rFonts w:ascii="Comic Sans MS" w:hAnsi="Comic Sans MS"/>
                <w:b/>
                <w:sz w:val="20"/>
                <w:szCs w:val="20"/>
                <w:u w:val="single"/>
              </w:rPr>
              <w:t>Rhythm and Movement</w:t>
            </w:r>
          </w:p>
          <w:p w14:paraId="70A144EB" w14:textId="5170B83D" w:rsidR="006F76BC" w:rsidRPr="00306D7E" w:rsidRDefault="00034885" w:rsidP="00034885">
            <w:pPr>
              <w:rPr>
                <w:rFonts w:ascii="Comic Sans MS" w:hAnsi="Comic Sans MS"/>
                <w:b/>
              </w:rPr>
            </w:pPr>
            <w:r w:rsidRPr="005973DE">
              <w:rPr>
                <w:rFonts w:ascii="Comic Sans MS" w:hAnsi="Comic Sans MS"/>
                <w:sz w:val="20"/>
                <w:szCs w:val="20"/>
              </w:rPr>
              <w:t>Share and copy</w:t>
            </w:r>
            <w:r>
              <w:rPr>
                <w:rFonts w:ascii="Comic Sans MS" w:hAnsi="Comic Sans MS"/>
                <w:sz w:val="20"/>
                <w:szCs w:val="20"/>
              </w:rPr>
              <w:t xml:space="preserve"> simple dance moves, initially modelled by adults</w:t>
            </w:r>
          </w:p>
          <w:p w14:paraId="75DDDEFC" w14:textId="77777777" w:rsidR="00306D7E" w:rsidRDefault="00306D7E" w:rsidP="00306D7E">
            <w:pPr>
              <w:rPr>
                <w:rFonts w:ascii="Comic Sans MS" w:hAnsi="Comic Sans MS"/>
              </w:rPr>
            </w:pPr>
            <w:r>
              <w:rPr>
                <w:rFonts w:ascii="Comic Sans MS" w:hAnsi="Comic Sans MS"/>
              </w:rPr>
              <w:t xml:space="preserve">Warm up – stretching to music </w:t>
            </w:r>
          </w:p>
          <w:p w14:paraId="5BC04DE0" w14:textId="56B307B5" w:rsidR="00306D7E" w:rsidRDefault="00306D7E" w:rsidP="00306D7E">
            <w:pPr>
              <w:rPr>
                <w:rFonts w:ascii="Comic Sans MS" w:hAnsi="Comic Sans MS"/>
              </w:rPr>
            </w:pPr>
            <w:r>
              <w:rPr>
                <w:rFonts w:ascii="Comic Sans MS" w:hAnsi="Comic Sans MS"/>
              </w:rPr>
              <w:t xml:space="preserve">Activity – </w:t>
            </w:r>
            <w:r w:rsidR="00034885">
              <w:rPr>
                <w:rFonts w:ascii="Comic Sans MS" w:hAnsi="Comic Sans MS"/>
              </w:rPr>
              <w:t xml:space="preserve">create and sequence a range of movements (contemporary dance) </w:t>
            </w:r>
          </w:p>
          <w:p w14:paraId="7B786C9A" w14:textId="77777777" w:rsidR="00306D7E" w:rsidRDefault="00306D7E" w:rsidP="00306D7E">
            <w:pPr>
              <w:rPr>
                <w:rFonts w:ascii="Comic Sans MS" w:hAnsi="Comic Sans MS"/>
              </w:rPr>
            </w:pPr>
            <w:r>
              <w:rPr>
                <w:rFonts w:ascii="Comic Sans MS" w:hAnsi="Comic Sans MS"/>
              </w:rPr>
              <w:t xml:space="preserve">Cool down – resting to music </w:t>
            </w:r>
          </w:p>
          <w:p w14:paraId="55EB552B" w14:textId="77777777" w:rsidR="00C46867" w:rsidRPr="006C3821" w:rsidRDefault="00C46867" w:rsidP="006F76BC">
            <w:pPr>
              <w:rPr>
                <w:rFonts w:ascii="Comic Sans MS" w:hAnsi="Comic Sans MS"/>
              </w:rPr>
            </w:pPr>
          </w:p>
        </w:tc>
        <w:tc>
          <w:tcPr>
            <w:tcW w:w="3294" w:type="dxa"/>
            <w:shd w:val="clear" w:color="auto" w:fill="auto"/>
          </w:tcPr>
          <w:p w14:paraId="624E93CD" w14:textId="5BFEA28B" w:rsidR="00034885" w:rsidRPr="00034885" w:rsidRDefault="00C46867" w:rsidP="00034885">
            <w:pPr>
              <w:rPr>
                <w:rFonts w:ascii="Comic Sans MS" w:hAnsi="Comic Sans MS"/>
                <w:b/>
                <w:u w:val="single"/>
              </w:rPr>
            </w:pPr>
            <w:r w:rsidRPr="009104C1">
              <w:rPr>
                <w:rFonts w:ascii="Comic Sans MS" w:hAnsi="Comic Sans MS"/>
                <w:b/>
                <w:u w:val="single"/>
              </w:rPr>
              <w:t xml:space="preserve">Lesson 3 </w:t>
            </w:r>
            <w:r w:rsidR="00DD55D7">
              <w:rPr>
                <w:rFonts w:ascii="Comic Sans MS" w:hAnsi="Comic Sans MS"/>
                <w:b/>
                <w:u w:val="single"/>
              </w:rPr>
              <w:t>‘learn it’</w:t>
            </w:r>
          </w:p>
          <w:p w14:paraId="7B890991" w14:textId="77777777" w:rsidR="00034885" w:rsidRDefault="00034885" w:rsidP="00034885">
            <w:pPr>
              <w:rPr>
                <w:rFonts w:ascii="Comic Sans MS" w:hAnsi="Comic Sans MS"/>
                <w:b/>
                <w:sz w:val="20"/>
                <w:szCs w:val="20"/>
                <w:u w:val="single"/>
              </w:rPr>
            </w:pPr>
            <w:r>
              <w:rPr>
                <w:rFonts w:ascii="Comic Sans MS" w:hAnsi="Comic Sans MS"/>
                <w:b/>
                <w:sz w:val="20"/>
                <w:szCs w:val="20"/>
                <w:u w:val="single"/>
              </w:rPr>
              <w:t>Linking Movements</w:t>
            </w:r>
          </w:p>
          <w:p w14:paraId="6A0F26C0" w14:textId="534107AB" w:rsidR="00034885" w:rsidRDefault="00034885" w:rsidP="00034885">
            <w:pPr>
              <w:rPr>
                <w:rFonts w:ascii="Comic Sans MS" w:hAnsi="Comic Sans MS"/>
                <w:b/>
                <w:u w:val="single"/>
              </w:rPr>
            </w:pPr>
            <w:r>
              <w:rPr>
                <w:rFonts w:ascii="Comic Sans MS" w:hAnsi="Comic Sans MS"/>
                <w:sz w:val="20"/>
                <w:szCs w:val="20"/>
              </w:rPr>
              <w:t>Recap on dance moves we have learnt. Apply these to rhythms in songs</w:t>
            </w:r>
          </w:p>
          <w:p w14:paraId="5D2105EC" w14:textId="77777777" w:rsidR="00306D7E" w:rsidRDefault="00306D7E" w:rsidP="00306D7E">
            <w:pPr>
              <w:rPr>
                <w:rFonts w:ascii="Comic Sans MS" w:hAnsi="Comic Sans MS"/>
              </w:rPr>
            </w:pPr>
            <w:r>
              <w:rPr>
                <w:rFonts w:ascii="Comic Sans MS" w:hAnsi="Comic Sans MS"/>
              </w:rPr>
              <w:t xml:space="preserve">Warm up – stretching to music </w:t>
            </w:r>
          </w:p>
          <w:p w14:paraId="789C966E" w14:textId="77777777" w:rsidR="00034885" w:rsidRDefault="00306D7E" w:rsidP="00034885">
            <w:pPr>
              <w:rPr>
                <w:rFonts w:ascii="Comic Sans MS" w:hAnsi="Comic Sans MS"/>
              </w:rPr>
            </w:pPr>
            <w:r>
              <w:rPr>
                <w:rFonts w:ascii="Comic Sans MS" w:hAnsi="Comic Sans MS"/>
              </w:rPr>
              <w:t xml:space="preserve">Activity – </w:t>
            </w:r>
            <w:r w:rsidR="00034885">
              <w:rPr>
                <w:rFonts w:ascii="Comic Sans MS" w:hAnsi="Comic Sans MS"/>
              </w:rPr>
              <w:t xml:space="preserve">create and sequence a range of movements (contemporary dance) </w:t>
            </w:r>
          </w:p>
          <w:p w14:paraId="622ED5E1" w14:textId="77777777" w:rsidR="00306D7E" w:rsidRDefault="00306D7E" w:rsidP="00306D7E">
            <w:pPr>
              <w:rPr>
                <w:rFonts w:ascii="Comic Sans MS" w:hAnsi="Comic Sans MS"/>
              </w:rPr>
            </w:pPr>
            <w:r>
              <w:rPr>
                <w:rFonts w:ascii="Comic Sans MS" w:hAnsi="Comic Sans MS"/>
              </w:rPr>
              <w:t xml:space="preserve">Cool down – resting to music </w:t>
            </w:r>
          </w:p>
          <w:p w14:paraId="39CFF6C6" w14:textId="77777777" w:rsidR="00497491" w:rsidRPr="009104C1" w:rsidRDefault="00497491" w:rsidP="006F76BC">
            <w:pPr>
              <w:rPr>
                <w:rFonts w:ascii="Comic Sans MS" w:hAnsi="Comic Sans MS"/>
                <w:b/>
                <w:u w:val="single"/>
              </w:rPr>
            </w:pPr>
          </w:p>
        </w:tc>
        <w:tc>
          <w:tcPr>
            <w:tcW w:w="3294" w:type="dxa"/>
            <w:shd w:val="clear" w:color="auto" w:fill="auto"/>
          </w:tcPr>
          <w:p w14:paraId="7A3AE231" w14:textId="6711618F" w:rsidR="00630686" w:rsidRDefault="00C46867" w:rsidP="00735E08">
            <w:pPr>
              <w:rPr>
                <w:rFonts w:ascii="Comic Sans MS" w:hAnsi="Comic Sans MS"/>
                <w:b/>
                <w:u w:val="single"/>
              </w:rPr>
            </w:pPr>
            <w:r w:rsidRPr="009104C1">
              <w:rPr>
                <w:rFonts w:ascii="Comic Sans MS" w:hAnsi="Comic Sans MS"/>
                <w:b/>
                <w:u w:val="single"/>
              </w:rPr>
              <w:t>Lesson 4</w:t>
            </w:r>
            <w:r w:rsidR="006F76BC">
              <w:rPr>
                <w:rFonts w:ascii="Comic Sans MS" w:hAnsi="Comic Sans MS"/>
                <w:b/>
                <w:u w:val="single"/>
              </w:rPr>
              <w:t xml:space="preserve"> ‘learn</w:t>
            </w:r>
            <w:r w:rsidR="00DD55D7">
              <w:rPr>
                <w:rFonts w:ascii="Comic Sans MS" w:hAnsi="Comic Sans MS"/>
                <w:b/>
                <w:u w:val="single"/>
              </w:rPr>
              <w:t xml:space="preserve"> it’ </w:t>
            </w:r>
          </w:p>
          <w:p w14:paraId="20D8A516" w14:textId="0FBF0692" w:rsidR="00034885" w:rsidRDefault="00034885" w:rsidP="00735E08">
            <w:pPr>
              <w:rPr>
                <w:rFonts w:ascii="Comic Sans MS" w:hAnsi="Comic Sans MS"/>
                <w:b/>
                <w:u w:val="single"/>
              </w:rPr>
            </w:pPr>
            <w:r>
              <w:rPr>
                <w:rFonts w:ascii="Comic Sans MS" w:hAnsi="Comic Sans MS"/>
                <w:b/>
                <w:u w:val="single"/>
              </w:rPr>
              <w:t xml:space="preserve">Linking Movements </w:t>
            </w:r>
          </w:p>
          <w:p w14:paraId="61C07C9E" w14:textId="77777777" w:rsidR="00034885" w:rsidRDefault="00034885" w:rsidP="00034885">
            <w:pPr>
              <w:rPr>
                <w:rFonts w:ascii="Comic Sans MS" w:hAnsi="Comic Sans MS"/>
                <w:b/>
                <w:u w:val="single"/>
              </w:rPr>
            </w:pPr>
            <w:r>
              <w:rPr>
                <w:rFonts w:ascii="Comic Sans MS" w:hAnsi="Comic Sans MS"/>
                <w:sz w:val="20"/>
                <w:szCs w:val="20"/>
              </w:rPr>
              <w:t>Recap on dance moves we have learnt. Apply these to rhythms in songs</w:t>
            </w:r>
          </w:p>
          <w:p w14:paraId="3079AB5E" w14:textId="77777777" w:rsidR="00034885" w:rsidRDefault="00034885" w:rsidP="00034885">
            <w:pPr>
              <w:rPr>
                <w:rFonts w:ascii="Comic Sans MS" w:hAnsi="Comic Sans MS"/>
              </w:rPr>
            </w:pPr>
            <w:r>
              <w:rPr>
                <w:rFonts w:ascii="Comic Sans MS" w:hAnsi="Comic Sans MS"/>
              </w:rPr>
              <w:t xml:space="preserve">Warm up – stretching to music </w:t>
            </w:r>
          </w:p>
          <w:p w14:paraId="46AFF330" w14:textId="77777777" w:rsidR="00034885" w:rsidRDefault="00034885" w:rsidP="00034885">
            <w:pPr>
              <w:rPr>
                <w:rFonts w:ascii="Comic Sans MS" w:hAnsi="Comic Sans MS"/>
              </w:rPr>
            </w:pPr>
            <w:r>
              <w:rPr>
                <w:rFonts w:ascii="Comic Sans MS" w:hAnsi="Comic Sans MS"/>
              </w:rPr>
              <w:t xml:space="preserve">Activity – create and sequence a range of movements (contemporary dance) </w:t>
            </w:r>
          </w:p>
          <w:p w14:paraId="2CF451A1" w14:textId="77777777" w:rsidR="00306D7E" w:rsidRDefault="00306D7E" w:rsidP="00306D7E">
            <w:pPr>
              <w:rPr>
                <w:rFonts w:ascii="Comic Sans MS" w:hAnsi="Comic Sans MS"/>
              </w:rPr>
            </w:pPr>
            <w:r>
              <w:rPr>
                <w:rFonts w:ascii="Comic Sans MS" w:hAnsi="Comic Sans MS"/>
              </w:rPr>
              <w:t xml:space="preserve">Cool down – resting to music </w:t>
            </w:r>
          </w:p>
          <w:p w14:paraId="33EC4A7B" w14:textId="77777777" w:rsidR="006F76BC" w:rsidRPr="00306D7E" w:rsidRDefault="006F76BC" w:rsidP="006F76BC">
            <w:pPr>
              <w:rPr>
                <w:rFonts w:ascii="Comic Sans MS" w:hAnsi="Comic Sans MS"/>
                <w:b/>
              </w:rPr>
            </w:pPr>
          </w:p>
        </w:tc>
      </w:tr>
      <w:tr w:rsidR="006F76BC" w:rsidRPr="009104C1" w14:paraId="72E6A548" w14:textId="77777777" w:rsidTr="00735E08">
        <w:tc>
          <w:tcPr>
            <w:tcW w:w="3294" w:type="dxa"/>
            <w:shd w:val="clear" w:color="auto" w:fill="auto"/>
          </w:tcPr>
          <w:p w14:paraId="068171ED" w14:textId="77777777" w:rsidR="006F76BC" w:rsidRDefault="00205F0E" w:rsidP="006F76BC">
            <w:pPr>
              <w:rPr>
                <w:rFonts w:ascii="Comic Sans MS" w:hAnsi="Comic Sans MS"/>
                <w:b/>
                <w:u w:val="single"/>
              </w:rPr>
            </w:pPr>
            <w:r>
              <w:rPr>
                <w:rFonts w:ascii="Comic Sans MS" w:hAnsi="Comic Sans MS"/>
                <w:b/>
                <w:u w:val="single"/>
              </w:rPr>
              <w:lastRenderedPageBreak/>
              <w:t xml:space="preserve">Lesson 5 </w:t>
            </w:r>
            <w:r w:rsidR="006F76BC">
              <w:rPr>
                <w:rFonts w:ascii="Comic Sans MS" w:hAnsi="Comic Sans MS"/>
                <w:b/>
                <w:u w:val="single"/>
              </w:rPr>
              <w:t>‘learn</w:t>
            </w:r>
            <w:r w:rsidR="00731B82">
              <w:rPr>
                <w:rFonts w:ascii="Comic Sans MS" w:hAnsi="Comic Sans MS"/>
                <w:b/>
                <w:u w:val="single"/>
              </w:rPr>
              <w:t xml:space="preserve"> </w:t>
            </w:r>
            <w:r w:rsidR="006F76BC">
              <w:rPr>
                <w:rFonts w:ascii="Comic Sans MS" w:hAnsi="Comic Sans MS"/>
                <w:b/>
                <w:u w:val="single"/>
              </w:rPr>
              <w:t>it’</w:t>
            </w:r>
          </w:p>
          <w:p w14:paraId="61F7B3C5" w14:textId="77777777" w:rsidR="00034885" w:rsidRDefault="00034885" w:rsidP="00034885">
            <w:pPr>
              <w:rPr>
                <w:rFonts w:ascii="Comic Sans MS" w:hAnsi="Comic Sans MS"/>
                <w:b/>
                <w:u w:val="single"/>
              </w:rPr>
            </w:pPr>
            <w:r>
              <w:rPr>
                <w:rFonts w:ascii="Comic Sans MS" w:hAnsi="Comic Sans MS"/>
                <w:b/>
                <w:u w:val="single"/>
              </w:rPr>
              <w:t xml:space="preserve">Linking Movements </w:t>
            </w:r>
          </w:p>
          <w:p w14:paraId="76B88798" w14:textId="77777777" w:rsidR="00034885" w:rsidRDefault="00034885" w:rsidP="00034885">
            <w:pPr>
              <w:rPr>
                <w:rFonts w:ascii="Comic Sans MS" w:hAnsi="Comic Sans MS"/>
                <w:b/>
                <w:u w:val="single"/>
              </w:rPr>
            </w:pPr>
            <w:r>
              <w:rPr>
                <w:rFonts w:ascii="Comic Sans MS" w:hAnsi="Comic Sans MS"/>
                <w:sz w:val="20"/>
                <w:szCs w:val="20"/>
              </w:rPr>
              <w:t>Recap on dance moves we have learnt. Apply these to rhythms in songs</w:t>
            </w:r>
          </w:p>
          <w:p w14:paraId="2036DC2A" w14:textId="77777777" w:rsidR="00034885" w:rsidRDefault="00034885" w:rsidP="00034885">
            <w:pPr>
              <w:rPr>
                <w:rFonts w:ascii="Comic Sans MS" w:hAnsi="Comic Sans MS"/>
              </w:rPr>
            </w:pPr>
            <w:r>
              <w:rPr>
                <w:rFonts w:ascii="Comic Sans MS" w:hAnsi="Comic Sans MS"/>
              </w:rPr>
              <w:t xml:space="preserve">Warm up – stretching to music </w:t>
            </w:r>
          </w:p>
          <w:p w14:paraId="73A8FA2A" w14:textId="77777777" w:rsidR="00034885" w:rsidRDefault="00034885" w:rsidP="00034885">
            <w:pPr>
              <w:rPr>
                <w:rFonts w:ascii="Comic Sans MS" w:hAnsi="Comic Sans MS"/>
              </w:rPr>
            </w:pPr>
            <w:r>
              <w:rPr>
                <w:rFonts w:ascii="Comic Sans MS" w:hAnsi="Comic Sans MS"/>
              </w:rPr>
              <w:t xml:space="preserve">Activity – create and sequence a range of movements (contemporary dance) </w:t>
            </w:r>
          </w:p>
          <w:p w14:paraId="34922554" w14:textId="77777777" w:rsidR="00034885" w:rsidRDefault="00034885" w:rsidP="00034885">
            <w:pPr>
              <w:rPr>
                <w:rFonts w:ascii="Comic Sans MS" w:hAnsi="Comic Sans MS"/>
              </w:rPr>
            </w:pPr>
            <w:r>
              <w:rPr>
                <w:rFonts w:ascii="Comic Sans MS" w:hAnsi="Comic Sans MS"/>
              </w:rPr>
              <w:t xml:space="preserve">Cool down – resting to music </w:t>
            </w:r>
          </w:p>
          <w:p w14:paraId="00558CEE" w14:textId="77777777" w:rsidR="00DD55D7" w:rsidRPr="009104C1" w:rsidRDefault="00DD55D7" w:rsidP="00306D7E">
            <w:pPr>
              <w:rPr>
                <w:rFonts w:ascii="Comic Sans MS" w:hAnsi="Comic Sans MS"/>
                <w:b/>
                <w:u w:val="single"/>
              </w:rPr>
            </w:pPr>
          </w:p>
        </w:tc>
        <w:tc>
          <w:tcPr>
            <w:tcW w:w="3294" w:type="dxa"/>
            <w:shd w:val="clear" w:color="auto" w:fill="auto"/>
          </w:tcPr>
          <w:p w14:paraId="6D0C3ED8" w14:textId="77777777" w:rsidR="009604BC" w:rsidRDefault="00C46867" w:rsidP="00735E08">
            <w:pPr>
              <w:rPr>
                <w:rFonts w:ascii="Comic Sans MS" w:hAnsi="Comic Sans MS"/>
                <w:b/>
                <w:u w:val="single"/>
              </w:rPr>
            </w:pPr>
            <w:r w:rsidRPr="009104C1">
              <w:rPr>
                <w:rFonts w:ascii="Comic Sans MS" w:hAnsi="Comic Sans MS"/>
                <w:b/>
                <w:u w:val="single"/>
              </w:rPr>
              <w:t>Lesson 6</w:t>
            </w:r>
            <w:r w:rsidR="00CD3210">
              <w:rPr>
                <w:rFonts w:ascii="Comic Sans MS" w:hAnsi="Comic Sans MS"/>
                <w:b/>
                <w:u w:val="single"/>
              </w:rPr>
              <w:t xml:space="preserve"> </w:t>
            </w:r>
            <w:r w:rsidR="006F76BC">
              <w:rPr>
                <w:rFonts w:ascii="Comic Sans MS" w:hAnsi="Comic Sans MS"/>
                <w:b/>
                <w:u w:val="single"/>
              </w:rPr>
              <w:t>‘check</w:t>
            </w:r>
            <w:r w:rsidR="00731B82">
              <w:rPr>
                <w:rFonts w:ascii="Comic Sans MS" w:hAnsi="Comic Sans MS"/>
                <w:b/>
                <w:u w:val="single"/>
              </w:rPr>
              <w:t xml:space="preserve"> it’</w:t>
            </w:r>
          </w:p>
          <w:p w14:paraId="09D3C565" w14:textId="77777777" w:rsidR="006F76BC" w:rsidRDefault="006F76BC" w:rsidP="00735E08">
            <w:pPr>
              <w:rPr>
                <w:rFonts w:ascii="Comic Sans MS" w:hAnsi="Comic Sans MS"/>
                <w:b/>
                <w:u w:val="single"/>
              </w:rPr>
            </w:pPr>
            <w:r>
              <w:rPr>
                <w:rFonts w:ascii="Comic Sans MS" w:hAnsi="Comic Sans MS"/>
                <w:b/>
                <w:u w:val="single"/>
              </w:rPr>
              <w:t xml:space="preserve">Sequences </w:t>
            </w:r>
          </w:p>
          <w:p w14:paraId="1C486093" w14:textId="3264018A" w:rsidR="006F76BC" w:rsidRPr="00306D7E" w:rsidRDefault="006F76BC" w:rsidP="00735E08">
            <w:pPr>
              <w:rPr>
                <w:rFonts w:ascii="Comic Sans MS" w:hAnsi="Comic Sans MS"/>
                <w:b/>
              </w:rPr>
            </w:pPr>
            <w:r w:rsidRPr="00306D7E">
              <w:rPr>
                <w:rFonts w:ascii="Comic Sans MS" w:hAnsi="Comic Sans MS"/>
                <w:b/>
              </w:rPr>
              <w:t xml:space="preserve">Can we </w:t>
            </w:r>
            <w:r w:rsidR="009A0731">
              <w:rPr>
                <w:rFonts w:ascii="Comic Sans MS" w:hAnsi="Comic Sans MS"/>
                <w:b/>
              </w:rPr>
              <w:t>perform</w:t>
            </w:r>
            <w:r w:rsidR="00306D7E" w:rsidRPr="00306D7E">
              <w:rPr>
                <w:rFonts w:ascii="Comic Sans MS" w:hAnsi="Comic Sans MS"/>
                <w:b/>
              </w:rPr>
              <w:t xml:space="preserve"> our own sequence </w:t>
            </w:r>
            <w:r w:rsidR="009A0731">
              <w:rPr>
                <w:rFonts w:ascii="Comic Sans MS" w:hAnsi="Comic Sans MS"/>
                <w:b/>
              </w:rPr>
              <w:t xml:space="preserve">for an audience? </w:t>
            </w:r>
          </w:p>
          <w:p w14:paraId="586665BC" w14:textId="77777777" w:rsidR="009A0731" w:rsidRDefault="009A0731" w:rsidP="009A0731">
            <w:pPr>
              <w:rPr>
                <w:rFonts w:ascii="Comic Sans MS" w:hAnsi="Comic Sans MS"/>
              </w:rPr>
            </w:pPr>
            <w:r>
              <w:rPr>
                <w:rFonts w:ascii="Comic Sans MS" w:hAnsi="Comic Sans MS"/>
              </w:rPr>
              <w:t xml:space="preserve">Warm up – stretching to music </w:t>
            </w:r>
          </w:p>
          <w:p w14:paraId="6B59BD81" w14:textId="07AF2CF4" w:rsidR="009A0731" w:rsidRDefault="009A0731" w:rsidP="009A0731">
            <w:pPr>
              <w:rPr>
                <w:rFonts w:ascii="Comic Sans MS" w:hAnsi="Comic Sans MS"/>
              </w:rPr>
            </w:pPr>
            <w:r>
              <w:rPr>
                <w:rFonts w:ascii="Comic Sans MS" w:hAnsi="Comic Sans MS"/>
              </w:rPr>
              <w:t xml:space="preserve">Activity – </w:t>
            </w:r>
            <w:r>
              <w:rPr>
                <w:rFonts w:ascii="Comic Sans MS" w:hAnsi="Comic Sans MS"/>
              </w:rPr>
              <w:t>perform a</w:t>
            </w:r>
            <w:r>
              <w:rPr>
                <w:rFonts w:ascii="Comic Sans MS" w:hAnsi="Comic Sans MS"/>
              </w:rPr>
              <w:t xml:space="preserve"> sequence of movements (contemporary dance) </w:t>
            </w:r>
          </w:p>
          <w:p w14:paraId="6CC7E064" w14:textId="77777777" w:rsidR="009A0731" w:rsidRDefault="009A0731" w:rsidP="009A0731">
            <w:pPr>
              <w:rPr>
                <w:rFonts w:ascii="Comic Sans MS" w:hAnsi="Comic Sans MS"/>
              </w:rPr>
            </w:pPr>
            <w:r>
              <w:rPr>
                <w:rFonts w:ascii="Comic Sans MS" w:hAnsi="Comic Sans MS"/>
              </w:rPr>
              <w:t xml:space="preserve">Cool down – resting to music </w:t>
            </w:r>
          </w:p>
          <w:p w14:paraId="1488CD56" w14:textId="77777777" w:rsidR="00C46867" w:rsidRPr="009104C1" w:rsidRDefault="00C46867" w:rsidP="009A0731">
            <w:pPr>
              <w:rPr>
                <w:rFonts w:ascii="Comic Sans MS" w:hAnsi="Comic Sans MS"/>
                <w:b/>
                <w:u w:val="single"/>
              </w:rPr>
            </w:pPr>
          </w:p>
        </w:tc>
        <w:tc>
          <w:tcPr>
            <w:tcW w:w="3294" w:type="dxa"/>
            <w:shd w:val="clear" w:color="auto" w:fill="auto"/>
          </w:tcPr>
          <w:p w14:paraId="5F3A0C0B" w14:textId="77777777" w:rsidR="006F76BC" w:rsidRDefault="00205F0E" w:rsidP="009604BC">
            <w:pPr>
              <w:rPr>
                <w:rFonts w:ascii="Comic Sans MS" w:hAnsi="Comic Sans MS"/>
                <w:b/>
                <w:u w:val="single"/>
              </w:rPr>
            </w:pPr>
            <w:r>
              <w:rPr>
                <w:rFonts w:ascii="Comic Sans MS" w:hAnsi="Comic Sans MS"/>
                <w:b/>
                <w:u w:val="single"/>
              </w:rPr>
              <w:t>Lesson 7</w:t>
            </w:r>
            <w:r w:rsidR="00731B82">
              <w:rPr>
                <w:rFonts w:ascii="Comic Sans MS" w:hAnsi="Comic Sans MS"/>
                <w:b/>
                <w:u w:val="single"/>
              </w:rPr>
              <w:t xml:space="preserve"> ‘check it’</w:t>
            </w:r>
          </w:p>
          <w:p w14:paraId="50ECFDDA" w14:textId="77777777" w:rsidR="00306D7E" w:rsidRDefault="006F76BC" w:rsidP="009604BC">
            <w:pPr>
              <w:rPr>
                <w:rFonts w:ascii="Comic Sans MS" w:hAnsi="Comic Sans MS"/>
                <w:b/>
                <w:u w:val="single"/>
              </w:rPr>
            </w:pPr>
            <w:r>
              <w:rPr>
                <w:rFonts w:ascii="Comic Sans MS" w:hAnsi="Comic Sans MS"/>
                <w:b/>
                <w:u w:val="single"/>
              </w:rPr>
              <w:t xml:space="preserve">Sequences </w:t>
            </w:r>
          </w:p>
          <w:p w14:paraId="31024C01" w14:textId="77777777" w:rsidR="009A0731" w:rsidRPr="00306D7E" w:rsidRDefault="009A0731" w:rsidP="009A0731">
            <w:pPr>
              <w:rPr>
                <w:rFonts w:ascii="Comic Sans MS" w:hAnsi="Comic Sans MS"/>
                <w:b/>
              </w:rPr>
            </w:pPr>
            <w:r w:rsidRPr="00306D7E">
              <w:rPr>
                <w:rFonts w:ascii="Comic Sans MS" w:hAnsi="Comic Sans MS"/>
                <w:b/>
              </w:rPr>
              <w:t xml:space="preserve">Can we </w:t>
            </w:r>
            <w:r>
              <w:rPr>
                <w:rFonts w:ascii="Comic Sans MS" w:hAnsi="Comic Sans MS"/>
                <w:b/>
              </w:rPr>
              <w:t>perform</w:t>
            </w:r>
            <w:r w:rsidRPr="00306D7E">
              <w:rPr>
                <w:rFonts w:ascii="Comic Sans MS" w:hAnsi="Comic Sans MS"/>
                <w:b/>
              </w:rPr>
              <w:t xml:space="preserve"> our own sequence </w:t>
            </w:r>
            <w:r>
              <w:rPr>
                <w:rFonts w:ascii="Comic Sans MS" w:hAnsi="Comic Sans MS"/>
                <w:b/>
              </w:rPr>
              <w:t xml:space="preserve">for an audience? </w:t>
            </w:r>
          </w:p>
          <w:p w14:paraId="402AA126" w14:textId="77777777" w:rsidR="009A0731" w:rsidRDefault="009A0731" w:rsidP="009A0731">
            <w:pPr>
              <w:rPr>
                <w:rFonts w:ascii="Comic Sans MS" w:hAnsi="Comic Sans MS"/>
              </w:rPr>
            </w:pPr>
            <w:r>
              <w:rPr>
                <w:rFonts w:ascii="Comic Sans MS" w:hAnsi="Comic Sans MS"/>
              </w:rPr>
              <w:t xml:space="preserve">Warm up – stretching to music </w:t>
            </w:r>
          </w:p>
          <w:p w14:paraId="3E750007" w14:textId="77777777" w:rsidR="009A0731" w:rsidRDefault="009A0731" w:rsidP="009A0731">
            <w:pPr>
              <w:rPr>
                <w:rFonts w:ascii="Comic Sans MS" w:hAnsi="Comic Sans MS"/>
              </w:rPr>
            </w:pPr>
            <w:r>
              <w:rPr>
                <w:rFonts w:ascii="Comic Sans MS" w:hAnsi="Comic Sans MS"/>
              </w:rPr>
              <w:t xml:space="preserve">Activity – perform a sequence of movements (contemporary dance) </w:t>
            </w:r>
          </w:p>
          <w:p w14:paraId="298EE27D" w14:textId="77777777" w:rsidR="009A0731" w:rsidRDefault="009A0731" w:rsidP="009A0731">
            <w:pPr>
              <w:rPr>
                <w:rFonts w:ascii="Comic Sans MS" w:hAnsi="Comic Sans MS"/>
              </w:rPr>
            </w:pPr>
            <w:r>
              <w:rPr>
                <w:rFonts w:ascii="Comic Sans MS" w:hAnsi="Comic Sans MS"/>
              </w:rPr>
              <w:t xml:space="preserve">Cool down – resting to music </w:t>
            </w:r>
          </w:p>
          <w:p w14:paraId="2ED377B4" w14:textId="77777777" w:rsidR="00306D7E" w:rsidRDefault="00306D7E" w:rsidP="009604BC">
            <w:pPr>
              <w:rPr>
                <w:rFonts w:ascii="Comic Sans MS" w:hAnsi="Comic Sans MS"/>
                <w:b/>
                <w:u w:val="single"/>
              </w:rPr>
            </w:pPr>
          </w:p>
          <w:p w14:paraId="0C46626B" w14:textId="77777777" w:rsidR="00497491" w:rsidRPr="009104C1" w:rsidRDefault="00497491" w:rsidP="009A0731">
            <w:pPr>
              <w:rPr>
                <w:rFonts w:ascii="Comic Sans MS" w:hAnsi="Comic Sans MS"/>
                <w:b/>
                <w:u w:val="single"/>
              </w:rPr>
            </w:pPr>
          </w:p>
        </w:tc>
        <w:tc>
          <w:tcPr>
            <w:tcW w:w="3294" w:type="dxa"/>
            <w:shd w:val="clear" w:color="auto" w:fill="auto"/>
          </w:tcPr>
          <w:p w14:paraId="033A694F" w14:textId="77777777" w:rsidR="00497491" w:rsidRPr="009104C1" w:rsidRDefault="00497491" w:rsidP="00205F0E">
            <w:pPr>
              <w:rPr>
                <w:rFonts w:ascii="Comic Sans MS" w:hAnsi="Comic Sans MS"/>
                <w:b/>
                <w:u w:val="single"/>
              </w:rPr>
            </w:pPr>
          </w:p>
        </w:tc>
      </w:tr>
    </w:tbl>
    <w:p w14:paraId="155FB419"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7"/>
        <w:gridCol w:w="6473"/>
      </w:tblGrid>
      <w:tr w:rsidR="00C46867" w:rsidRPr="009104C1" w14:paraId="350CC70E" w14:textId="77777777" w:rsidTr="00735E08">
        <w:tc>
          <w:tcPr>
            <w:tcW w:w="6588" w:type="dxa"/>
            <w:shd w:val="clear" w:color="auto" w:fill="auto"/>
          </w:tcPr>
          <w:p w14:paraId="138CCDB8" w14:textId="77777777" w:rsidR="00C46867" w:rsidRPr="009104C1" w:rsidRDefault="00C46867" w:rsidP="00735E08">
            <w:pPr>
              <w:rPr>
                <w:rFonts w:ascii="Comic Sans MS" w:hAnsi="Comic Sans MS"/>
              </w:rPr>
            </w:pPr>
            <w:r w:rsidRPr="009104C1">
              <w:rPr>
                <w:rFonts w:ascii="Comic Sans MS" w:hAnsi="Comic Sans MS"/>
              </w:rPr>
              <w:t xml:space="preserve">Substantive </w:t>
            </w:r>
            <w:proofErr w:type="gramStart"/>
            <w:r w:rsidRPr="009104C1">
              <w:rPr>
                <w:rFonts w:ascii="Comic Sans MS" w:hAnsi="Comic Sans MS"/>
              </w:rPr>
              <w:t>Knowledge  (</w:t>
            </w:r>
            <w:proofErr w:type="gramEnd"/>
            <w:r w:rsidRPr="009104C1">
              <w:rPr>
                <w:rFonts w:ascii="Comic Sans MS" w:hAnsi="Comic Sans MS"/>
              </w:rPr>
              <w:t>Content)</w:t>
            </w:r>
          </w:p>
        </w:tc>
        <w:tc>
          <w:tcPr>
            <w:tcW w:w="6588" w:type="dxa"/>
            <w:shd w:val="clear" w:color="auto" w:fill="auto"/>
          </w:tcPr>
          <w:p w14:paraId="1BBCCCE2" w14:textId="77777777" w:rsidR="00C46867" w:rsidRPr="009104C1" w:rsidRDefault="00C46867" w:rsidP="00735E08">
            <w:pPr>
              <w:rPr>
                <w:rFonts w:ascii="Comic Sans MS" w:hAnsi="Comic Sans MS"/>
              </w:rPr>
            </w:pPr>
            <w:r w:rsidRPr="009104C1">
              <w:rPr>
                <w:rFonts w:ascii="Comic Sans MS" w:hAnsi="Comic Sans MS"/>
              </w:rPr>
              <w:t xml:space="preserve">Disciplinary </w:t>
            </w:r>
            <w:proofErr w:type="gramStart"/>
            <w:r w:rsidRPr="009104C1">
              <w:rPr>
                <w:rFonts w:ascii="Comic Sans MS" w:hAnsi="Comic Sans MS"/>
              </w:rPr>
              <w:t>Knowledge  (</w:t>
            </w:r>
            <w:proofErr w:type="gramEnd"/>
            <w:r w:rsidRPr="009104C1">
              <w:rPr>
                <w:rFonts w:ascii="Comic Sans MS" w:hAnsi="Comic Sans MS"/>
              </w:rPr>
              <w:t xml:space="preserve">Skills) </w:t>
            </w:r>
          </w:p>
        </w:tc>
      </w:tr>
      <w:tr w:rsidR="00C46867" w:rsidRPr="00CE6E0B" w14:paraId="1D958D97" w14:textId="77777777" w:rsidTr="00735E08">
        <w:tc>
          <w:tcPr>
            <w:tcW w:w="6588" w:type="dxa"/>
            <w:shd w:val="clear" w:color="auto" w:fill="auto"/>
          </w:tcPr>
          <w:p w14:paraId="295EC46F" w14:textId="26DE60E7" w:rsidR="00731B82" w:rsidRDefault="009A0731" w:rsidP="00731B82">
            <w:pPr>
              <w:rPr>
                <w:rFonts w:ascii="Comic Sans MS" w:hAnsi="Comic Sans MS" w:cs="Arial"/>
                <w:color w:val="222222"/>
                <w:sz w:val="20"/>
                <w:szCs w:val="20"/>
                <w:shd w:val="clear" w:color="auto" w:fill="FFFFFF"/>
              </w:rPr>
            </w:pPr>
            <w:r w:rsidRPr="009A0731">
              <w:rPr>
                <w:rFonts w:ascii="Comic Sans MS" w:hAnsi="Comic Sans MS" w:cs="Arial"/>
                <w:color w:val="222222"/>
                <w:sz w:val="20"/>
                <w:szCs w:val="20"/>
                <w:shd w:val="clear" w:color="auto" w:fill="FFFFFF"/>
              </w:rPr>
              <w:t>Pupils should have the opportunity to take part in a variety of events and competitions which allow them to understand and follow rules, experience the concept of winning and losing, being part of a team and trying their best. They should also have the opportunity to perform to an audience.</w:t>
            </w:r>
          </w:p>
          <w:p w14:paraId="55B15FFF" w14:textId="77777777" w:rsidR="009A0731" w:rsidRPr="009A0731" w:rsidRDefault="009A0731" w:rsidP="009A0731">
            <w:pPr>
              <w:rPr>
                <w:rFonts w:ascii="Comic Sans MS" w:hAnsi="Comic Sans MS"/>
                <w:sz w:val="20"/>
                <w:szCs w:val="20"/>
              </w:rPr>
            </w:pPr>
            <w:r w:rsidRPr="009A0731">
              <w:rPr>
                <w:rFonts w:ascii="Comic Sans MS" w:hAnsi="Comic Sans MS" w:cs="Arial"/>
                <w:b/>
                <w:color w:val="222222"/>
                <w:sz w:val="20"/>
                <w:szCs w:val="20"/>
                <w:shd w:val="clear" w:color="auto" w:fill="FFFFFF"/>
              </w:rPr>
              <w:t xml:space="preserve">Respect </w:t>
            </w:r>
            <w:r w:rsidRPr="009A0731">
              <w:rPr>
                <w:rFonts w:ascii="Comic Sans MS" w:hAnsi="Comic Sans MS" w:cs="Arial"/>
                <w:color w:val="222222"/>
                <w:sz w:val="20"/>
                <w:szCs w:val="20"/>
                <w:shd w:val="clear" w:color="auto" w:fill="FFFFFF"/>
              </w:rPr>
              <w:t xml:space="preserve">is showing due regard for the feelings, wishes, or rights of others. Pupils should show respect for themselves, each other and adults and demonstrate this in the activities they are part of. </w:t>
            </w:r>
          </w:p>
          <w:p w14:paraId="3C3844BA" w14:textId="77777777" w:rsidR="009A0731" w:rsidRPr="009A0731" w:rsidRDefault="009A0731" w:rsidP="00731B82">
            <w:pPr>
              <w:rPr>
                <w:rFonts w:ascii="Comic Sans MS" w:hAnsi="Comic Sans MS" w:cs="Arial"/>
                <w:b/>
                <w:color w:val="222222"/>
                <w:sz w:val="20"/>
                <w:szCs w:val="20"/>
                <w:shd w:val="clear" w:color="auto" w:fill="FFFFFF"/>
              </w:rPr>
            </w:pPr>
          </w:p>
          <w:p w14:paraId="33A299FC" w14:textId="77777777" w:rsidR="00CE6E0B" w:rsidRPr="00CE6E0B" w:rsidRDefault="00CE6E0B" w:rsidP="00731B82">
            <w:pPr>
              <w:rPr>
                <w:rFonts w:ascii="Comic Sans MS" w:hAnsi="Comic Sans MS" w:cs="Arial"/>
                <w:b/>
                <w:color w:val="222222"/>
                <w:sz w:val="20"/>
                <w:szCs w:val="20"/>
                <w:u w:val="single"/>
                <w:shd w:val="clear" w:color="auto" w:fill="FFFFFF"/>
              </w:rPr>
            </w:pPr>
            <w:r w:rsidRPr="00CE6E0B">
              <w:rPr>
                <w:rFonts w:ascii="Comic Sans MS" w:hAnsi="Comic Sans MS" w:cs="Arial"/>
                <w:b/>
                <w:color w:val="222222"/>
                <w:sz w:val="20"/>
                <w:szCs w:val="20"/>
                <w:u w:val="single"/>
                <w:shd w:val="clear" w:color="auto" w:fill="FFFFFF"/>
              </w:rPr>
              <w:t xml:space="preserve">Year 2 </w:t>
            </w:r>
          </w:p>
          <w:p w14:paraId="7FFA3335" w14:textId="77777777" w:rsidR="008407E6" w:rsidRPr="008407E6" w:rsidRDefault="008407E6" w:rsidP="008407E6">
            <w:pPr>
              <w:pStyle w:val="ListParagraph"/>
              <w:numPr>
                <w:ilvl w:val="0"/>
                <w:numId w:val="10"/>
              </w:numPr>
              <w:spacing w:after="200" w:line="276" w:lineRule="auto"/>
              <w:ind w:left="315" w:hanging="315"/>
              <w:rPr>
                <w:rFonts w:ascii="Comic Sans MS" w:hAnsi="Comic Sans MS" w:cstheme="minorHAnsi"/>
                <w:color w:val="000000" w:themeColor="text1"/>
              </w:rPr>
            </w:pPr>
            <w:r w:rsidRPr="008407E6">
              <w:rPr>
                <w:rFonts w:ascii="Comic Sans MS" w:hAnsi="Comic Sans MS" w:cstheme="minorHAnsi"/>
                <w:color w:val="000000" w:themeColor="text1"/>
              </w:rPr>
              <w:t>Devise and repeat and perform short sequences in which there is a clear beginning, middle and end.</w:t>
            </w:r>
          </w:p>
          <w:p w14:paraId="3C8B7037" w14:textId="5DEE4781" w:rsidR="008407E6" w:rsidRDefault="008407E6" w:rsidP="008407E6">
            <w:pPr>
              <w:pStyle w:val="ListParagraph"/>
              <w:numPr>
                <w:ilvl w:val="0"/>
                <w:numId w:val="10"/>
              </w:numPr>
              <w:spacing w:after="200" w:line="276" w:lineRule="auto"/>
              <w:ind w:left="315" w:hanging="315"/>
              <w:rPr>
                <w:rFonts w:ascii="Comic Sans MS" w:hAnsi="Comic Sans MS" w:cstheme="minorHAnsi"/>
                <w:color w:val="000000" w:themeColor="text1"/>
              </w:rPr>
            </w:pPr>
            <w:r w:rsidRPr="008407E6">
              <w:rPr>
                <w:rFonts w:ascii="Comic Sans MS" w:hAnsi="Comic Sans MS" w:cstheme="minorHAnsi"/>
                <w:color w:val="000000" w:themeColor="text1"/>
              </w:rPr>
              <w:t>Explore ideas moves and feelings by improvising and experimenting with actions in response to stimuli.</w:t>
            </w:r>
          </w:p>
          <w:p w14:paraId="193A00F9" w14:textId="1EAA1FC9" w:rsidR="009A0731" w:rsidRPr="009A0731" w:rsidRDefault="009A0731" w:rsidP="008407E6">
            <w:pPr>
              <w:pStyle w:val="ListParagraph"/>
              <w:numPr>
                <w:ilvl w:val="0"/>
                <w:numId w:val="10"/>
              </w:numPr>
              <w:spacing w:after="200" w:line="276" w:lineRule="auto"/>
              <w:ind w:left="315" w:hanging="315"/>
              <w:rPr>
                <w:rFonts w:ascii="Comic Sans MS" w:hAnsi="Comic Sans MS" w:cstheme="minorHAnsi"/>
                <w:color w:val="000000" w:themeColor="text1"/>
              </w:rPr>
            </w:pPr>
            <w:r w:rsidRPr="009A0731">
              <w:rPr>
                <w:rFonts w:ascii="Comic Sans MS" w:hAnsi="Comic Sans MS" w:cstheme="minorHAnsi"/>
                <w:color w:val="000000" w:themeColor="text1"/>
                <w:sz w:val="22"/>
                <w:szCs w:val="22"/>
              </w:rPr>
              <w:lastRenderedPageBreak/>
              <w:t>Perform dances using simple movement patterns.</w:t>
            </w:r>
          </w:p>
          <w:p w14:paraId="4C5CC07A" w14:textId="77777777" w:rsidR="0074754A" w:rsidRPr="008407E6" w:rsidRDefault="0074754A" w:rsidP="008407E6">
            <w:pPr>
              <w:spacing w:after="200" w:line="276" w:lineRule="auto"/>
              <w:rPr>
                <w:rFonts w:ascii="Comic Sans MS" w:hAnsi="Comic Sans MS"/>
              </w:rPr>
            </w:pPr>
          </w:p>
        </w:tc>
        <w:tc>
          <w:tcPr>
            <w:tcW w:w="6588" w:type="dxa"/>
            <w:shd w:val="clear" w:color="auto" w:fill="auto"/>
          </w:tcPr>
          <w:p w14:paraId="1D50E1A3" w14:textId="77777777" w:rsidR="008407E6" w:rsidRPr="008407E6" w:rsidRDefault="008407E6" w:rsidP="008407E6">
            <w:pPr>
              <w:widowControl w:val="0"/>
              <w:numPr>
                <w:ilvl w:val="0"/>
                <w:numId w:val="11"/>
              </w:numPr>
              <w:ind w:left="323" w:hanging="323"/>
              <w:rPr>
                <w:rFonts w:ascii="Comic Sans MS" w:hAnsi="Comic Sans MS" w:cs="Arial"/>
                <w:sz w:val="19"/>
                <w:szCs w:val="19"/>
              </w:rPr>
            </w:pPr>
            <w:r w:rsidRPr="008407E6">
              <w:rPr>
                <w:rFonts w:ascii="Comic Sans MS" w:hAnsi="Comic Sans MS" w:cs="Arial"/>
                <w:sz w:val="19"/>
                <w:szCs w:val="19"/>
              </w:rPr>
              <w:lastRenderedPageBreak/>
              <w:t>Move with careful control and coordination.</w:t>
            </w:r>
          </w:p>
          <w:p w14:paraId="42ECF179" w14:textId="77777777" w:rsidR="008407E6" w:rsidRPr="008407E6" w:rsidRDefault="008407E6" w:rsidP="008407E6">
            <w:pPr>
              <w:widowControl w:val="0"/>
              <w:numPr>
                <w:ilvl w:val="0"/>
                <w:numId w:val="11"/>
              </w:numPr>
              <w:ind w:left="323" w:hanging="323"/>
              <w:rPr>
                <w:rFonts w:ascii="Comic Sans MS" w:hAnsi="Comic Sans MS" w:cs="Arial"/>
                <w:sz w:val="19"/>
                <w:szCs w:val="19"/>
              </w:rPr>
            </w:pPr>
            <w:r w:rsidRPr="008407E6">
              <w:rPr>
                <w:rFonts w:ascii="Comic Sans MS" w:hAnsi="Comic Sans MS" w:cs="Arial"/>
                <w:sz w:val="19"/>
                <w:szCs w:val="19"/>
              </w:rPr>
              <w:t>Link two or more moves to perform a sequence.</w:t>
            </w:r>
          </w:p>
          <w:p w14:paraId="16F87ED5" w14:textId="77777777" w:rsidR="008407E6" w:rsidRPr="008407E6" w:rsidRDefault="008407E6" w:rsidP="008407E6">
            <w:pPr>
              <w:widowControl w:val="0"/>
              <w:numPr>
                <w:ilvl w:val="0"/>
                <w:numId w:val="11"/>
              </w:numPr>
              <w:ind w:left="320" w:hanging="320"/>
              <w:rPr>
                <w:rFonts w:ascii="Comic Sans MS" w:hAnsi="Comic Sans MS" w:cs="Arial"/>
                <w:b/>
                <w:sz w:val="19"/>
                <w:szCs w:val="19"/>
              </w:rPr>
            </w:pPr>
            <w:r w:rsidRPr="008407E6">
              <w:rPr>
                <w:rFonts w:ascii="Comic Sans MS" w:hAnsi="Comic Sans MS" w:cs="Arial"/>
                <w:b/>
                <w:sz w:val="19"/>
                <w:szCs w:val="19"/>
              </w:rPr>
              <w:t xml:space="preserve">Apply and develop a range of skills and link them to make actions and sequences of movement. </w:t>
            </w:r>
          </w:p>
          <w:p w14:paraId="56267CFB" w14:textId="77777777" w:rsidR="008D21AB" w:rsidRPr="00CE6E0B" w:rsidRDefault="008D21AB" w:rsidP="008407E6">
            <w:pPr>
              <w:widowControl w:val="0"/>
              <w:rPr>
                <w:rFonts w:ascii="Comic Sans MS" w:hAnsi="Comic Sans MS" w:cs="Arial"/>
                <w:sz w:val="19"/>
                <w:szCs w:val="19"/>
              </w:rPr>
            </w:pPr>
          </w:p>
        </w:tc>
      </w:tr>
    </w:tbl>
    <w:p w14:paraId="0D659C9F" w14:textId="77777777" w:rsidR="00C46867" w:rsidRPr="00CE6E0B" w:rsidRDefault="00C46867" w:rsidP="00735E08">
      <w:pPr>
        <w:rPr>
          <w:rFonts w:ascii="Comic Sans MS" w:hAnsi="Comic Sans MS"/>
        </w:rPr>
      </w:pPr>
    </w:p>
    <w:p w14:paraId="0E362D2C"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82"/>
        <w:gridCol w:w="2580"/>
        <w:gridCol w:w="2586"/>
        <w:gridCol w:w="2585"/>
        <w:gridCol w:w="2617"/>
      </w:tblGrid>
      <w:tr w:rsidR="00C46867" w:rsidRPr="009104C1" w14:paraId="61DFD831" w14:textId="77777777" w:rsidTr="009104C1">
        <w:tc>
          <w:tcPr>
            <w:tcW w:w="2635" w:type="dxa"/>
            <w:shd w:val="clear" w:color="auto" w:fill="00B0F0"/>
          </w:tcPr>
          <w:p w14:paraId="4F6FA74F"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09724FA1"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0165835F"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2E6D899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B45050F"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714EDE6A" w14:textId="77777777" w:rsidTr="009104C1">
        <w:tc>
          <w:tcPr>
            <w:tcW w:w="2635" w:type="dxa"/>
            <w:shd w:val="clear" w:color="auto" w:fill="00B0F0"/>
          </w:tcPr>
          <w:p w14:paraId="6375B9BF" w14:textId="77777777" w:rsidR="00DF5171" w:rsidRDefault="00C46867" w:rsidP="009604BC">
            <w:pPr>
              <w:rPr>
                <w:rFonts w:ascii="Comic Sans MS" w:hAnsi="Comic Sans MS"/>
                <w:color w:val="FF0000"/>
                <w:sz w:val="20"/>
                <w:szCs w:val="20"/>
              </w:rPr>
            </w:pPr>
            <w:r w:rsidRPr="00DF5171">
              <w:rPr>
                <w:rFonts w:ascii="Comic Sans MS" w:hAnsi="Comic Sans MS"/>
                <w:color w:val="FF0000"/>
                <w:sz w:val="20"/>
                <w:szCs w:val="20"/>
              </w:rPr>
              <w:t xml:space="preserve">Previous learning </w:t>
            </w:r>
            <w:r w:rsidR="00497491" w:rsidRPr="00DF5171">
              <w:rPr>
                <w:rFonts w:ascii="Comic Sans MS" w:hAnsi="Comic Sans MS"/>
                <w:color w:val="FF0000"/>
                <w:sz w:val="20"/>
                <w:szCs w:val="20"/>
              </w:rPr>
              <w:t xml:space="preserve">of pupils </w:t>
            </w:r>
          </w:p>
          <w:p w14:paraId="3663CE72" w14:textId="77777777" w:rsidR="008407E6" w:rsidRDefault="008407E6" w:rsidP="009604BC">
            <w:pPr>
              <w:rPr>
                <w:rFonts w:ascii="Comic Sans MS" w:hAnsi="Comic Sans MS"/>
                <w:color w:val="FF0000"/>
                <w:sz w:val="20"/>
                <w:szCs w:val="20"/>
              </w:rPr>
            </w:pPr>
          </w:p>
          <w:p w14:paraId="7B450765" w14:textId="77777777" w:rsidR="00DF5171" w:rsidRPr="00DF5171" w:rsidRDefault="00DF5171" w:rsidP="009604BC">
            <w:pPr>
              <w:rPr>
                <w:rFonts w:ascii="Comic Sans MS" w:hAnsi="Comic Sans MS"/>
                <w:sz w:val="20"/>
                <w:szCs w:val="20"/>
              </w:rPr>
            </w:pPr>
          </w:p>
          <w:p w14:paraId="2239A9ED" w14:textId="6659B5A9" w:rsidR="00DF5171" w:rsidRDefault="008407E6" w:rsidP="009604BC">
            <w:pPr>
              <w:rPr>
                <w:rFonts w:ascii="Comic Sans MS" w:hAnsi="Comic Sans MS"/>
                <w:sz w:val="20"/>
                <w:szCs w:val="20"/>
              </w:rPr>
            </w:pPr>
            <w:r>
              <w:rPr>
                <w:rFonts w:ascii="Comic Sans MS" w:hAnsi="Comic Sans MS"/>
                <w:sz w:val="20"/>
                <w:szCs w:val="20"/>
              </w:rPr>
              <w:t xml:space="preserve">Can they use their bodies to create different sequences </w:t>
            </w:r>
            <w:r w:rsidR="009A0731">
              <w:rPr>
                <w:rFonts w:ascii="Comic Sans MS" w:hAnsi="Comic Sans MS"/>
                <w:sz w:val="20"/>
                <w:szCs w:val="20"/>
              </w:rPr>
              <w:t xml:space="preserve">of </w:t>
            </w:r>
            <w:proofErr w:type="gramStart"/>
            <w:r w:rsidR="009A0731">
              <w:rPr>
                <w:rFonts w:ascii="Comic Sans MS" w:hAnsi="Comic Sans MS"/>
                <w:sz w:val="20"/>
                <w:szCs w:val="20"/>
              </w:rPr>
              <w:t>movements.</w:t>
            </w:r>
            <w:proofErr w:type="gramEnd"/>
            <w:r w:rsidR="009A0731">
              <w:rPr>
                <w:rFonts w:ascii="Comic Sans MS" w:hAnsi="Comic Sans MS"/>
                <w:sz w:val="20"/>
                <w:szCs w:val="20"/>
              </w:rPr>
              <w:t xml:space="preserve"> </w:t>
            </w:r>
          </w:p>
          <w:p w14:paraId="1938A2DF" w14:textId="77777777" w:rsidR="008407E6" w:rsidRPr="00DF5171" w:rsidRDefault="008407E6" w:rsidP="009604BC">
            <w:pPr>
              <w:rPr>
                <w:rFonts w:ascii="Comic Sans MS" w:hAnsi="Comic Sans MS"/>
                <w:sz w:val="20"/>
                <w:szCs w:val="20"/>
              </w:rPr>
            </w:pPr>
          </w:p>
          <w:p w14:paraId="2CCCFA36" w14:textId="77777777" w:rsidR="009604BC" w:rsidRPr="00DF5171" w:rsidRDefault="009604BC" w:rsidP="009604BC">
            <w:pPr>
              <w:rPr>
                <w:rFonts w:ascii="Comic Sans MS" w:hAnsi="Comic Sans MS"/>
                <w:color w:val="FF0000"/>
                <w:sz w:val="20"/>
                <w:szCs w:val="20"/>
              </w:rPr>
            </w:pPr>
          </w:p>
        </w:tc>
        <w:tc>
          <w:tcPr>
            <w:tcW w:w="2635" w:type="dxa"/>
            <w:shd w:val="clear" w:color="auto" w:fill="00B0F0"/>
          </w:tcPr>
          <w:p w14:paraId="4EA7C21B"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t xml:space="preserve">Activities provided during lesson </w:t>
            </w:r>
          </w:p>
          <w:p w14:paraId="14CE738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4F31F2B4" w14:textId="77777777" w:rsidR="00B57D77" w:rsidRPr="00DF5171" w:rsidRDefault="00B57D77" w:rsidP="00735E08">
            <w:pPr>
              <w:rPr>
                <w:rFonts w:ascii="Comic Sans MS" w:hAnsi="Comic Sans MS"/>
                <w:color w:val="FF0000"/>
                <w:sz w:val="20"/>
                <w:szCs w:val="20"/>
              </w:rPr>
            </w:pPr>
          </w:p>
          <w:p w14:paraId="4A38D13C" w14:textId="77777777" w:rsidR="00DF5171" w:rsidRPr="00DF5171" w:rsidRDefault="00DF5171" w:rsidP="00735E08">
            <w:pPr>
              <w:rPr>
                <w:rFonts w:ascii="Comic Sans MS" w:hAnsi="Comic Sans MS"/>
                <w:sz w:val="20"/>
                <w:szCs w:val="20"/>
              </w:rPr>
            </w:pPr>
            <w:r w:rsidRPr="00DF5171">
              <w:rPr>
                <w:rFonts w:ascii="Comic Sans MS" w:hAnsi="Comic Sans MS"/>
                <w:sz w:val="20"/>
                <w:szCs w:val="20"/>
              </w:rPr>
              <w:t xml:space="preserve">Hall </w:t>
            </w:r>
          </w:p>
          <w:p w14:paraId="00BFCF94" w14:textId="0FD1584D" w:rsidR="00DF5171" w:rsidRPr="00DF5171" w:rsidRDefault="008407E6" w:rsidP="00735E08">
            <w:pPr>
              <w:rPr>
                <w:rFonts w:ascii="Comic Sans MS" w:hAnsi="Comic Sans MS"/>
                <w:sz w:val="20"/>
                <w:szCs w:val="20"/>
              </w:rPr>
            </w:pPr>
            <w:r>
              <w:rPr>
                <w:rFonts w:ascii="Comic Sans MS" w:hAnsi="Comic Sans MS"/>
                <w:sz w:val="20"/>
                <w:szCs w:val="20"/>
              </w:rPr>
              <w:t>Pi</w:t>
            </w:r>
            <w:r w:rsidR="009A0731">
              <w:rPr>
                <w:rFonts w:ascii="Comic Sans MS" w:hAnsi="Comic Sans MS"/>
                <w:sz w:val="20"/>
                <w:szCs w:val="20"/>
              </w:rPr>
              <w:t xml:space="preserve">ctures to inspire movements </w:t>
            </w:r>
          </w:p>
          <w:p w14:paraId="598B2001" w14:textId="77777777" w:rsidR="00DF5171" w:rsidRDefault="008407E6" w:rsidP="00735E08">
            <w:pPr>
              <w:rPr>
                <w:rFonts w:ascii="Comic Sans MS" w:hAnsi="Comic Sans MS"/>
                <w:sz w:val="20"/>
                <w:szCs w:val="20"/>
              </w:rPr>
            </w:pPr>
            <w:r>
              <w:rPr>
                <w:rFonts w:ascii="Comic Sans MS" w:hAnsi="Comic Sans MS"/>
                <w:sz w:val="20"/>
                <w:szCs w:val="20"/>
              </w:rPr>
              <w:t xml:space="preserve">Mats </w:t>
            </w:r>
          </w:p>
          <w:p w14:paraId="436A33DA" w14:textId="77777777" w:rsidR="008407E6" w:rsidRDefault="008407E6" w:rsidP="00735E08">
            <w:pPr>
              <w:rPr>
                <w:rFonts w:ascii="Comic Sans MS" w:hAnsi="Comic Sans MS"/>
                <w:sz w:val="20"/>
                <w:szCs w:val="20"/>
              </w:rPr>
            </w:pPr>
            <w:r>
              <w:rPr>
                <w:rFonts w:ascii="Comic Sans MS" w:hAnsi="Comic Sans MS"/>
                <w:sz w:val="20"/>
                <w:szCs w:val="20"/>
              </w:rPr>
              <w:t xml:space="preserve">Music </w:t>
            </w:r>
          </w:p>
          <w:p w14:paraId="5C540CDB" w14:textId="77777777" w:rsidR="008407E6" w:rsidRPr="00DF5171" w:rsidRDefault="008407E6" w:rsidP="00735E08">
            <w:pPr>
              <w:rPr>
                <w:rFonts w:ascii="Comic Sans MS" w:hAnsi="Comic Sans MS"/>
                <w:sz w:val="20"/>
                <w:szCs w:val="20"/>
              </w:rPr>
            </w:pPr>
          </w:p>
          <w:p w14:paraId="1F7E2585" w14:textId="1A9B0C35" w:rsidR="00DF5171" w:rsidRPr="00DF5171" w:rsidRDefault="008407E6" w:rsidP="008407E6">
            <w:pPr>
              <w:rPr>
                <w:rFonts w:ascii="Comic Sans MS" w:hAnsi="Comic Sans MS"/>
                <w:sz w:val="20"/>
                <w:szCs w:val="20"/>
              </w:rPr>
            </w:pPr>
            <w:r>
              <w:rPr>
                <w:rFonts w:ascii="Comic Sans MS" w:hAnsi="Comic Sans MS"/>
                <w:sz w:val="20"/>
                <w:szCs w:val="20"/>
              </w:rPr>
              <w:t xml:space="preserve">Link sequences of movement </w:t>
            </w:r>
          </w:p>
        </w:tc>
        <w:tc>
          <w:tcPr>
            <w:tcW w:w="2635" w:type="dxa"/>
            <w:shd w:val="clear" w:color="auto" w:fill="00B0F0"/>
          </w:tcPr>
          <w:p w14:paraId="457231BD"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t xml:space="preserve">Independent activities linked to lesson </w:t>
            </w:r>
          </w:p>
          <w:p w14:paraId="48EAF20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7853021A" w14:textId="77777777" w:rsidR="00B57D77" w:rsidRPr="00DF5171" w:rsidRDefault="00B57D77" w:rsidP="00735E08">
            <w:pPr>
              <w:rPr>
                <w:rFonts w:ascii="Comic Sans MS" w:hAnsi="Comic Sans MS"/>
                <w:color w:val="FF0000"/>
                <w:sz w:val="20"/>
                <w:szCs w:val="20"/>
              </w:rPr>
            </w:pPr>
          </w:p>
          <w:p w14:paraId="3060C6E6" w14:textId="77777777" w:rsidR="009D79E9" w:rsidRPr="00DF5171" w:rsidRDefault="009D79E9" w:rsidP="00735E08">
            <w:pPr>
              <w:rPr>
                <w:rFonts w:ascii="Comic Sans MS" w:hAnsi="Comic Sans MS"/>
                <w:color w:val="FF0000"/>
                <w:sz w:val="20"/>
                <w:szCs w:val="20"/>
              </w:rPr>
            </w:pPr>
          </w:p>
          <w:p w14:paraId="0BBB3F2C" w14:textId="583CCBBC" w:rsidR="00DF5171" w:rsidRPr="00DF5171" w:rsidRDefault="00DF5171" w:rsidP="00735E08">
            <w:pPr>
              <w:rPr>
                <w:rFonts w:ascii="Comic Sans MS" w:hAnsi="Comic Sans MS"/>
                <w:color w:val="FF0000"/>
                <w:sz w:val="20"/>
                <w:szCs w:val="20"/>
              </w:rPr>
            </w:pPr>
            <w:r w:rsidRPr="00DF5171">
              <w:rPr>
                <w:rFonts w:ascii="Comic Sans MS" w:hAnsi="Comic Sans MS"/>
                <w:sz w:val="20"/>
                <w:szCs w:val="20"/>
              </w:rPr>
              <w:t xml:space="preserve">Link </w:t>
            </w:r>
            <w:r w:rsidR="009A0731">
              <w:rPr>
                <w:rFonts w:ascii="Comic Sans MS" w:hAnsi="Comic Sans MS"/>
                <w:sz w:val="20"/>
                <w:szCs w:val="20"/>
              </w:rPr>
              <w:t xml:space="preserve">movements </w:t>
            </w:r>
            <w:r w:rsidRPr="00DF5171">
              <w:rPr>
                <w:rFonts w:ascii="Comic Sans MS" w:hAnsi="Comic Sans MS"/>
                <w:sz w:val="20"/>
                <w:szCs w:val="20"/>
              </w:rPr>
              <w:t>together. Focus o</w:t>
            </w:r>
            <w:r w:rsidR="008407E6">
              <w:rPr>
                <w:rFonts w:ascii="Comic Sans MS" w:hAnsi="Comic Sans MS"/>
                <w:sz w:val="20"/>
                <w:szCs w:val="20"/>
              </w:rPr>
              <w:t>n fluency and security of movement</w:t>
            </w:r>
          </w:p>
        </w:tc>
        <w:tc>
          <w:tcPr>
            <w:tcW w:w="2635" w:type="dxa"/>
            <w:shd w:val="clear" w:color="auto" w:fill="00B0F0"/>
          </w:tcPr>
          <w:p w14:paraId="297337C1" w14:textId="77777777" w:rsidR="00B57D7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How will the pupils share knowledge during or end of </w:t>
            </w:r>
            <w:proofErr w:type="gramStart"/>
            <w:r w:rsidRPr="00DF5171">
              <w:rPr>
                <w:rFonts w:ascii="Comic Sans MS" w:hAnsi="Comic Sans MS"/>
                <w:color w:val="FF0000"/>
                <w:sz w:val="20"/>
                <w:szCs w:val="20"/>
              </w:rPr>
              <w:t>lesson</w:t>
            </w:r>
            <w:proofErr w:type="gramEnd"/>
          </w:p>
          <w:p w14:paraId="442EA681" w14:textId="77777777" w:rsidR="00B57D77" w:rsidRPr="00DF5171" w:rsidRDefault="00B57D77" w:rsidP="00735E08">
            <w:pPr>
              <w:rPr>
                <w:rFonts w:ascii="Comic Sans MS" w:hAnsi="Comic Sans MS"/>
                <w:color w:val="FF0000"/>
                <w:sz w:val="20"/>
                <w:szCs w:val="20"/>
              </w:rPr>
            </w:pPr>
          </w:p>
          <w:p w14:paraId="4CB66FF7" w14:textId="77777777" w:rsidR="00630686" w:rsidRPr="00DF5171" w:rsidRDefault="00630686" w:rsidP="00735E08">
            <w:pPr>
              <w:rPr>
                <w:rFonts w:ascii="Comic Sans MS" w:hAnsi="Comic Sans MS"/>
                <w:sz w:val="20"/>
                <w:szCs w:val="20"/>
              </w:rPr>
            </w:pPr>
            <w:r w:rsidRPr="00DF5171">
              <w:rPr>
                <w:rFonts w:ascii="Comic Sans MS" w:hAnsi="Comic Sans MS"/>
                <w:sz w:val="20"/>
                <w:szCs w:val="20"/>
              </w:rPr>
              <w:t>Explore and discuss photographs of lessons</w:t>
            </w:r>
          </w:p>
          <w:p w14:paraId="0DF22D0D" w14:textId="77777777" w:rsidR="00C46867" w:rsidRPr="00DF5171" w:rsidRDefault="00630686" w:rsidP="00735E08">
            <w:pPr>
              <w:rPr>
                <w:rFonts w:ascii="Comic Sans MS" w:hAnsi="Comic Sans MS"/>
                <w:sz w:val="20"/>
                <w:szCs w:val="20"/>
              </w:rPr>
            </w:pPr>
            <w:r w:rsidRPr="00DF5171">
              <w:rPr>
                <w:rFonts w:ascii="Comic Sans MS" w:hAnsi="Comic Sans MS"/>
                <w:sz w:val="20"/>
                <w:szCs w:val="20"/>
              </w:rPr>
              <w:t xml:space="preserve">Share and compare diaries  </w:t>
            </w:r>
          </w:p>
          <w:p w14:paraId="1EB708CB" w14:textId="77777777" w:rsidR="00497491" w:rsidRPr="00DF5171" w:rsidRDefault="00497491" w:rsidP="00735E08">
            <w:pPr>
              <w:rPr>
                <w:rFonts w:ascii="Comic Sans MS" w:hAnsi="Comic Sans MS"/>
                <w:color w:val="FF0000"/>
                <w:sz w:val="20"/>
                <w:szCs w:val="20"/>
              </w:rPr>
            </w:pPr>
          </w:p>
          <w:p w14:paraId="6ED908A5" w14:textId="76BD1C30" w:rsidR="00DF5171" w:rsidRPr="00DF5171" w:rsidRDefault="008407E6" w:rsidP="00735E08">
            <w:pPr>
              <w:rPr>
                <w:rFonts w:ascii="Comic Sans MS" w:hAnsi="Comic Sans MS"/>
                <w:color w:val="FF0000"/>
                <w:sz w:val="20"/>
                <w:szCs w:val="20"/>
              </w:rPr>
            </w:pPr>
            <w:r>
              <w:rPr>
                <w:rFonts w:ascii="Comic Sans MS" w:hAnsi="Comic Sans MS"/>
                <w:sz w:val="20"/>
                <w:szCs w:val="20"/>
              </w:rPr>
              <w:t>Apply skills in sequences of movements</w:t>
            </w:r>
            <w:r w:rsidR="009A0731">
              <w:rPr>
                <w:rFonts w:ascii="Comic Sans MS" w:hAnsi="Comic Sans MS"/>
                <w:sz w:val="20"/>
                <w:szCs w:val="20"/>
              </w:rPr>
              <w:t xml:space="preserve">. </w:t>
            </w:r>
          </w:p>
        </w:tc>
        <w:tc>
          <w:tcPr>
            <w:tcW w:w="2636" w:type="dxa"/>
            <w:shd w:val="clear" w:color="auto" w:fill="00B0F0"/>
          </w:tcPr>
          <w:p w14:paraId="172D84ED" w14:textId="77777777" w:rsidR="00C4686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Retrieve or generalization of learning after lesson </w:t>
            </w:r>
          </w:p>
          <w:p w14:paraId="485129A0" w14:textId="77777777" w:rsidR="00630686" w:rsidRPr="00DF5171" w:rsidRDefault="00630686" w:rsidP="00735E08">
            <w:pPr>
              <w:rPr>
                <w:rFonts w:ascii="Comic Sans MS" w:hAnsi="Comic Sans MS"/>
                <w:color w:val="FF0000"/>
                <w:sz w:val="20"/>
                <w:szCs w:val="20"/>
              </w:rPr>
            </w:pPr>
          </w:p>
          <w:p w14:paraId="6CB6BB6F" w14:textId="6F69F912" w:rsidR="00630686" w:rsidRPr="00DF5171" w:rsidRDefault="008407E6" w:rsidP="00735E08">
            <w:pPr>
              <w:pStyle w:val="ListParagraph"/>
              <w:numPr>
                <w:ilvl w:val="0"/>
                <w:numId w:val="6"/>
              </w:numPr>
              <w:spacing w:after="0" w:line="240" w:lineRule="auto"/>
              <w:rPr>
                <w:rFonts w:ascii="Comic Sans MS" w:hAnsi="Comic Sans MS"/>
              </w:rPr>
            </w:pPr>
            <w:r>
              <w:rPr>
                <w:rFonts w:ascii="Comic Sans MS" w:hAnsi="Comic Sans MS"/>
              </w:rPr>
              <w:t xml:space="preserve">Demonstrate key sequence </w:t>
            </w:r>
            <w:r w:rsidR="009A0731">
              <w:rPr>
                <w:rFonts w:ascii="Comic Sans MS" w:hAnsi="Comic Sans MS"/>
              </w:rPr>
              <w:t xml:space="preserve">of movements </w:t>
            </w:r>
          </w:p>
          <w:p w14:paraId="39418923" w14:textId="7984BDDC" w:rsidR="008D1606" w:rsidRPr="00DF5171" w:rsidRDefault="009D79E9" w:rsidP="00DF5171">
            <w:pPr>
              <w:pStyle w:val="ListParagraph"/>
              <w:numPr>
                <w:ilvl w:val="0"/>
                <w:numId w:val="6"/>
              </w:numPr>
              <w:spacing w:after="0" w:line="240" w:lineRule="auto"/>
              <w:rPr>
                <w:rFonts w:ascii="Comic Sans MS" w:hAnsi="Comic Sans MS"/>
              </w:rPr>
            </w:pPr>
            <w:r w:rsidRPr="00DF5171">
              <w:rPr>
                <w:rFonts w:ascii="Comic Sans MS" w:hAnsi="Comic Sans MS"/>
              </w:rPr>
              <w:t xml:space="preserve">Show </w:t>
            </w:r>
            <w:r w:rsidR="009A0731">
              <w:rPr>
                <w:rFonts w:ascii="Comic Sans MS" w:hAnsi="Comic Sans MS"/>
              </w:rPr>
              <w:t xml:space="preserve">emotions through movements </w:t>
            </w:r>
            <w:r w:rsidR="008407E6">
              <w:rPr>
                <w:rFonts w:ascii="Comic Sans MS" w:hAnsi="Comic Sans MS"/>
              </w:rPr>
              <w:t xml:space="preserve"> </w:t>
            </w:r>
          </w:p>
          <w:p w14:paraId="2236C847" w14:textId="77777777" w:rsid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 xml:space="preserve">Demonstrate creativity of thinking applying movements together </w:t>
            </w:r>
          </w:p>
          <w:p w14:paraId="2AAE06FD" w14:textId="77777777" w:rsidR="001E3B2E" w:rsidRP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 xml:space="preserve">Remember sequences of movements </w:t>
            </w:r>
          </w:p>
        </w:tc>
      </w:tr>
    </w:tbl>
    <w:p w14:paraId="79B785C9"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08"/>
    <w:multiLevelType w:val="hybridMultilevel"/>
    <w:tmpl w:val="9D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52AD4"/>
    <w:multiLevelType w:val="hybridMultilevel"/>
    <w:tmpl w:val="84B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A0022"/>
    <w:multiLevelType w:val="hybridMultilevel"/>
    <w:tmpl w:val="27184A30"/>
    <w:lvl w:ilvl="0" w:tplc="A24CB6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49B"/>
    <w:multiLevelType w:val="hybridMultilevel"/>
    <w:tmpl w:val="785A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D3103C"/>
    <w:multiLevelType w:val="hybridMultilevel"/>
    <w:tmpl w:val="742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8"/>
  </w:num>
  <w:num w:numId="6">
    <w:abstractNumId w:val="1"/>
  </w:num>
  <w:num w:numId="7">
    <w:abstractNumId w:val="10"/>
  </w:num>
  <w:num w:numId="8">
    <w:abstractNumId w:val="3"/>
  </w:num>
  <w:num w:numId="9">
    <w:abstractNumId w:val="1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4885"/>
    <w:rsid w:val="001542AF"/>
    <w:rsid w:val="001E3B2E"/>
    <w:rsid w:val="00205F0E"/>
    <w:rsid w:val="002140B0"/>
    <w:rsid w:val="00286E49"/>
    <w:rsid w:val="00306D7E"/>
    <w:rsid w:val="003F390B"/>
    <w:rsid w:val="00427E15"/>
    <w:rsid w:val="00497491"/>
    <w:rsid w:val="005D41E2"/>
    <w:rsid w:val="00630686"/>
    <w:rsid w:val="006747E5"/>
    <w:rsid w:val="006C3821"/>
    <w:rsid w:val="006F76BC"/>
    <w:rsid w:val="00731B82"/>
    <w:rsid w:val="00735E08"/>
    <w:rsid w:val="0074754A"/>
    <w:rsid w:val="007B7A6A"/>
    <w:rsid w:val="007C0FC5"/>
    <w:rsid w:val="008407E6"/>
    <w:rsid w:val="008B07D4"/>
    <w:rsid w:val="008D1606"/>
    <w:rsid w:val="008D21AB"/>
    <w:rsid w:val="008D4944"/>
    <w:rsid w:val="009104C1"/>
    <w:rsid w:val="009604BC"/>
    <w:rsid w:val="00997CC7"/>
    <w:rsid w:val="009A0731"/>
    <w:rsid w:val="009D79E9"/>
    <w:rsid w:val="00AC5152"/>
    <w:rsid w:val="00B57D77"/>
    <w:rsid w:val="00C46867"/>
    <w:rsid w:val="00CD3210"/>
    <w:rsid w:val="00CE6E0B"/>
    <w:rsid w:val="00D94A44"/>
    <w:rsid w:val="00DD55D7"/>
    <w:rsid w:val="00DF5171"/>
    <w:rsid w:val="00E80663"/>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35E"/>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character" w:customStyle="1" w:styleId="apple-converted-space">
    <w:name w:val="apple-converted-space"/>
    <w:basedOn w:val="DefaultParagraphFont"/>
    <w:rsid w:val="0073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2022-11-07T17:26:00Z</dcterms:created>
  <dcterms:modified xsi:type="dcterms:W3CDTF">2022-11-07T17:26:00Z</dcterms:modified>
</cp:coreProperties>
</file>