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2E7" w14:textId="77777777" w:rsidR="009104C1" w:rsidRDefault="009104C1">
      <w:pPr>
        <w:rPr>
          <w:rFonts w:ascii="Comic Sans MS" w:hAnsi="Comic Sans MS"/>
        </w:rPr>
      </w:pPr>
    </w:p>
    <w:p w14:paraId="1446BF3F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549A221" wp14:editId="34DDA60E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3638274D" wp14:editId="23488200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65D2CC83" w14:textId="77777777" w:rsidTr="00735E08">
        <w:tc>
          <w:tcPr>
            <w:tcW w:w="12950" w:type="dxa"/>
            <w:shd w:val="clear" w:color="auto" w:fill="auto"/>
          </w:tcPr>
          <w:p w14:paraId="792399DE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00455">
              <w:rPr>
                <w:rFonts w:ascii="Comic Sans MS" w:hAnsi="Comic Sans MS"/>
                <w:color w:val="FF0000"/>
              </w:rPr>
              <w:t>MFL</w:t>
            </w:r>
          </w:p>
        </w:tc>
      </w:tr>
      <w:tr w:rsidR="00C46867" w:rsidRPr="009104C1" w14:paraId="11EACA60" w14:textId="77777777" w:rsidTr="00735E08">
        <w:tc>
          <w:tcPr>
            <w:tcW w:w="12950" w:type="dxa"/>
            <w:shd w:val="clear" w:color="auto" w:fill="auto"/>
          </w:tcPr>
          <w:p w14:paraId="62FCA8F6" w14:textId="7BFC94AC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9D4311">
              <w:rPr>
                <w:rFonts w:ascii="Comic Sans MS" w:hAnsi="Comic Sans MS"/>
              </w:rPr>
              <w:t xml:space="preserve">Wonder Women </w:t>
            </w:r>
          </w:p>
        </w:tc>
      </w:tr>
    </w:tbl>
    <w:p w14:paraId="776272A7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28A3BB33" w14:textId="77777777" w:rsidTr="00944FF2">
        <w:tc>
          <w:tcPr>
            <w:tcW w:w="4045" w:type="dxa"/>
            <w:shd w:val="clear" w:color="auto" w:fill="auto"/>
          </w:tcPr>
          <w:p w14:paraId="16D57033" w14:textId="22EFD9B2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B00455">
              <w:rPr>
                <w:rFonts w:ascii="Comic Sans MS" w:hAnsi="Comic Sans MS"/>
                <w:b/>
                <w:u w:val="single"/>
              </w:rPr>
              <w:t>‘l</w:t>
            </w:r>
            <w:r w:rsidR="009D4311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2BD7DC4D" w14:textId="77777777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 Shopping - French</w:t>
            </w:r>
          </w:p>
          <w:p w14:paraId="4331A9EA" w14:textId="06182C16" w:rsidR="00803707" w:rsidRPr="007B1C34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</w:t>
            </w:r>
            <w:r>
              <w:rPr>
                <w:rFonts w:ascii="Comic Sans MS" w:hAnsi="Comic Sans MS"/>
              </w:rPr>
              <w:t>greetings</w:t>
            </w:r>
            <w:r>
              <w:rPr>
                <w:rFonts w:ascii="Comic Sans MS" w:hAnsi="Comic Sans MS"/>
              </w:rPr>
              <w:t xml:space="preserve"> in French and respond</w:t>
            </w:r>
          </w:p>
        </w:tc>
        <w:tc>
          <w:tcPr>
            <w:tcW w:w="4320" w:type="dxa"/>
            <w:shd w:val="clear" w:color="auto" w:fill="auto"/>
          </w:tcPr>
          <w:p w14:paraId="63503BD7" w14:textId="35167A2B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B00455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9D4311">
              <w:rPr>
                <w:rFonts w:ascii="Comic Sans MS" w:hAnsi="Comic Sans MS"/>
                <w:b/>
                <w:u w:val="single"/>
              </w:rPr>
              <w:t>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2DF8580" w14:textId="3E1C4EC1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 Shopping - French</w:t>
            </w:r>
          </w:p>
          <w:p w14:paraId="441140D6" w14:textId="77777777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shops in French and learn the names </w:t>
            </w:r>
            <w:r w:rsidRPr="00B00455">
              <w:rPr>
                <w:rFonts w:ascii="Comic Sans MS" w:hAnsi="Comic Sans MS"/>
              </w:rPr>
              <w:t xml:space="preserve"> </w:t>
            </w:r>
          </w:p>
          <w:p w14:paraId="63A1023B" w14:textId="77777777" w:rsidR="009D4311" w:rsidRDefault="009D4311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674D0272" w14:textId="675607A0" w:rsidR="00944FF2" w:rsidRPr="009104C1" w:rsidRDefault="00944FF2" w:rsidP="009D431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1063ACB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39FCA365" w14:textId="77777777" w:rsidR="009D4311" w:rsidRDefault="007128D9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D4311">
              <w:rPr>
                <w:rFonts w:ascii="Comic Sans MS" w:hAnsi="Comic Sans MS"/>
                <w:b/>
                <w:u w:val="single"/>
              </w:rPr>
              <w:t>Out Shopping  - French</w:t>
            </w:r>
          </w:p>
          <w:p w14:paraId="2C151B41" w14:textId="77777777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items in a bakery in French and role play buying different items  </w:t>
            </w:r>
            <w:r w:rsidRPr="00B00455">
              <w:rPr>
                <w:rFonts w:ascii="Comic Sans MS" w:hAnsi="Comic Sans MS"/>
              </w:rPr>
              <w:t xml:space="preserve"> </w:t>
            </w:r>
          </w:p>
          <w:p w14:paraId="252F74E2" w14:textId="40C363FB" w:rsidR="00803707" w:rsidRPr="007B1C34" w:rsidRDefault="00803707" w:rsidP="009D4311">
            <w:pPr>
              <w:rPr>
                <w:rFonts w:ascii="Comic Sans MS" w:hAnsi="Comic Sans MS"/>
              </w:rPr>
            </w:pPr>
          </w:p>
        </w:tc>
      </w:tr>
      <w:tr w:rsidR="00944FF2" w:rsidRPr="009104C1" w14:paraId="7D42E576" w14:textId="77777777" w:rsidTr="00944FF2">
        <w:tc>
          <w:tcPr>
            <w:tcW w:w="4045" w:type="dxa"/>
            <w:shd w:val="clear" w:color="auto" w:fill="auto"/>
          </w:tcPr>
          <w:p w14:paraId="2C5156BD" w14:textId="36615220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</w:t>
            </w:r>
            <w:r w:rsidR="009D4311">
              <w:rPr>
                <w:rFonts w:ascii="Comic Sans MS" w:hAnsi="Comic Sans MS"/>
                <w:b/>
                <w:u w:val="single"/>
              </w:rPr>
              <w:t>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70CCFF3B" w14:textId="77777777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 Shopping  - French</w:t>
            </w:r>
          </w:p>
          <w:p w14:paraId="036878D7" w14:textId="77777777" w:rsidR="009D4311" w:rsidRPr="00B00455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items sold in a fruit and veg shop in French and role play</w:t>
            </w:r>
          </w:p>
          <w:p w14:paraId="748A1823" w14:textId="77777777" w:rsidR="009D4311" w:rsidRDefault="009D4311" w:rsidP="00735E08">
            <w:pPr>
              <w:rPr>
                <w:rFonts w:ascii="Comic Sans MS" w:hAnsi="Comic Sans MS"/>
                <w:b/>
                <w:u w:val="single"/>
              </w:rPr>
            </w:pPr>
          </w:p>
          <w:p w14:paraId="1792E6B3" w14:textId="6832C011" w:rsidR="00803707" w:rsidRPr="009104C1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06E7C640" w14:textId="0F54AA77" w:rsidR="009D4311" w:rsidRDefault="007128D9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9D4311">
              <w:rPr>
                <w:rFonts w:ascii="Comic Sans MS" w:hAnsi="Comic Sans MS"/>
                <w:b/>
                <w:u w:val="single"/>
              </w:rPr>
              <w:t>check it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spellStart"/>
            <w:r w:rsidR="00903EE1">
              <w:rPr>
                <w:rFonts w:ascii="Comic Sans MS" w:hAnsi="Comic Sans MS"/>
                <w:b/>
                <w:u w:val="single"/>
              </w:rPr>
              <w:t>it</w:t>
            </w:r>
            <w:proofErr w:type="spellEnd"/>
            <w:r w:rsidR="00903EE1">
              <w:rPr>
                <w:rFonts w:ascii="Comic Sans MS" w:hAnsi="Comic Sans MS"/>
                <w:b/>
                <w:u w:val="single"/>
              </w:rPr>
              <w:t>’</w:t>
            </w:r>
          </w:p>
          <w:p w14:paraId="4BD38D4D" w14:textId="77777777" w:rsidR="009D4311" w:rsidRDefault="009D4311" w:rsidP="009D431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Out Shopping - French</w:t>
            </w:r>
          </w:p>
          <w:p w14:paraId="7C504F5B" w14:textId="0DE08EF4" w:rsidR="00803707" w:rsidRPr="003E3C46" w:rsidRDefault="009D4311" w:rsidP="009D4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range numbers, play counting games.</w:t>
            </w:r>
          </w:p>
        </w:tc>
        <w:tc>
          <w:tcPr>
            <w:tcW w:w="4590" w:type="dxa"/>
            <w:shd w:val="clear" w:color="auto" w:fill="auto"/>
          </w:tcPr>
          <w:p w14:paraId="300147BA" w14:textId="77777777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3C29732D" w14:textId="77777777" w:rsidR="007128D9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128D9">
              <w:rPr>
                <w:rFonts w:ascii="Comic Sans MS" w:hAnsi="Comic Sans MS"/>
                <w:b/>
                <w:u w:val="single"/>
              </w:rPr>
              <w:t>All about me - French</w:t>
            </w:r>
          </w:p>
          <w:p w14:paraId="1D345F90" w14:textId="77777777" w:rsidR="00803707" w:rsidRPr="009104C1" w:rsidRDefault="007128D9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Explore a range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 xml:space="preserve">, paint and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in French.</w:t>
            </w:r>
          </w:p>
        </w:tc>
      </w:tr>
    </w:tbl>
    <w:p w14:paraId="0A69CB05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14:paraId="05EB76C2" w14:textId="77777777" w:rsidTr="00735E08">
        <w:tc>
          <w:tcPr>
            <w:tcW w:w="6588" w:type="dxa"/>
            <w:shd w:val="clear" w:color="auto" w:fill="auto"/>
          </w:tcPr>
          <w:p w14:paraId="179E28B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98C497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718034AE" w14:textId="77777777" w:rsidTr="00735E08">
        <w:tc>
          <w:tcPr>
            <w:tcW w:w="6588" w:type="dxa"/>
            <w:shd w:val="clear" w:color="auto" w:fill="auto"/>
          </w:tcPr>
          <w:p w14:paraId="3537B51D" w14:textId="77777777" w:rsidR="00B00455" w:rsidRPr="00B00455" w:rsidRDefault="00B00455" w:rsidP="00B00455">
            <w:pPr>
              <w:spacing w:after="200" w:line="276" w:lineRule="auto"/>
              <w:rPr>
                <w:rFonts w:ascii="Comic Sans MS" w:hAnsi="Comic Sans MS"/>
                <w:sz w:val="20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Pupils should be taught to:</w:t>
            </w:r>
          </w:p>
          <w:p w14:paraId="352BDBB3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Listen attentively to spoken language and show understanding by joining in and responding </w:t>
            </w:r>
          </w:p>
          <w:p w14:paraId="6E982469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lastRenderedPageBreak/>
              <w:t>E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xplore the patterns and sounds of language through songs and rhymes and link the spelling, sound and meaning of words</w:t>
            </w:r>
          </w:p>
          <w:p w14:paraId="5DB9CDCC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Engage in conversations; ask and answer questions; express opinions and respond to those of others; seek clarification and help</w:t>
            </w:r>
          </w:p>
          <w:p w14:paraId="3C18FC7A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Speak in sentences, using familiar vocabulary, phrases and basic language structures </w:t>
            </w:r>
          </w:p>
          <w:p w14:paraId="259AA758" w14:textId="77777777"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D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evelop accurate pronunciation and intonation so that others understand when they are reading aloud or using familiar words and phrases</w:t>
            </w:r>
          </w:p>
          <w:p w14:paraId="39129856" w14:textId="77777777" w:rsidR="0074754A" w:rsidRPr="003F390B" w:rsidRDefault="0074754A" w:rsidP="0080370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196AEC04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lastRenderedPageBreak/>
              <w:t>Understand a range of spoken phrases.</w:t>
            </w:r>
          </w:p>
          <w:p w14:paraId="35ED27F3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 xml:space="preserve">Demonstrate some knowledge and understanding of the customs and features of the countries where the language is spoken. </w:t>
            </w:r>
          </w:p>
          <w:p w14:paraId="66226E97" w14:textId="77777777"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>Identify countries and communities where the language is spoken.</w:t>
            </w:r>
          </w:p>
          <w:p w14:paraId="51F9847A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lastRenderedPageBreak/>
              <w:t>Understand a range of spoken phrases.</w:t>
            </w:r>
          </w:p>
          <w:p w14:paraId="6C5C0C31" w14:textId="77777777"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Demonstrate a growing vocabulary.</w:t>
            </w:r>
          </w:p>
          <w:p w14:paraId="224CA5C5" w14:textId="77777777" w:rsidR="00F65A5F" w:rsidRPr="009104C1" w:rsidRDefault="00F65A5F" w:rsidP="007128D9">
            <w:pPr>
              <w:widowControl w:val="0"/>
              <w:rPr>
                <w:rFonts w:ascii="Comic Sans MS" w:hAnsi="Comic Sans MS"/>
              </w:rPr>
            </w:pPr>
          </w:p>
        </w:tc>
      </w:tr>
    </w:tbl>
    <w:p w14:paraId="5E71E74D" w14:textId="77777777" w:rsidR="00C46867" w:rsidRPr="009104C1" w:rsidRDefault="00C46867" w:rsidP="00735E08">
      <w:pPr>
        <w:rPr>
          <w:rFonts w:ascii="Comic Sans MS" w:hAnsi="Comic Sans MS"/>
        </w:rPr>
      </w:pPr>
    </w:p>
    <w:p w14:paraId="52C36AFC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73"/>
        <w:gridCol w:w="2585"/>
        <w:gridCol w:w="2585"/>
        <w:gridCol w:w="2605"/>
      </w:tblGrid>
      <w:tr w:rsidR="00C46867" w:rsidRPr="009104C1" w14:paraId="6978F4A2" w14:textId="77777777" w:rsidTr="009104C1">
        <w:tc>
          <w:tcPr>
            <w:tcW w:w="2635" w:type="dxa"/>
            <w:shd w:val="clear" w:color="auto" w:fill="00B0F0"/>
          </w:tcPr>
          <w:p w14:paraId="2DEC229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56F8851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171611E8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44B9A9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19EF064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5AFA46B2" w14:textId="77777777" w:rsidTr="009104C1">
        <w:tc>
          <w:tcPr>
            <w:tcW w:w="2635" w:type="dxa"/>
            <w:shd w:val="clear" w:color="auto" w:fill="00B0F0"/>
          </w:tcPr>
          <w:p w14:paraId="604DCF8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420593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0BA2FF" w14:textId="77777777" w:rsidR="00B57D77" w:rsidRDefault="007128D9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different languages </w:t>
            </w:r>
          </w:p>
          <w:p w14:paraId="4178C875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51AF16B5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506EE4D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5F0E3E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64E0C6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Using Twinkl </w:t>
            </w:r>
          </w:p>
          <w:p w14:paraId="3A0FF86D" w14:textId="77777777"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and objects </w:t>
            </w:r>
          </w:p>
          <w:p w14:paraId="11BA480A" w14:textId="77777777" w:rsidR="00B57D77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self </w:t>
            </w:r>
          </w:p>
          <w:p w14:paraId="5A1EA31A" w14:textId="77777777" w:rsidR="009D431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</w:t>
            </w:r>
            <w:r w:rsidR="007128D9">
              <w:rPr>
                <w:rFonts w:ascii="Comic Sans MS" w:hAnsi="Comic Sans MS"/>
              </w:rPr>
              <w:t xml:space="preserve"> greetings</w:t>
            </w:r>
            <w:r w:rsidR="009D4311">
              <w:rPr>
                <w:rFonts w:ascii="Comic Sans MS" w:hAnsi="Comic Sans MS"/>
              </w:rPr>
              <w:t xml:space="preserve">, </w:t>
            </w:r>
          </w:p>
          <w:p w14:paraId="326A6453" w14:textId="29C1410C" w:rsidR="00903EE1" w:rsidRPr="007128D9" w:rsidRDefault="009D431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Shopping, foods </w:t>
            </w:r>
            <w:proofErr w:type="spellStart"/>
            <w:r w:rsidR="007128D9">
              <w:rPr>
                <w:rFonts w:ascii="Comic Sans MS" w:hAnsi="Comic Sans MS"/>
              </w:rPr>
              <w:t>colours</w:t>
            </w:r>
            <w:proofErr w:type="spellEnd"/>
            <w:r w:rsidR="007128D9">
              <w:rPr>
                <w:rFonts w:ascii="Comic Sans MS" w:hAnsi="Comic Sans MS"/>
              </w:rPr>
              <w:t xml:space="preserve"> and numbers </w:t>
            </w:r>
          </w:p>
        </w:tc>
        <w:tc>
          <w:tcPr>
            <w:tcW w:w="2635" w:type="dxa"/>
            <w:shd w:val="clear" w:color="auto" w:fill="00B0F0"/>
          </w:tcPr>
          <w:p w14:paraId="3697A2F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252A268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72D6C16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54986F05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76E7E349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39076ADF" w14:textId="3DA4DDE2" w:rsid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objects </w:t>
            </w:r>
            <w:r w:rsidR="009D4311">
              <w:rPr>
                <w:rFonts w:ascii="Comic Sans MS" w:hAnsi="Comic Sans MS"/>
              </w:rPr>
              <w:t xml:space="preserve">(food items) </w:t>
            </w:r>
          </w:p>
          <w:p w14:paraId="6C9BB085" w14:textId="77777777" w:rsidR="00B57D77" w:rsidRPr="009104C1" w:rsidRDefault="007128D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French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and number games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2BCFD168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5EA15C9E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F6B116E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7988A8B6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0ABD42C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19B7C574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A1EC1F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4903FDDE" w14:textId="77777777" w:rsidR="008D1606" w:rsidRPr="00803707" w:rsidRDefault="00F76E5E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some knowledge of France </w:t>
            </w:r>
          </w:p>
          <w:p w14:paraId="392EFF05" w14:textId="77777777" w:rsidR="00803707" w:rsidRPr="008D1606" w:rsidRDefault="003848CB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confidence in listening and responding in French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14:paraId="4E76F95F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22094B"/>
    <w:rsid w:val="0028785F"/>
    <w:rsid w:val="003848CB"/>
    <w:rsid w:val="003E3C46"/>
    <w:rsid w:val="003F390B"/>
    <w:rsid w:val="00497491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D4311"/>
    <w:rsid w:val="00B00455"/>
    <w:rsid w:val="00B42969"/>
    <w:rsid w:val="00B57D77"/>
    <w:rsid w:val="00C46867"/>
    <w:rsid w:val="00CA53FC"/>
    <w:rsid w:val="00E93733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82E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2022-12-05T18:27:00Z</dcterms:created>
  <dcterms:modified xsi:type="dcterms:W3CDTF">2022-12-05T18:27:00Z</dcterms:modified>
</cp:coreProperties>
</file>