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124" w14:textId="77777777" w:rsidR="009104C1" w:rsidRDefault="009104C1">
      <w:pPr>
        <w:rPr>
          <w:rFonts w:ascii="Comic Sans MS" w:hAnsi="Comic Sans MS"/>
        </w:rPr>
      </w:pPr>
    </w:p>
    <w:p w14:paraId="33D2E4C4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D3F34CC" wp14:editId="0CD95F1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0A2194D4" wp14:editId="45574795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3AD0072C" w14:textId="77777777" w:rsidTr="00735E08">
        <w:tc>
          <w:tcPr>
            <w:tcW w:w="12950" w:type="dxa"/>
            <w:shd w:val="clear" w:color="auto" w:fill="auto"/>
          </w:tcPr>
          <w:p w14:paraId="3C9F0001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D94A44">
              <w:rPr>
                <w:rFonts w:ascii="Comic Sans MS" w:hAnsi="Comic Sans MS"/>
                <w:color w:val="FF0000"/>
              </w:rPr>
              <w:t xml:space="preserve">Geography </w:t>
            </w:r>
          </w:p>
        </w:tc>
      </w:tr>
      <w:tr w:rsidR="00C46867" w:rsidRPr="009104C1" w14:paraId="4DAB9188" w14:textId="77777777" w:rsidTr="00735E08">
        <w:tc>
          <w:tcPr>
            <w:tcW w:w="12950" w:type="dxa"/>
            <w:shd w:val="clear" w:color="auto" w:fill="auto"/>
          </w:tcPr>
          <w:p w14:paraId="59AFF089" w14:textId="1A988D52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D767BA">
              <w:rPr>
                <w:rFonts w:ascii="Comic Sans MS" w:hAnsi="Comic Sans MS"/>
              </w:rPr>
              <w:t xml:space="preserve">Wonder Women </w:t>
            </w:r>
          </w:p>
        </w:tc>
      </w:tr>
    </w:tbl>
    <w:p w14:paraId="49FAFF79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3236"/>
        <w:gridCol w:w="3236"/>
        <w:gridCol w:w="3236"/>
      </w:tblGrid>
      <w:tr w:rsidR="00C46867" w:rsidRPr="009104C1" w14:paraId="60C20243" w14:textId="77777777" w:rsidTr="00735E08">
        <w:tc>
          <w:tcPr>
            <w:tcW w:w="3294" w:type="dxa"/>
            <w:shd w:val="clear" w:color="auto" w:fill="auto"/>
          </w:tcPr>
          <w:p w14:paraId="3D27A278" w14:textId="77777777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</w:p>
          <w:p w14:paraId="3490A372" w14:textId="3467071B" w:rsidR="008B07D4" w:rsidRDefault="00997CC7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Introducing </w:t>
            </w:r>
            <w:r w:rsidR="00D767BA">
              <w:rPr>
                <w:rFonts w:ascii="Comic Sans MS" w:hAnsi="Comic Sans MS"/>
                <w:b/>
                <w:u w:val="single"/>
              </w:rPr>
              <w:t xml:space="preserve">Wonder Women </w:t>
            </w:r>
          </w:p>
          <w:p w14:paraId="2BDB1BB1" w14:textId="3EA8FB39" w:rsidR="00C46867" w:rsidRDefault="008B07D4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997CC7">
              <w:rPr>
                <w:rFonts w:ascii="Comic Sans MS" w:hAnsi="Comic Sans MS"/>
              </w:rPr>
              <w:t xml:space="preserve">– PPT- </w:t>
            </w:r>
            <w:r w:rsidR="00D767BA">
              <w:rPr>
                <w:rFonts w:ascii="Comic Sans MS" w:hAnsi="Comic Sans MS"/>
              </w:rPr>
              <w:t xml:space="preserve">What do you know about women around the world? </w:t>
            </w:r>
          </w:p>
          <w:p w14:paraId="0FC20F86" w14:textId="454DDE47" w:rsidR="008B07D4" w:rsidRDefault="008B07D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</w:t>
            </w:r>
            <w:r w:rsidR="00B57D77">
              <w:rPr>
                <w:rFonts w:ascii="Comic Sans MS" w:hAnsi="Comic Sans MS"/>
              </w:rPr>
              <w:t>1</w:t>
            </w:r>
            <w:r w:rsidR="00997CC7">
              <w:rPr>
                <w:rFonts w:ascii="Comic Sans MS" w:hAnsi="Comic Sans MS"/>
              </w:rPr>
              <w:t xml:space="preserve">- Create </w:t>
            </w:r>
            <w:r w:rsidR="00D767BA">
              <w:rPr>
                <w:rFonts w:ascii="Comic Sans MS" w:hAnsi="Comic Sans MS"/>
              </w:rPr>
              <w:t xml:space="preserve">posters of famous women that we know around the word. </w:t>
            </w:r>
            <w:r w:rsidR="008D21AB">
              <w:rPr>
                <w:rFonts w:ascii="Comic Sans MS" w:hAnsi="Comic Sans MS"/>
              </w:rPr>
              <w:t xml:space="preserve"> </w:t>
            </w:r>
          </w:p>
          <w:p w14:paraId="22DA4054" w14:textId="337421A4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97CC7">
              <w:rPr>
                <w:rFonts w:ascii="Comic Sans MS" w:hAnsi="Comic Sans MS"/>
              </w:rPr>
              <w:t xml:space="preserve">– </w:t>
            </w:r>
            <w:r w:rsidR="004E4BC0">
              <w:rPr>
                <w:rFonts w:ascii="Comic Sans MS" w:hAnsi="Comic Sans MS"/>
              </w:rPr>
              <w:t xml:space="preserve">Match pictures to flags of famous women and where they live in the world </w:t>
            </w:r>
          </w:p>
          <w:p w14:paraId="29E29648" w14:textId="77777777" w:rsidR="00497491" w:rsidRPr="006C3821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- share pictures and discuss </w:t>
            </w:r>
          </w:p>
        </w:tc>
        <w:tc>
          <w:tcPr>
            <w:tcW w:w="3294" w:type="dxa"/>
            <w:shd w:val="clear" w:color="auto" w:fill="auto"/>
          </w:tcPr>
          <w:p w14:paraId="74AC11BC" w14:textId="77777777" w:rsidR="0049749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</w:p>
          <w:p w14:paraId="08314160" w14:textId="76F84F75" w:rsidR="00630686" w:rsidRPr="009104C1" w:rsidRDefault="004E4BC0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Rosa Parks </w:t>
            </w:r>
          </w:p>
          <w:p w14:paraId="64A5BEE3" w14:textId="29EBEB9E"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5D41E2">
              <w:rPr>
                <w:rFonts w:ascii="Comic Sans MS" w:hAnsi="Comic Sans MS"/>
              </w:rPr>
              <w:t xml:space="preserve">– PPT </w:t>
            </w:r>
            <w:r w:rsidR="004E4BC0">
              <w:rPr>
                <w:rFonts w:ascii="Comic Sans MS" w:hAnsi="Comic Sans MS"/>
              </w:rPr>
              <w:t xml:space="preserve">– Rosa Parks </w:t>
            </w:r>
          </w:p>
          <w:p w14:paraId="45990173" w14:textId="4428776D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997CC7">
              <w:rPr>
                <w:rFonts w:ascii="Comic Sans MS" w:hAnsi="Comic Sans MS"/>
              </w:rPr>
              <w:t xml:space="preserve"> – Ex</w:t>
            </w:r>
            <w:r w:rsidR="004E4BC0">
              <w:rPr>
                <w:rFonts w:ascii="Comic Sans MS" w:hAnsi="Comic Sans MS"/>
              </w:rPr>
              <w:t xml:space="preserve">plore the life of Rosa Parks </w:t>
            </w:r>
          </w:p>
          <w:p w14:paraId="19D983B4" w14:textId="682E32D6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97CC7">
              <w:rPr>
                <w:rFonts w:ascii="Comic Sans MS" w:hAnsi="Comic Sans MS"/>
              </w:rPr>
              <w:t xml:space="preserve">– </w:t>
            </w:r>
            <w:r w:rsidR="004E4BC0">
              <w:rPr>
                <w:rFonts w:ascii="Comic Sans MS" w:hAnsi="Comic Sans MS"/>
              </w:rPr>
              <w:t xml:space="preserve">Where is Alabama? What is life like in Alabama USA?  </w:t>
            </w:r>
          </w:p>
          <w:p w14:paraId="489E4B95" w14:textId="77777777" w:rsidR="00C46867" w:rsidRPr="006C3821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- share pictures and discuss </w:t>
            </w:r>
          </w:p>
        </w:tc>
        <w:tc>
          <w:tcPr>
            <w:tcW w:w="3294" w:type="dxa"/>
            <w:shd w:val="clear" w:color="auto" w:fill="auto"/>
          </w:tcPr>
          <w:p w14:paraId="7BC67FFF" w14:textId="77777777" w:rsidR="00C46867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</w:p>
          <w:p w14:paraId="092956EC" w14:textId="7B2DA36E" w:rsidR="00630686" w:rsidRPr="009104C1" w:rsidRDefault="007018A8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Junko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Tabei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97CC7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11F843D3" w14:textId="4B7AE340"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997CC7">
              <w:rPr>
                <w:rFonts w:ascii="Comic Sans MS" w:hAnsi="Comic Sans MS"/>
              </w:rPr>
              <w:t>– PPT</w:t>
            </w:r>
            <w:r w:rsidR="007018A8">
              <w:rPr>
                <w:rFonts w:ascii="Comic Sans MS" w:hAnsi="Comic Sans MS"/>
              </w:rPr>
              <w:t xml:space="preserve">- Junko </w:t>
            </w:r>
            <w:proofErr w:type="spellStart"/>
            <w:r w:rsidR="007018A8">
              <w:rPr>
                <w:rFonts w:ascii="Comic Sans MS" w:hAnsi="Comic Sans MS"/>
              </w:rPr>
              <w:t>Tabei</w:t>
            </w:r>
            <w:proofErr w:type="spellEnd"/>
          </w:p>
          <w:p w14:paraId="7C4EAFF1" w14:textId="7700B45B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997CC7">
              <w:rPr>
                <w:rFonts w:ascii="Comic Sans MS" w:hAnsi="Comic Sans MS"/>
              </w:rPr>
              <w:t xml:space="preserve">- </w:t>
            </w:r>
            <w:r w:rsidR="007018A8">
              <w:rPr>
                <w:rFonts w:ascii="Comic Sans MS" w:hAnsi="Comic Sans MS"/>
              </w:rPr>
              <w:t xml:space="preserve">Explore the life of Junko </w:t>
            </w:r>
            <w:proofErr w:type="spellStart"/>
            <w:r w:rsidR="007018A8">
              <w:rPr>
                <w:rFonts w:ascii="Comic Sans MS" w:hAnsi="Comic Sans MS"/>
              </w:rPr>
              <w:t>Tabei</w:t>
            </w:r>
            <w:proofErr w:type="spellEnd"/>
            <w:r w:rsidR="007018A8">
              <w:rPr>
                <w:rFonts w:ascii="Comic Sans MS" w:hAnsi="Comic Sans MS"/>
              </w:rPr>
              <w:t xml:space="preserve"> </w:t>
            </w:r>
            <w:r w:rsidR="001542AF">
              <w:rPr>
                <w:rFonts w:ascii="Comic Sans MS" w:hAnsi="Comic Sans MS"/>
              </w:rPr>
              <w:t xml:space="preserve"> </w:t>
            </w:r>
          </w:p>
          <w:p w14:paraId="71C0BCE4" w14:textId="36391C22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97CC7">
              <w:rPr>
                <w:rFonts w:ascii="Comic Sans MS" w:hAnsi="Comic Sans MS"/>
              </w:rPr>
              <w:t>– Make mo</w:t>
            </w:r>
            <w:r w:rsidR="007018A8">
              <w:rPr>
                <w:rFonts w:ascii="Comic Sans MS" w:hAnsi="Comic Sans MS"/>
              </w:rPr>
              <w:t xml:space="preserve">del of Mount Everest </w:t>
            </w:r>
          </w:p>
          <w:p w14:paraId="0A1B58EA" w14:textId="69195509" w:rsidR="00B57D77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1542AF">
              <w:rPr>
                <w:rFonts w:ascii="Comic Sans MS" w:hAnsi="Comic Sans MS"/>
              </w:rPr>
              <w:t xml:space="preserve">– </w:t>
            </w:r>
            <w:r w:rsidR="007018A8">
              <w:rPr>
                <w:rFonts w:ascii="Comic Sans MS" w:hAnsi="Comic Sans MS"/>
              </w:rPr>
              <w:t xml:space="preserve">Share pictures and discuss </w:t>
            </w:r>
            <w:r w:rsidR="001542AF">
              <w:rPr>
                <w:rFonts w:ascii="Comic Sans MS" w:hAnsi="Comic Sans MS"/>
              </w:rPr>
              <w:t xml:space="preserve"> </w:t>
            </w:r>
          </w:p>
          <w:p w14:paraId="562EB3A4" w14:textId="77777777" w:rsidR="00497491" w:rsidRPr="009104C1" w:rsidRDefault="00497491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58AE81FA" w14:textId="77777777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4</w:t>
            </w:r>
          </w:p>
          <w:p w14:paraId="39BD4723" w14:textId="3BAD580A" w:rsidR="00630686" w:rsidRDefault="007018A8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Wangari Maathai </w:t>
            </w:r>
            <w:r w:rsidR="00997CC7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2D5ED219" w14:textId="1E193001"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6C3821">
              <w:rPr>
                <w:rFonts w:ascii="Comic Sans MS" w:hAnsi="Comic Sans MS"/>
              </w:rPr>
              <w:t>–</w:t>
            </w:r>
            <w:r w:rsidR="005D41E2">
              <w:rPr>
                <w:rFonts w:ascii="Comic Sans MS" w:hAnsi="Comic Sans MS"/>
              </w:rPr>
              <w:t>PP</w:t>
            </w:r>
            <w:r w:rsidR="00997CC7">
              <w:rPr>
                <w:rFonts w:ascii="Comic Sans MS" w:hAnsi="Comic Sans MS"/>
              </w:rPr>
              <w:t>T</w:t>
            </w:r>
            <w:r w:rsidR="006C3821">
              <w:rPr>
                <w:rFonts w:ascii="Comic Sans MS" w:hAnsi="Comic Sans MS"/>
              </w:rPr>
              <w:t xml:space="preserve"> </w:t>
            </w:r>
            <w:r w:rsidR="007018A8">
              <w:rPr>
                <w:rFonts w:ascii="Comic Sans MS" w:hAnsi="Comic Sans MS"/>
              </w:rPr>
              <w:t xml:space="preserve">Wangari Maathai </w:t>
            </w:r>
          </w:p>
          <w:p w14:paraId="29AECE64" w14:textId="66A35525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997CC7">
              <w:rPr>
                <w:rFonts w:ascii="Comic Sans MS" w:hAnsi="Comic Sans MS"/>
              </w:rPr>
              <w:t xml:space="preserve">- </w:t>
            </w:r>
            <w:r w:rsidR="007018A8">
              <w:rPr>
                <w:rFonts w:ascii="Comic Sans MS" w:hAnsi="Comic Sans MS"/>
              </w:rPr>
              <w:t xml:space="preserve">Explore the life of Wangari Maathai </w:t>
            </w:r>
          </w:p>
          <w:p w14:paraId="3230ACD8" w14:textId="0EB6CF2A" w:rsidR="005D41E2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6C3821">
              <w:rPr>
                <w:rFonts w:ascii="Comic Sans MS" w:hAnsi="Comic Sans MS"/>
              </w:rPr>
              <w:t xml:space="preserve">– </w:t>
            </w:r>
            <w:r w:rsidR="007018A8">
              <w:rPr>
                <w:rFonts w:ascii="Comic Sans MS" w:hAnsi="Comic Sans MS"/>
              </w:rPr>
              <w:t xml:space="preserve">Explore farms in Africa </w:t>
            </w:r>
          </w:p>
          <w:p w14:paraId="10639E22" w14:textId="77777777" w:rsidR="001542AF" w:rsidRPr="006C3821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– share pictures and discuss </w:t>
            </w:r>
          </w:p>
          <w:p w14:paraId="58B632A6" w14:textId="77777777" w:rsidR="001542AF" w:rsidRPr="009104C1" w:rsidRDefault="001542AF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46867" w:rsidRPr="009104C1" w14:paraId="5FD8C7F1" w14:textId="77777777" w:rsidTr="00735E08">
        <w:tc>
          <w:tcPr>
            <w:tcW w:w="3294" w:type="dxa"/>
            <w:shd w:val="clear" w:color="auto" w:fill="auto"/>
          </w:tcPr>
          <w:p w14:paraId="0DDDBD21" w14:textId="77777777" w:rsidR="00630686" w:rsidRDefault="006C3821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5</w:t>
            </w:r>
          </w:p>
          <w:p w14:paraId="0EAD46F9" w14:textId="53D05811" w:rsidR="006C3821" w:rsidRDefault="007018A8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Malala Yousafzai </w:t>
            </w:r>
          </w:p>
          <w:p w14:paraId="288889D6" w14:textId="0D8AF719"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6C3821">
              <w:rPr>
                <w:rFonts w:ascii="Comic Sans MS" w:hAnsi="Comic Sans MS"/>
              </w:rPr>
              <w:t>PPT –</w:t>
            </w:r>
            <w:r w:rsidR="007018A8">
              <w:rPr>
                <w:rFonts w:ascii="Comic Sans MS" w:hAnsi="Comic Sans MS"/>
              </w:rPr>
              <w:t xml:space="preserve">Malala Yousafzai </w:t>
            </w:r>
          </w:p>
          <w:p w14:paraId="191CA63E" w14:textId="3979A5C7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Group 1</w:t>
            </w:r>
            <w:r w:rsidR="006C3821">
              <w:rPr>
                <w:rFonts w:ascii="Comic Sans MS" w:hAnsi="Comic Sans MS"/>
              </w:rPr>
              <w:t xml:space="preserve">- </w:t>
            </w:r>
            <w:r w:rsidR="007018A8">
              <w:rPr>
                <w:rFonts w:ascii="Comic Sans MS" w:hAnsi="Comic Sans MS"/>
              </w:rPr>
              <w:t>Explore the life of Malala Yousafzai</w:t>
            </w:r>
          </w:p>
          <w:p w14:paraId="7B2267A5" w14:textId="72D6A4CE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6C3821">
              <w:rPr>
                <w:rFonts w:ascii="Comic Sans MS" w:hAnsi="Comic Sans MS"/>
              </w:rPr>
              <w:t xml:space="preserve">– </w:t>
            </w:r>
            <w:r w:rsidR="007018A8">
              <w:rPr>
                <w:rFonts w:ascii="Comic Sans MS" w:hAnsi="Comic Sans MS"/>
              </w:rPr>
              <w:t xml:space="preserve">Discuss the impact of the Taliban in Afghanistan. </w:t>
            </w:r>
          </w:p>
          <w:p w14:paraId="71EF1DF3" w14:textId="77777777" w:rsidR="001542AF" w:rsidRPr="001542AF" w:rsidRDefault="001542AF" w:rsidP="00735E08">
            <w:pPr>
              <w:rPr>
                <w:rFonts w:ascii="Comic Sans MS" w:hAnsi="Comic Sans MS"/>
                <w:b/>
              </w:rPr>
            </w:pPr>
          </w:p>
          <w:p w14:paraId="7D5CDA9A" w14:textId="77777777" w:rsidR="001542AF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1542AF">
              <w:rPr>
                <w:rFonts w:ascii="Comic Sans MS" w:hAnsi="Comic Sans MS"/>
              </w:rPr>
              <w:t xml:space="preserve">- share pictures and discuss </w:t>
            </w:r>
          </w:p>
          <w:p w14:paraId="6E3B325D" w14:textId="77777777" w:rsidR="00B57D77" w:rsidRPr="008B07D4" w:rsidRDefault="00B57D77" w:rsidP="00735E08">
            <w:pPr>
              <w:rPr>
                <w:rFonts w:ascii="Comic Sans MS" w:hAnsi="Comic Sans MS"/>
              </w:rPr>
            </w:pPr>
          </w:p>
          <w:p w14:paraId="700813B1" w14:textId="77777777" w:rsidR="00C46867" w:rsidRPr="009104C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00E85B86" w14:textId="77777777" w:rsidR="009604BC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>Lesson 6</w:t>
            </w:r>
          </w:p>
          <w:p w14:paraId="6D0BDEA5" w14:textId="1E5C78B1" w:rsidR="00630686" w:rsidRPr="009104C1" w:rsidRDefault="002F1CBA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Greta Thunberg </w:t>
            </w:r>
            <w:r w:rsidR="00630686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630686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7B695E45" w14:textId="55C8C325"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9604BC">
              <w:rPr>
                <w:rFonts w:ascii="Comic Sans MS" w:hAnsi="Comic Sans MS"/>
              </w:rPr>
              <w:t>PPT –</w:t>
            </w:r>
            <w:r w:rsidR="002F1CBA">
              <w:rPr>
                <w:rFonts w:ascii="Comic Sans MS" w:hAnsi="Comic Sans MS"/>
              </w:rPr>
              <w:t xml:space="preserve">Greta Thunberg </w:t>
            </w:r>
          </w:p>
          <w:p w14:paraId="14526BE3" w14:textId="58B78334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Group 1</w:t>
            </w:r>
            <w:r w:rsidR="009604BC">
              <w:rPr>
                <w:rFonts w:ascii="Comic Sans MS" w:hAnsi="Comic Sans MS"/>
              </w:rPr>
              <w:t xml:space="preserve">- </w:t>
            </w:r>
            <w:r w:rsidR="002F1CBA">
              <w:rPr>
                <w:rFonts w:ascii="Comic Sans MS" w:hAnsi="Comic Sans MS"/>
              </w:rPr>
              <w:t xml:space="preserve">Explore the life of Greta Thunberg </w:t>
            </w:r>
          </w:p>
          <w:p w14:paraId="3901AFD1" w14:textId="0CA0B47D" w:rsidR="005D41E2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604BC">
              <w:rPr>
                <w:rFonts w:ascii="Comic Sans MS" w:hAnsi="Comic Sans MS"/>
              </w:rPr>
              <w:t xml:space="preserve">– </w:t>
            </w:r>
            <w:r w:rsidR="00663C75">
              <w:rPr>
                <w:rFonts w:ascii="Comic Sans MS" w:hAnsi="Comic Sans MS"/>
              </w:rPr>
              <w:t>Create your own</w:t>
            </w:r>
            <w:r w:rsidR="002F1CBA">
              <w:rPr>
                <w:rFonts w:ascii="Comic Sans MS" w:hAnsi="Comic Sans MS"/>
              </w:rPr>
              <w:t xml:space="preserve"> poster on tackling climate change. </w:t>
            </w:r>
          </w:p>
          <w:p w14:paraId="10C2C24A" w14:textId="77777777" w:rsidR="009604BC" w:rsidRPr="008B07D4" w:rsidRDefault="009604BC" w:rsidP="009604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- share pictures and discuss </w:t>
            </w:r>
          </w:p>
          <w:p w14:paraId="1AA450CD" w14:textId="77777777" w:rsidR="00B57D77" w:rsidRPr="008B07D4" w:rsidRDefault="00B57D77" w:rsidP="00735E08">
            <w:pPr>
              <w:rPr>
                <w:rFonts w:ascii="Comic Sans MS" w:hAnsi="Comic Sans MS"/>
              </w:rPr>
            </w:pPr>
          </w:p>
          <w:p w14:paraId="2CBC79A1" w14:textId="77777777" w:rsidR="00C46867" w:rsidRPr="009104C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4538A27F" w14:textId="77777777" w:rsidR="00497491" w:rsidRPr="009104C1" w:rsidRDefault="00497491" w:rsidP="002F1CBA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789F0161" w14:textId="77777777" w:rsidR="001542AF" w:rsidRDefault="001542AF" w:rsidP="00735E08">
            <w:pPr>
              <w:rPr>
                <w:rFonts w:ascii="Comic Sans MS" w:hAnsi="Comic Sans MS"/>
              </w:rPr>
            </w:pPr>
          </w:p>
          <w:p w14:paraId="0704D7D5" w14:textId="77777777" w:rsidR="00497491" w:rsidRPr="009104C1" w:rsidRDefault="00B57D77" w:rsidP="009604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1A7B3FEB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lastRenderedPageBreak/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6"/>
        <w:gridCol w:w="6464"/>
      </w:tblGrid>
      <w:tr w:rsidR="00C46867" w:rsidRPr="009104C1" w14:paraId="220950DD" w14:textId="77777777" w:rsidTr="00735E08">
        <w:tc>
          <w:tcPr>
            <w:tcW w:w="6588" w:type="dxa"/>
            <w:shd w:val="clear" w:color="auto" w:fill="auto"/>
          </w:tcPr>
          <w:p w14:paraId="054FEC4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6627DAFF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317C1E0E" w14:textId="77777777" w:rsidTr="00735E08">
        <w:tc>
          <w:tcPr>
            <w:tcW w:w="6588" w:type="dxa"/>
            <w:shd w:val="clear" w:color="auto" w:fill="auto"/>
          </w:tcPr>
          <w:p w14:paraId="55D0AAB6" w14:textId="77777777" w:rsidR="00AF1812" w:rsidRPr="00D67091" w:rsidRDefault="00AF1812" w:rsidP="00AF1812">
            <w:pPr>
              <w:pStyle w:val="Pa13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67091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14:paraId="4131DD50" w14:textId="77777777" w:rsidR="00AF1812" w:rsidRPr="00D67091" w:rsidRDefault="00AF1812" w:rsidP="00AF1812">
            <w:pPr>
              <w:pStyle w:val="Pa4"/>
              <w:rPr>
                <w:rFonts w:ascii="Comic Sans MS" w:hAnsi="Comic Sans MS" w:cs="Roboto"/>
                <w:color w:val="000000"/>
                <w:sz w:val="21"/>
                <w:szCs w:val="21"/>
              </w:rPr>
            </w:pPr>
            <w:r w:rsidRPr="00D67091">
              <w:rPr>
                <w:rFonts w:ascii="Comic Sans MS" w:hAnsi="Comic Sans MS" w:cs="Roboto"/>
                <w:color w:val="000000"/>
                <w:sz w:val="21"/>
                <w:szCs w:val="21"/>
              </w:rPr>
              <w:t xml:space="preserve">describe and understand key aspects of: </w:t>
            </w:r>
          </w:p>
          <w:p w14:paraId="31040DB2" w14:textId="77777777" w:rsidR="00AF1812" w:rsidRPr="00D67091" w:rsidRDefault="00AF1812" w:rsidP="00AF181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67091">
              <w:rPr>
                <w:rStyle w:val="A7"/>
                <w:rFonts w:ascii="Comic Sans MS" w:hAnsi="Comic Sans MS"/>
              </w:rPr>
              <w:t xml:space="preserve">a </w:t>
            </w:r>
            <w:r w:rsidRPr="00D67091">
              <w:rPr>
                <w:rFonts w:ascii="Comic Sans MS" w:hAnsi="Comic Sans MS"/>
                <w:sz w:val="20"/>
                <w:szCs w:val="20"/>
              </w:rPr>
              <w:t xml:space="preserve">physical geography, including: climate zones, biomes, volcanoes, tornadoes, tsunamis, earthquakes and the water cycle; </w:t>
            </w:r>
          </w:p>
          <w:p w14:paraId="038E3205" w14:textId="77777777" w:rsidR="00AF1812" w:rsidRPr="00D67091" w:rsidRDefault="00AF1812" w:rsidP="00AF181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67091">
              <w:rPr>
                <w:rStyle w:val="A7"/>
                <w:rFonts w:ascii="Comic Sans MS" w:hAnsi="Comic Sans MS"/>
              </w:rPr>
              <w:t xml:space="preserve">b </w:t>
            </w:r>
            <w:r w:rsidRPr="00D67091">
              <w:rPr>
                <w:rFonts w:ascii="Comic Sans MS" w:hAnsi="Comic Sans MS"/>
                <w:sz w:val="20"/>
                <w:szCs w:val="20"/>
              </w:rPr>
              <w:t xml:space="preserve">human geography, including: types of settlement and land use; </w:t>
            </w:r>
          </w:p>
          <w:p w14:paraId="0121A0D1" w14:textId="77777777" w:rsidR="00AF1812" w:rsidRDefault="00AF1812" w:rsidP="00AF181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67091">
              <w:rPr>
                <w:rFonts w:ascii="Comic Sans MS" w:hAnsi="Comic Sans MS"/>
                <w:sz w:val="20"/>
                <w:szCs w:val="20"/>
              </w:rPr>
              <w:t xml:space="preserve">Use key vocabulary to demonstrate knowledge and understanding in this strand: mantle, outer core, inner core, magma, volcano, active, dormant, extinct, earthquake, </w:t>
            </w:r>
            <w:proofErr w:type="spellStart"/>
            <w:r w:rsidRPr="00D67091">
              <w:rPr>
                <w:rFonts w:ascii="Comic Sans MS" w:hAnsi="Comic Sans MS"/>
                <w:sz w:val="20"/>
                <w:szCs w:val="20"/>
              </w:rPr>
              <w:t>epicentre</w:t>
            </w:r>
            <w:proofErr w:type="spellEnd"/>
            <w:r w:rsidRPr="00D67091">
              <w:rPr>
                <w:rFonts w:ascii="Comic Sans MS" w:hAnsi="Comic Sans MS"/>
                <w:sz w:val="20"/>
                <w:szCs w:val="20"/>
              </w:rPr>
              <w:t xml:space="preserve">, shock wave, magnitude, tsunami, tornado, climate, tropics, deforestation, evaporation, water cycle, evaporation, condensation, precipitation, cooling, filter, pollution, settlement, settler, site, need, shelter, food. </w:t>
            </w:r>
          </w:p>
          <w:p w14:paraId="022331D8" w14:textId="77777777" w:rsidR="00AF1812" w:rsidRPr="00EC2380" w:rsidRDefault="00AF1812" w:rsidP="00AF18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Roboto"/>
                <w:color w:val="000000"/>
                <w:sz w:val="20"/>
                <w:szCs w:val="20"/>
              </w:rPr>
              <w:t>U</w:t>
            </w:r>
            <w:r w:rsidRPr="00EC2380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se maps, atlases, globes and digital/computer mapping to locate countries and describe features studied; </w:t>
            </w:r>
          </w:p>
          <w:p w14:paraId="1B3BDCA0" w14:textId="77777777" w:rsidR="00AF1812" w:rsidRPr="00EC2380" w:rsidRDefault="00AF1812" w:rsidP="00AF181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Roboto"/>
                <w:color w:val="000000"/>
                <w:sz w:val="20"/>
                <w:szCs w:val="20"/>
              </w:rPr>
              <w:t>U</w:t>
            </w:r>
            <w:r w:rsidRPr="00EC2380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se the eight points of a compass, four and six-figure grid references, symbols and key (including the use of Ordnance Survey maps) to build their knowledge of the United Kingdom and the wider world; </w:t>
            </w:r>
          </w:p>
          <w:p w14:paraId="225E45FD" w14:textId="77777777" w:rsidR="0074754A" w:rsidRPr="003F390B" w:rsidRDefault="0074754A" w:rsidP="00AF1812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15AFC3D1" w14:textId="70B75EB4" w:rsidR="008D21AB" w:rsidRPr="008D21AB" w:rsidRDefault="008D21AB" w:rsidP="008D21AB">
            <w:pPr>
              <w:widowControl w:val="0"/>
              <w:numPr>
                <w:ilvl w:val="0"/>
                <w:numId w:val="1"/>
              </w:numPr>
              <w:spacing w:line="285" w:lineRule="auto"/>
              <w:ind w:left="175" w:hanging="175"/>
              <w:rPr>
                <w:rFonts w:ascii="Comic Sans MS" w:hAnsi="Comic Sans MS" w:cs="Arial"/>
                <w:sz w:val="19"/>
                <w:szCs w:val="19"/>
              </w:rPr>
            </w:pPr>
            <w:r w:rsidRPr="008D21AB">
              <w:rPr>
                <w:rFonts w:ascii="Comic Sans MS" w:hAnsi="Comic Sans MS" w:cs="Arial"/>
                <w:sz w:val="19"/>
                <w:szCs w:val="19"/>
              </w:rPr>
              <w:t xml:space="preserve">Use world maps, atlases and globes to identify </w:t>
            </w:r>
            <w:r w:rsidR="00AF1812">
              <w:rPr>
                <w:rFonts w:ascii="Comic Sans MS" w:hAnsi="Comic Sans MS" w:cs="Arial"/>
                <w:sz w:val="19"/>
                <w:szCs w:val="19"/>
              </w:rPr>
              <w:t>countries,</w:t>
            </w:r>
            <w:r w:rsidRPr="008D21AB">
              <w:rPr>
                <w:rFonts w:ascii="Comic Sans MS" w:hAnsi="Comic Sans MS" w:cs="Arial"/>
                <w:sz w:val="19"/>
                <w:szCs w:val="19"/>
              </w:rPr>
              <w:t xml:space="preserve"> continents and oceans studied.</w:t>
            </w:r>
          </w:p>
          <w:p w14:paraId="12F7F8A7" w14:textId="023BE358" w:rsidR="00F65A5F" w:rsidRDefault="008D21AB" w:rsidP="008D21AB">
            <w:pPr>
              <w:widowControl w:val="0"/>
              <w:numPr>
                <w:ilvl w:val="0"/>
                <w:numId w:val="1"/>
              </w:numPr>
              <w:spacing w:line="285" w:lineRule="auto"/>
              <w:ind w:left="175" w:hanging="175"/>
              <w:rPr>
                <w:rFonts w:ascii="Comic Sans MS" w:hAnsi="Comic Sans MS" w:cs="Arial"/>
                <w:sz w:val="19"/>
                <w:szCs w:val="19"/>
              </w:rPr>
            </w:pPr>
            <w:r w:rsidRPr="008D21AB">
              <w:rPr>
                <w:rFonts w:ascii="Comic Sans MS" w:hAnsi="Comic Sans MS" w:cs="Arial"/>
                <w:sz w:val="19"/>
                <w:szCs w:val="19"/>
              </w:rPr>
              <w:t>Use aerial images and plan perspectives to recognize landmarks and basic physical features.</w:t>
            </w:r>
          </w:p>
          <w:p w14:paraId="4E8D5CB1" w14:textId="01EF2C14" w:rsidR="00AF1812" w:rsidRPr="00E041BB" w:rsidRDefault="00E041BB" w:rsidP="00E041BB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bCs/>
                <w:sz w:val="19"/>
                <w:szCs w:val="19"/>
              </w:rPr>
            </w:pPr>
            <w:r w:rsidRPr="00E041BB">
              <w:rPr>
                <w:rFonts w:ascii="Comic Sans MS" w:hAnsi="Comic Sans MS"/>
                <w:b/>
                <w:bCs/>
                <w:color w:val="1C1C1C"/>
              </w:rPr>
              <w:t>H</w:t>
            </w:r>
            <w:r w:rsidRPr="00E041BB">
              <w:rPr>
                <w:rFonts w:ascii="Comic Sans MS" w:hAnsi="Comic Sans MS"/>
                <w:b/>
                <w:bCs/>
                <w:color w:val="1C1C1C"/>
              </w:rPr>
              <w:t>uman geography, including: types of settlement and land use</w:t>
            </w:r>
          </w:p>
          <w:p w14:paraId="4E0ADC55" w14:textId="77777777" w:rsidR="008D21AB" w:rsidRPr="008D21AB" w:rsidRDefault="008D21AB" w:rsidP="008D21AB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ind w:left="313" w:hanging="313"/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8D21AB">
              <w:rPr>
                <w:rFonts w:ascii="Comic Sans MS" w:hAnsi="Comic Sans MS" w:cs="Arial"/>
                <w:b/>
                <w:sz w:val="19"/>
                <w:szCs w:val="19"/>
              </w:rPr>
              <w:t>Explain own views about locations, giving reasons.</w:t>
            </w:r>
          </w:p>
          <w:p w14:paraId="11B39587" w14:textId="77777777" w:rsidR="008D21AB" w:rsidRPr="008D21AB" w:rsidRDefault="008D21AB" w:rsidP="008D21AB">
            <w:pPr>
              <w:widowControl w:val="0"/>
              <w:spacing w:line="285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199D9E7" w14:textId="77777777" w:rsidR="00C46867" w:rsidRPr="009104C1" w:rsidRDefault="00C46867" w:rsidP="00735E08">
      <w:pPr>
        <w:rPr>
          <w:rFonts w:ascii="Comic Sans MS" w:hAnsi="Comic Sans MS"/>
        </w:rPr>
      </w:pPr>
    </w:p>
    <w:p w14:paraId="06492C18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582"/>
        <w:gridCol w:w="2594"/>
        <w:gridCol w:w="2591"/>
        <w:gridCol w:w="2608"/>
      </w:tblGrid>
      <w:tr w:rsidR="00E041BB" w:rsidRPr="009104C1" w14:paraId="02DDB277" w14:textId="77777777" w:rsidTr="009104C1">
        <w:tc>
          <w:tcPr>
            <w:tcW w:w="2635" w:type="dxa"/>
            <w:shd w:val="clear" w:color="auto" w:fill="00B0F0"/>
          </w:tcPr>
          <w:p w14:paraId="402D388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21DEBE5D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7939C12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37B437C2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17CBDCA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E041BB" w:rsidRPr="009104C1" w14:paraId="4903346E" w14:textId="77777777" w:rsidTr="009104C1">
        <w:tc>
          <w:tcPr>
            <w:tcW w:w="2635" w:type="dxa"/>
            <w:shd w:val="clear" w:color="auto" w:fill="00B0F0"/>
          </w:tcPr>
          <w:p w14:paraId="0E143C00" w14:textId="77777777" w:rsidR="00B57D77" w:rsidRDefault="00C46867" w:rsidP="009604BC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394E8B64" w14:textId="77777777"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</w:p>
          <w:p w14:paraId="15465F6F" w14:textId="64DB53A6"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  <w:r w:rsidRPr="009604BC">
              <w:rPr>
                <w:rFonts w:ascii="Comic Sans MS" w:hAnsi="Comic Sans MS"/>
              </w:rPr>
              <w:t xml:space="preserve">What do they already know about </w:t>
            </w:r>
            <w:r w:rsidR="00E041BB">
              <w:rPr>
                <w:rFonts w:ascii="Comic Sans MS" w:hAnsi="Comic Sans MS"/>
              </w:rPr>
              <w:t xml:space="preserve">famous women? </w:t>
            </w:r>
            <w:r w:rsidRPr="009604BC">
              <w:rPr>
                <w:rFonts w:ascii="Comic Sans MS" w:hAnsi="Comic Sans MS"/>
              </w:rPr>
              <w:t xml:space="preserve"> </w:t>
            </w:r>
          </w:p>
          <w:p w14:paraId="47C7F293" w14:textId="77777777"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</w:p>
          <w:p w14:paraId="5CB1D5A8" w14:textId="131D448B" w:rsidR="009604BC" w:rsidRDefault="009604BC" w:rsidP="009604BC">
            <w:pPr>
              <w:rPr>
                <w:rFonts w:ascii="Comic Sans MS" w:hAnsi="Comic Sans MS"/>
              </w:rPr>
            </w:pPr>
          </w:p>
          <w:p w14:paraId="2D5E6938" w14:textId="7788F9E7" w:rsidR="009604BC" w:rsidRPr="009604BC" w:rsidRDefault="009604BC" w:rsidP="009604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Discuss what they know about </w:t>
            </w:r>
            <w:r w:rsidR="00E041BB">
              <w:rPr>
                <w:rFonts w:ascii="Comic Sans MS" w:hAnsi="Comic Sans MS"/>
              </w:rPr>
              <w:t xml:space="preserve">famous women and why they are famous. </w:t>
            </w:r>
          </w:p>
        </w:tc>
        <w:tc>
          <w:tcPr>
            <w:tcW w:w="2635" w:type="dxa"/>
            <w:shd w:val="clear" w:color="auto" w:fill="00B0F0"/>
          </w:tcPr>
          <w:p w14:paraId="19F7655C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42F82FFF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6561E9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0E0F965" w14:textId="6C5F52DD" w:rsidR="00B57D77" w:rsidRDefault="009D79E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about the </w:t>
            </w:r>
            <w:r w:rsidR="00E041BB">
              <w:rPr>
                <w:rFonts w:ascii="Comic Sans MS" w:hAnsi="Comic Sans MS"/>
              </w:rPr>
              <w:t xml:space="preserve">different Women. Explore why they are famous and what impact they have made on the world. </w:t>
            </w:r>
            <w:r>
              <w:rPr>
                <w:rFonts w:ascii="Comic Sans MS" w:hAnsi="Comic Sans MS"/>
              </w:rPr>
              <w:t xml:space="preserve">Where </w:t>
            </w:r>
            <w:r w:rsidR="00E041BB">
              <w:rPr>
                <w:rFonts w:ascii="Comic Sans MS" w:hAnsi="Comic Sans MS"/>
              </w:rPr>
              <w:t xml:space="preserve">do/did these women live? </w:t>
            </w:r>
            <w:r>
              <w:rPr>
                <w:rFonts w:ascii="Comic Sans MS" w:hAnsi="Comic Sans MS"/>
              </w:rPr>
              <w:t xml:space="preserve"> </w:t>
            </w:r>
          </w:p>
          <w:p w14:paraId="01CC96C6" w14:textId="2C990DCE" w:rsidR="009D79E9" w:rsidRPr="009104C1" w:rsidRDefault="009D79E9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Look at </w:t>
            </w:r>
            <w:r w:rsidR="00E041BB">
              <w:rPr>
                <w:rFonts w:ascii="Comic Sans MS" w:hAnsi="Comic Sans MS"/>
              </w:rPr>
              <w:t xml:space="preserve">a map of the world. </w:t>
            </w:r>
          </w:p>
        </w:tc>
        <w:tc>
          <w:tcPr>
            <w:tcW w:w="2635" w:type="dxa"/>
            <w:shd w:val="clear" w:color="auto" w:fill="00B0F0"/>
          </w:tcPr>
          <w:p w14:paraId="20C0DFCE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2256AC52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721D7F08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09F4D6A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PPTs </w:t>
            </w:r>
          </w:p>
          <w:p w14:paraId="2A69D0EC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Books </w:t>
            </w:r>
          </w:p>
          <w:p w14:paraId="3880B97D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Art resources </w:t>
            </w:r>
          </w:p>
          <w:p w14:paraId="3D58BC63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Interactive Whiteboards </w:t>
            </w:r>
          </w:p>
          <w:p w14:paraId="1687F123" w14:textId="77777777" w:rsidR="00E041BB" w:rsidRDefault="00E041BB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Costumes and dress </w:t>
            </w:r>
          </w:p>
          <w:p w14:paraId="104002DA" w14:textId="398A6274" w:rsidR="00B57D77" w:rsidRDefault="00E041BB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Foods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  <w:p w14:paraId="02BA135B" w14:textId="77777777" w:rsidR="009D79E9" w:rsidRPr="009104C1" w:rsidRDefault="009D79E9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Maps </w:t>
            </w:r>
          </w:p>
        </w:tc>
        <w:tc>
          <w:tcPr>
            <w:tcW w:w="2635" w:type="dxa"/>
            <w:shd w:val="clear" w:color="auto" w:fill="00B0F0"/>
          </w:tcPr>
          <w:p w14:paraId="37853957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0CF589B0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42AFEF91" w14:textId="77777777" w:rsidR="00630686" w:rsidRDefault="00630686" w:rsidP="00735E08">
            <w:pPr>
              <w:rPr>
                <w:rFonts w:ascii="Comic Sans MS" w:hAnsi="Comic Sans MS"/>
              </w:rPr>
            </w:pPr>
            <w:r w:rsidRPr="00630686">
              <w:rPr>
                <w:rFonts w:ascii="Comic Sans MS" w:hAnsi="Comic Sans MS"/>
              </w:rPr>
              <w:t>Explore and discuss photographs of lessons</w:t>
            </w:r>
          </w:p>
          <w:p w14:paraId="72866437" w14:textId="77777777" w:rsidR="00C46867" w:rsidRPr="00630686" w:rsidRDefault="0063068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diaries </w:t>
            </w:r>
            <w:r w:rsidRPr="00630686">
              <w:rPr>
                <w:rFonts w:ascii="Comic Sans MS" w:hAnsi="Comic Sans MS"/>
              </w:rPr>
              <w:t xml:space="preserve"> </w:t>
            </w:r>
          </w:p>
          <w:p w14:paraId="28BF8A51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572A1479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04605800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7F1CBD01" w14:textId="746250F6" w:rsidR="00630686" w:rsidRPr="008D1606" w:rsidRDefault="009D79E9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Discussion around other </w:t>
            </w:r>
            <w:r w:rsidR="00E041BB">
              <w:rPr>
                <w:rFonts w:ascii="Comic Sans MS" w:hAnsi="Comic Sans MS"/>
              </w:rPr>
              <w:t>famous women</w:t>
            </w:r>
            <w:r>
              <w:rPr>
                <w:rFonts w:ascii="Comic Sans MS" w:hAnsi="Comic Sans MS"/>
              </w:rPr>
              <w:t xml:space="preserve"> and </w:t>
            </w:r>
            <w:r w:rsidR="00E041BB">
              <w:rPr>
                <w:rFonts w:ascii="Comic Sans MS" w:hAnsi="Comic Sans MS"/>
              </w:rPr>
              <w:t xml:space="preserve">how they have benefited from the learning of others. </w:t>
            </w:r>
          </w:p>
          <w:p w14:paraId="6C530C13" w14:textId="39646E0B" w:rsidR="008D1606" w:rsidRPr="00E041BB" w:rsidRDefault="009D79E9" w:rsidP="00E041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knowledge of </w:t>
            </w:r>
            <w:r w:rsidR="00E041BB">
              <w:rPr>
                <w:rFonts w:ascii="Comic Sans MS" w:hAnsi="Comic Sans MS"/>
              </w:rPr>
              <w:t>learning about women and how they have impacted our own lives.</w:t>
            </w:r>
            <w:r w:rsidRPr="00E041BB">
              <w:rPr>
                <w:rFonts w:ascii="Comic Sans MS" w:hAnsi="Comic Sans MS"/>
              </w:rPr>
              <w:t xml:space="preserve"> </w:t>
            </w:r>
          </w:p>
        </w:tc>
      </w:tr>
    </w:tbl>
    <w:p w14:paraId="1AFF3FCC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62D5"/>
    <w:multiLevelType w:val="hybridMultilevel"/>
    <w:tmpl w:val="05F4B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A8C8C"/>
    <w:multiLevelType w:val="hybridMultilevel"/>
    <w:tmpl w:val="B1C175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0D733D"/>
    <w:multiLevelType w:val="hybridMultilevel"/>
    <w:tmpl w:val="9604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542AF"/>
    <w:rsid w:val="002F1CBA"/>
    <w:rsid w:val="003F390B"/>
    <w:rsid w:val="00427E15"/>
    <w:rsid w:val="00497491"/>
    <w:rsid w:val="004E4BC0"/>
    <w:rsid w:val="005D41E2"/>
    <w:rsid w:val="00630686"/>
    <w:rsid w:val="00663C75"/>
    <w:rsid w:val="006747E5"/>
    <w:rsid w:val="006C3821"/>
    <w:rsid w:val="007018A8"/>
    <w:rsid w:val="00735E08"/>
    <w:rsid w:val="0074754A"/>
    <w:rsid w:val="007B7A6A"/>
    <w:rsid w:val="007C0FC5"/>
    <w:rsid w:val="008B07D4"/>
    <w:rsid w:val="008D1606"/>
    <w:rsid w:val="008D21AB"/>
    <w:rsid w:val="008D4944"/>
    <w:rsid w:val="009104C1"/>
    <w:rsid w:val="009604BC"/>
    <w:rsid w:val="00997CC7"/>
    <w:rsid w:val="009D79E9"/>
    <w:rsid w:val="00A550EA"/>
    <w:rsid w:val="00AF1812"/>
    <w:rsid w:val="00B57D77"/>
    <w:rsid w:val="00C46867"/>
    <w:rsid w:val="00D767BA"/>
    <w:rsid w:val="00D94A44"/>
    <w:rsid w:val="00E041BB"/>
    <w:rsid w:val="00E80663"/>
    <w:rsid w:val="00F65A5F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49A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D21AB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AF1812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3</cp:revision>
  <dcterms:created xsi:type="dcterms:W3CDTF">2022-11-01T19:43:00Z</dcterms:created>
  <dcterms:modified xsi:type="dcterms:W3CDTF">2022-11-01T19:57:00Z</dcterms:modified>
</cp:coreProperties>
</file>