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7693" w14:textId="146939A1" w:rsidR="00436736" w:rsidRDefault="00993515">
      <w:r>
        <w:rPr>
          <w:noProof/>
        </w:rPr>
        <w:drawing>
          <wp:inline distT="0" distB="0" distL="0" distR="0" wp14:anchorId="23D489CA" wp14:editId="7A51FEDC">
            <wp:extent cx="8374380" cy="59475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245" cy="595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736" w:rsidSect="009935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15"/>
    <w:rsid w:val="00436736"/>
    <w:rsid w:val="00772E73"/>
    <w:rsid w:val="00794E60"/>
    <w:rsid w:val="0099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3FF9"/>
  <w15:chartTrackingRefBased/>
  <w15:docId w15:val="{E229B4E7-CE98-41FB-A793-5D853440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H. Summers</dc:creator>
  <cp:keywords/>
  <dc:description/>
  <cp:lastModifiedBy>Mrs H. Summers</cp:lastModifiedBy>
  <cp:revision>1</cp:revision>
  <dcterms:created xsi:type="dcterms:W3CDTF">2023-02-27T21:11:00Z</dcterms:created>
  <dcterms:modified xsi:type="dcterms:W3CDTF">2023-02-27T21:12:00Z</dcterms:modified>
</cp:coreProperties>
</file>