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61F1F" w14:textId="77777777" w:rsidR="009104C1" w:rsidRDefault="009104C1">
      <w:pPr>
        <w:rPr>
          <w:rFonts w:ascii="Comic Sans MS" w:hAnsi="Comic Sans MS"/>
        </w:rPr>
      </w:pPr>
    </w:p>
    <w:p w14:paraId="45448ACE" w14:textId="77777777" w:rsidR="007C0FC5" w:rsidRDefault="009104C1" w:rsidP="007B7A6A">
      <w:pPr>
        <w:jc w:val="center"/>
        <w:rPr>
          <w:rFonts w:ascii="Comic Sans MS" w:hAnsi="Comic Sans MS"/>
        </w:rPr>
      </w:pPr>
      <w:r>
        <w:rPr>
          <w:noProof/>
        </w:rPr>
        <w:drawing>
          <wp:inline distT="0" distB="0" distL="0" distR="0" wp14:anchorId="7E30E87B" wp14:editId="3553C26D">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sidRPr="009104C1">
        <w:rPr>
          <w:rFonts w:ascii="Comic Sans MS" w:hAnsi="Comic Sans MS"/>
          <w:sz w:val="72"/>
          <w:szCs w:val="72"/>
        </w:rPr>
        <w:t>Springfield School</w:t>
      </w:r>
      <w:r>
        <w:rPr>
          <w:noProof/>
        </w:rPr>
        <w:drawing>
          <wp:inline distT="0" distB="0" distL="0" distR="0" wp14:anchorId="6956AEAE" wp14:editId="3D78364F">
            <wp:extent cx="1000125" cy="800100"/>
            <wp:effectExtent l="0" t="0" r="9525" b="0"/>
            <wp:docPr id="1"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p>
    <w:tbl>
      <w:tblPr>
        <w:tblStyle w:val="TableGrid"/>
        <w:tblW w:w="0" w:type="auto"/>
        <w:tblLook w:val="04A0" w:firstRow="1" w:lastRow="0" w:firstColumn="1" w:lastColumn="0" w:noHBand="0" w:noVBand="1"/>
      </w:tblPr>
      <w:tblGrid>
        <w:gridCol w:w="6475"/>
        <w:gridCol w:w="6475"/>
      </w:tblGrid>
      <w:tr w:rsidR="009104C1" w:rsidRPr="009104C1" w14:paraId="6886E1FA" w14:textId="77777777" w:rsidTr="00735E08">
        <w:tc>
          <w:tcPr>
            <w:tcW w:w="12950" w:type="dxa"/>
            <w:gridSpan w:val="2"/>
            <w:shd w:val="clear" w:color="auto" w:fill="auto"/>
          </w:tcPr>
          <w:p w14:paraId="718DD08F" w14:textId="77777777" w:rsidR="009104C1" w:rsidRPr="009104C1" w:rsidRDefault="003F390B" w:rsidP="00735E08">
            <w:pPr>
              <w:jc w:val="center"/>
              <w:rPr>
                <w:rFonts w:ascii="Comic Sans MS" w:hAnsi="Comic Sans MS"/>
              </w:rPr>
            </w:pPr>
            <w:r>
              <w:rPr>
                <w:rFonts w:ascii="Comic Sans MS" w:hAnsi="Comic Sans MS"/>
              </w:rPr>
              <w:t>Blackbirds</w:t>
            </w:r>
            <w:r w:rsidR="009104C1" w:rsidRPr="009104C1">
              <w:rPr>
                <w:rFonts w:ascii="Comic Sans MS" w:hAnsi="Comic Sans MS"/>
              </w:rPr>
              <w:t xml:space="preserve"> Class Medium Term Planning for </w:t>
            </w:r>
            <w:r w:rsidR="002750C6">
              <w:rPr>
                <w:rFonts w:ascii="Comic Sans MS" w:hAnsi="Comic Sans MS"/>
                <w:color w:val="FF0000"/>
              </w:rPr>
              <w:t>Art</w:t>
            </w:r>
          </w:p>
        </w:tc>
      </w:tr>
      <w:tr w:rsidR="00CA46F0" w:rsidRPr="009104C1" w14:paraId="7C253D79" w14:textId="77777777" w:rsidTr="00903814">
        <w:tc>
          <w:tcPr>
            <w:tcW w:w="6475" w:type="dxa"/>
            <w:shd w:val="clear" w:color="auto" w:fill="auto"/>
          </w:tcPr>
          <w:p w14:paraId="0E7F4650" w14:textId="470DBCA9" w:rsidR="00CA46F0" w:rsidRPr="009104C1" w:rsidRDefault="00CA46F0" w:rsidP="00735E08">
            <w:pPr>
              <w:rPr>
                <w:rFonts w:ascii="Comic Sans MS" w:hAnsi="Comic Sans MS"/>
              </w:rPr>
            </w:pPr>
            <w:r w:rsidRPr="009104C1">
              <w:rPr>
                <w:rFonts w:ascii="Comic Sans MS" w:hAnsi="Comic Sans MS"/>
              </w:rPr>
              <w:t>Topic:</w:t>
            </w:r>
            <w:r w:rsidR="00FD53EF">
              <w:rPr>
                <w:rFonts w:ascii="Comic Sans MS" w:hAnsi="Comic Sans MS"/>
              </w:rPr>
              <w:t xml:space="preserve"> </w:t>
            </w:r>
            <w:r w:rsidR="00432A63">
              <w:rPr>
                <w:rFonts w:ascii="Comic Sans MS" w:hAnsi="Comic Sans MS"/>
              </w:rPr>
              <w:t>North and South America and A Summer of Sport</w:t>
            </w:r>
          </w:p>
        </w:tc>
        <w:tc>
          <w:tcPr>
            <w:tcW w:w="6475" w:type="dxa"/>
            <w:shd w:val="clear" w:color="auto" w:fill="auto"/>
          </w:tcPr>
          <w:p w14:paraId="1998208B" w14:textId="3DFC18FF" w:rsidR="00CA46F0" w:rsidRPr="009104C1" w:rsidRDefault="00CA46F0" w:rsidP="00735E08">
            <w:pPr>
              <w:rPr>
                <w:rFonts w:ascii="Comic Sans MS" w:hAnsi="Comic Sans MS"/>
              </w:rPr>
            </w:pPr>
            <w:r>
              <w:rPr>
                <w:rFonts w:ascii="Comic Sans MS" w:hAnsi="Comic Sans MS"/>
              </w:rPr>
              <w:t xml:space="preserve">Vocabulary; </w:t>
            </w:r>
            <w:r w:rsidR="00432A63">
              <w:rPr>
                <w:rFonts w:ascii="Comic Sans MS" w:hAnsi="Comic Sans MS"/>
              </w:rPr>
              <w:t xml:space="preserve">Sketch, shade, </w:t>
            </w:r>
            <w:proofErr w:type="spellStart"/>
            <w:r w:rsidR="00432A63">
              <w:rPr>
                <w:rFonts w:ascii="Comic Sans MS" w:hAnsi="Comic Sans MS"/>
              </w:rPr>
              <w:t>colour</w:t>
            </w:r>
            <w:proofErr w:type="spellEnd"/>
            <w:r w:rsidR="00432A63">
              <w:rPr>
                <w:rFonts w:ascii="Comic Sans MS" w:hAnsi="Comic Sans MS"/>
              </w:rPr>
              <w:t xml:space="preserve"> </w:t>
            </w:r>
          </w:p>
        </w:tc>
      </w:tr>
    </w:tbl>
    <w:p w14:paraId="3BB44803" w14:textId="77777777" w:rsidR="00C46867" w:rsidRPr="009104C1" w:rsidRDefault="00C46867" w:rsidP="00735E08">
      <w:pPr>
        <w:rPr>
          <w:rFonts w:ascii="Comic Sans MS" w:hAnsi="Comic Sans MS"/>
        </w:rPr>
      </w:pPr>
    </w:p>
    <w:tbl>
      <w:tblPr>
        <w:tblStyle w:val="TableGrid"/>
        <w:tblW w:w="12955" w:type="dxa"/>
        <w:tblLook w:val="04A0" w:firstRow="1" w:lastRow="0" w:firstColumn="1" w:lastColumn="0" w:noHBand="0" w:noVBand="1"/>
      </w:tblPr>
      <w:tblGrid>
        <w:gridCol w:w="3685"/>
        <w:gridCol w:w="3240"/>
        <w:gridCol w:w="2880"/>
        <w:gridCol w:w="3150"/>
      </w:tblGrid>
      <w:tr w:rsidR="00BC3E05" w:rsidRPr="009104C1" w14:paraId="36017364" w14:textId="77777777" w:rsidTr="00BC3E05">
        <w:tc>
          <w:tcPr>
            <w:tcW w:w="3685" w:type="dxa"/>
            <w:shd w:val="clear" w:color="auto" w:fill="auto"/>
          </w:tcPr>
          <w:p w14:paraId="0E3B7B14" w14:textId="3398F84F" w:rsidR="00ED4EDC" w:rsidRDefault="00BC3E05" w:rsidP="00735E08">
            <w:pPr>
              <w:rPr>
                <w:rFonts w:ascii="Comic Sans MS" w:hAnsi="Comic Sans MS"/>
                <w:b/>
                <w:u w:val="single"/>
              </w:rPr>
            </w:pPr>
            <w:r w:rsidRPr="009104C1">
              <w:rPr>
                <w:rFonts w:ascii="Comic Sans MS" w:hAnsi="Comic Sans MS"/>
                <w:b/>
                <w:u w:val="single"/>
              </w:rPr>
              <w:t xml:space="preserve">Lesson 1 </w:t>
            </w:r>
            <w:r>
              <w:rPr>
                <w:rFonts w:ascii="Comic Sans MS" w:hAnsi="Comic Sans MS"/>
                <w:b/>
                <w:u w:val="single"/>
              </w:rPr>
              <w:t xml:space="preserve">‘link it’ </w:t>
            </w:r>
          </w:p>
          <w:p w14:paraId="0E7AC791" w14:textId="5F2D185B" w:rsidR="00CA46F0" w:rsidRDefault="00432A63" w:rsidP="00735E08">
            <w:pPr>
              <w:rPr>
                <w:rFonts w:ascii="Comic Sans MS" w:hAnsi="Comic Sans MS"/>
                <w:b/>
                <w:u w:val="single"/>
              </w:rPr>
            </w:pPr>
            <w:r>
              <w:rPr>
                <w:rFonts w:ascii="Comic Sans MS" w:hAnsi="Comic Sans MS"/>
                <w:b/>
                <w:u w:val="single"/>
              </w:rPr>
              <w:t>Sketch</w:t>
            </w:r>
            <w:r w:rsidR="00FD53EF">
              <w:rPr>
                <w:rFonts w:ascii="Comic Sans MS" w:hAnsi="Comic Sans MS"/>
                <w:b/>
                <w:u w:val="single"/>
              </w:rPr>
              <w:t xml:space="preserve"> </w:t>
            </w:r>
          </w:p>
          <w:p w14:paraId="1AED5588" w14:textId="5C5449FE" w:rsidR="00BD0547" w:rsidRDefault="00BD0547" w:rsidP="007B1C34">
            <w:pPr>
              <w:rPr>
                <w:rFonts w:ascii="Comic Sans MS" w:hAnsi="Comic Sans MS"/>
              </w:rPr>
            </w:pPr>
            <w:r>
              <w:rPr>
                <w:rFonts w:ascii="Comic Sans MS" w:hAnsi="Comic Sans MS"/>
              </w:rPr>
              <w:t xml:space="preserve">Exposition </w:t>
            </w:r>
            <w:r w:rsidR="00CA46F0">
              <w:rPr>
                <w:rFonts w:ascii="Comic Sans MS" w:hAnsi="Comic Sans MS"/>
              </w:rPr>
              <w:t>– What</w:t>
            </w:r>
            <w:r w:rsidR="00432A63">
              <w:rPr>
                <w:rFonts w:ascii="Comic Sans MS" w:hAnsi="Comic Sans MS"/>
              </w:rPr>
              <w:t xml:space="preserve"> does it mean to sketch? Watch videos of people sketching </w:t>
            </w:r>
          </w:p>
          <w:p w14:paraId="1DF6FCC7" w14:textId="0976B362" w:rsidR="00BD0547" w:rsidRDefault="00BD0547" w:rsidP="007B1C34">
            <w:pPr>
              <w:rPr>
                <w:rFonts w:ascii="Comic Sans MS" w:hAnsi="Comic Sans MS"/>
              </w:rPr>
            </w:pPr>
            <w:r>
              <w:rPr>
                <w:rFonts w:ascii="Comic Sans MS" w:hAnsi="Comic Sans MS"/>
              </w:rPr>
              <w:t xml:space="preserve">Groups – </w:t>
            </w:r>
            <w:r w:rsidR="00432A63">
              <w:rPr>
                <w:rFonts w:ascii="Comic Sans MS" w:hAnsi="Comic Sans MS"/>
              </w:rPr>
              <w:t xml:space="preserve">Sketch images from the Olympics – rings, Olympic torch </w:t>
            </w:r>
          </w:p>
          <w:p w14:paraId="274C24E1" w14:textId="77777777" w:rsidR="00BD0547" w:rsidRPr="00BD0547" w:rsidRDefault="00ED4EDC" w:rsidP="007B1C34">
            <w:pPr>
              <w:rPr>
                <w:rFonts w:ascii="Comic Sans MS" w:hAnsi="Comic Sans MS"/>
              </w:rPr>
            </w:pPr>
            <w:r>
              <w:rPr>
                <w:rFonts w:ascii="Comic Sans MS" w:hAnsi="Comic Sans MS"/>
              </w:rPr>
              <w:t xml:space="preserve">Plenary – Share work </w:t>
            </w:r>
            <w:r w:rsidR="00BD0547">
              <w:rPr>
                <w:rFonts w:ascii="Comic Sans MS" w:hAnsi="Comic Sans MS"/>
              </w:rPr>
              <w:t xml:space="preserve"> </w:t>
            </w:r>
          </w:p>
        </w:tc>
        <w:tc>
          <w:tcPr>
            <w:tcW w:w="3240" w:type="dxa"/>
            <w:shd w:val="clear" w:color="auto" w:fill="auto"/>
          </w:tcPr>
          <w:p w14:paraId="2F2F8343" w14:textId="77777777" w:rsidR="00BC3E05" w:rsidRDefault="00BC3E05" w:rsidP="00BC3E05">
            <w:pPr>
              <w:rPr>
                <w:rFonts w:ascii="Comic Sans MS" w:hAnsi="Comic Sans MS"/>
                <w:b/>
                <w:u w:val="single"/>
              </w:rPr>
            </w:pPr>
            <w:r>
              <w:rPr>
                <w:rFonts w:ascii="Comic Sans MS" w:hAnsi="Comic Sans MS"/>
                <w:b/>
                <w:u w:val="single"/>
              </w:rPr>
              <w:t>Lesson 2</w:t>
            </w:r>
            <w:r w:rsidRPr="009104C1">
              <w:rPr>
                <w:rFonts w:ascii="Comic Sans MS" w:hAnsi="Comic Sans MS"/>
                <w:b/>
                <w:u w:val="single"/>
              </w:rPr>
              <w:t xml:space="preserve"> </w:t>
            </w:r>
            <w:r>
              <w:rPr>
                <w:rFonts w:ascii="Comic Sans MS" w:hAnsi="Comic Sans MS"/>
                <w:b/>
                <w:u w:val="single"/>
              </w:rPr>
              <w:t xml:space="preserve">‘learn it’ </w:t>
            </w:r>
          </w:p>
          <w:p w14:paraId="75EE8D51" w14:textId="77777777" w:rsidR="00432A63" w:rsidRDefault="00BD0547" w:rsidP="00432A63">
            <w:pPr>
              <w:rPr>
                <w:rFonts w:ascii="Comic Sans MS" w:hAnsi="Comic Sans MS"/>
                <w:b/>
                <w:u w:val="single"/>
              </w:rPr>
            </w:pPr>
            <w:r>
              <w:rPr>
                <w:rFonts w:ascii="Comic Sans MS" w:hAnsi="Comic Sans MS"/>
              </w:rPr>
              <w:t xml:space="preserve"> </w:t>
            </w:r>
            <w:r w:rsidR="00432A63">
              <w:rPr>
                <w:rFonts w:ascii="Comic Sans MS" w:hAnsi="Comic Sans MS"/>
                <w:b/>
                <w:u w:val="single"/>
              </w:rPr>
              <w:t xml:space="preserve">Sketch </w:t>
            </w:r>
          </w:p>
          <w:p w14:paraId="5BB064A5" w14:textId="77777777" w:rsidR="00432A63" w:rsidRDefault="00432A63" w:rsidP="00432A63">
            <w:pPr>
              <w:rPr>
                <w:rFonts w:ascii="Comic Sans MS" w:hAnsi="Comic Sans MS"/>
              </w:rPr>
            </w:pPr>
            <w:r>
              <w:rPr>
                <w:rFonts w:ascii="Comic Sans MS" w:hAnsi="Comic Sans MS"/>
              </w:rPr>
              <w:t xml:space="preserve">Exposition – What does it mean to sketch? Watch videos of people sketching </w:t>
            </w:r>
          </w:p>
          <w:p w14:paraId="1911F07A" w14:textId="77777777" w:rsidR="00432A63" w:rsidRDefault="00432A63" w:rsidP="00432A63">
            <w:pPr>
              <w:rPr>
                <w:rFonts w:ascii="Comic Sans MS" w:hAnsi="Comic Sans MS"/>
              </w:rPr>
            </w:pPr>
            <w:r>
              <w:rPr>
                <w:rFonts w:ascii="Comic Sans MS" w:hAnsi="Comic Sans MS"/>
              </w:rPr>
              <w:t xml:space="preserve">Groups – Sketch images from the Olympics – rings, Olympic torch </w:t>
            </w:r>
          </w:p>
          <w:p w14:paraId="5297B986" w14:textId="60432653" w:rsidR="00BD0547" w:rsidRPr="00BD0547" w:rsidRDefault="00432A63" w:rsidP="00432A63">
            <w:pPr>
              <w:rPr>
                <w:rFonts w:ascii="Comic Sans MS" w:hAnsi="Comic Sans MS"/>
              </w:rPr>
            </w:pPr>
            <w:r>
              <w:rPr>
                <w:rFonts w:ascii="Comic Sans MS" w:hAnsi="Comic Sans MS"/>
              </w:rPr>
              <w:t xml:space="preserve">Plenary – Share work  </w:t>
            </w:r>
          </w:p>
        </w:tc>
        <w:tc>
          <w:tcPr>
            <w:tcW w:w="2880" w:type="dxa"/>
            <w:shd w:val="clear" w:color="auto" w:fill="auto"/>
          </w:tcPr>
          <w:p w14:paraId="21B53BF3" w14:textId="77777777" w:rsidR="00BC3E05" w:rsidRDefault="00BC3E05" w:rsidP="00BC3E05">
            <w:pPr>
              <w:rPr>
                <w:rFonts w:ascii="Comic Sans MS" w:hAnsi="Comic Sans MS"/>
                <w:b/>
                <w:u w:val="single"/>
              </w:rPr>
            </w:pPr>
            <w:r>
              <w:rPr>
                <w:rFonts w:ascii="Comic Sans MS" w:hAnsi="Comic Sans MS"/>
              </w:rPr>
              <w:t xml:space="preserve"> </w:t>
            </w:r>
            <w:r>
              <w:rPr>
                <w:rFonts w:ascii="Comic Sans MS" w:hAnsi="Comic Sans MS"/>
                <w:b/>
                <w:u w:val="single"/>
              </w:rPr>
              <w:t>Lesson 3</w:t>
            </w:r>
            <w:r w:rsidRPr="009104C1">
              <w:rPr>
                <w:rFonts w:ascii="Comic Sans MS" w:hAnsi="Comic Sans MS"/>
                <w:b/>
                <w:u w:val="single"/>
              </w:rPr>
              <w:t xml:space="preserve"> </w:t>
            </w:r>
            <w:r>
              <w:rPr>
                <w:rFonts w:ascii="Comic Sans MS" w:hAnsi="Comic Sans MS"/>
                <w:b/>
                <w:u w:val="single"/>
              </w:rPr>
              <w:t xml:space="preserve">‘learn it’ </w:t>
            </w:r>
          </w:p>
          <w:p w14:paraId="40C98CD4" w14:textId="1B275E04" w:rsidR="00BC3E05" w:rsidRDefault="00432A63" w:rsidP="007B1C34">
            <w:pPr>
              <w:rPr>
                <w:rFonts w:ascii="Comic Sans MS" w:hAnsi="Comic Sans MS"/>
                <w:b/>
                <w:u w:val="single"/>
              </w:rPr>
            </w:pPr>
            <w:r>
              <w:rPr>
                <w:rFonts w:ascii="Comic Sans MS" w:hAnsi="Comic Sans MS"/>
                <w:b/>
                <w:u w:val="single"/>
              </w:rPr>
              <w:t xml:space="preserve">Shade </w:t>
            </w:r>
            <w:r w:rsidR="000B289F">
              <w:rPr>
                <w:rFonts w:ascii="Comic Sans MS" w:hAnsi="Comic Sans MS"/>
                <w:b/>
                <w:u w:val="single"/>
              </w:rPr>
              <w:t xml:space="preserve"> </w:t>
            </w:r>
          </w:p>
          <w:p w14:paraId="0F2C79A9" w14:textId="51F953E0" w:rsidR="00BD0547" w:rsidRDefault="00BD0547" w:rsidP="00BD0547">
            <w:pPr>
              <w:rPr>
                <w:rFonts w:ascii="Comic Sans MS" w:hAnsi="Comic Sans MS"/>
              </w:rPr>
            </w:pPr>
            <w:r w:rsidRPr="00BD0547">
              <w:rPr>
                <w:rFonts w:ascii="Comic Sans MS" w:hAnsi="Comic Sans MS"/>
              </w:rPr>
              <w:t xml:space="preserve">Exposition </w:t>
            </w:r>
            <w:r>
              <w:rPr>
                <w:rFonts w:ascii="Comic Sans MS" w:hAnsi="Comic Sans MS"/>
              </w:rPr>
              <w:t>–</w:t>
            </w:r>
            <w:r w:rsidR="00432A63">
              <w:rPr>
                <w:rFonts w:ascii="Comic Sans MS" w:hAnsi="Comic Sans MS"/>
              </w:rPr>
              <w:t xml:space="preserve"> Using shade to add detail </w:t>
            </w:r>
            <w:r w:rsidR="00CA46F0">
              <w:rPr>
                <w:rFonts w:ascii="Comic Sans MS" w:hAnsi="Comic Sans MS"/>
              </w:rPr>
              <w:t xml:space="preserve"> </w:t>
            </w:r>
          </w:p>
          <w:p w14:paraId="2D7372ED" w14:textId="01D88D3D" w:rsidR="00FA390D" w:rsidRDefault="00BD0547" w:rsidP="00AE46CA">
            <w:pPr>
              <w:rPr>
                <w:rFonts w:ascii="Comic Sans MS" w:hAnsi="Comic Sans MS"/>
              </w:rPr>
            </w:pPr>
            <w:r>
              <w:rPr>
                <w:rFonts w:ascii="Comic Sans MS" w:hAnsi="Comic Sans MS"/>
              </w:rPr>
              <w:t>G</w:t>
            </w:r>
            <w:r w:rsidR="00ED4EDC">
              <w:rPr>
                <w:rFonts w:ascii="Comic Sans MS" w:hAnsi="Comic Sans MS"/>
              </w:rPr>
              <w:t>rou</w:t>
            </w:r>
            <w:r w:rsidR="00432A63">
              <w:rPr>
                <w:rFonts w:ascii="Comic Sans MS" w:hAnsi="Comic Sans MS"/>
              </w:rPr>
              <w:t xml:space="preserve">ps- Use shade to add detail to images. Add shade to pre drawn images. </w:t>
            </w:r>
          </w:p>
          <w:p w14:paraId="22731393" w14:textId="5470713D" w:rsidR="00BD0547" w:rsidRPr="00BD0547" w:rsidRDefault="00BD0547" w:rsidP="00AE46CA">
            <w:pPr>
              <w:rPr>
                <w:rFonts w:ascii="Comic Sans MS" w:hAnsi="Comic Sans MS"/>
                <w:b/>
                <w:u w:val="single"/>
              </w:rPr>
            </w:pPr>
            <w:r>
              <w:rPr>
                <w:rFonts w:ascii="Comic Sans MS" w:hAnsi="Comic Sans MS"/>
              </w:rPr>
              <w:t>Plenary – Share work.</w:t>
            </w:r>
          </w:p>
        </w:tc>
        <w:tc>
          <w:tcPr>
            <w:tcW w:w="3150" w:type="dxa"/>
          </w:tcPr>
          <w:p w14:paraId="33C2B6A2" w14:textId="632D6095" w:rsidR="00BC3E05" w:rsidRDefault="00BC3E05" w:rsidP="00BC3E05">
            <w:pPr>
              <w:rPr>
                <w:rFonts w:ascii="Comic Sans MS" w:hAnsi="Comic Sans MS"/>
                <w:b/>
                <w:u w:val="single"/>
              </w:rPr>
            </w:pPr>
            <w:r>
              <w:rPr>
                <w:rFonts w:ascii="Comic Sans MS" w:hAnsi="Comic Sans MS"/>
                <w:b/>
                <w:u w:val="single"/>
              </w:rPr>
              <w:t>Lesson 4</w:t>
            </w:r>
            <w:r w:rsidRPr="009104C1">
              <w:rPr>
                <w:rFonts w:ascii="Comic Sans MS" w:hAnsi="Comic Sans MS"/>
                <w:b/>
                <w:u w:val="single"/>
              </w:rPr>
              <w:t xml:space="preserve"> </w:t>
            </w:r>
            <w:r>
              <w:rPr>
                <w:rFonts w:ascii="Comic Sans MS" w:hAnsi="Comic Sans MS"/>
                <w:b/>
                <w:u w:val="single"/>
              </w:rPr>
              <w:t>‘</w:t>
            </w:r>
            <w:r w:rsidR="000B289F">
              <w:rPr>
                <w:rFonts w:ascii="Comic Sans MS" w:hAnsi="Comic Sans MS"/>
                <w:b/>
                <w:u w:val="single"/>
              </w:rPr>
              <w:t>Show</w:t>
            </w:r>
            <w:r>
              <w:rPr>
                <w:rFonts w:ascii="Comic Sans MS" w:hAnsi="Comic Sans MS"/>
                <w:b/>
                <w:u w:val="single"/>
              </w:rPr>
              <w:t xml:space="preserve"> it’ </w:t>
            </w:r>
          </w:p>
          <w:p w14:paraId="5B1BF62D" w14:textId="77777777" w:rsidR="00432A63" w:rsidRDefault="00432A63" w:rsidP="00432A63">
            <w:pPr>
              <w:rPr>
                <w:rFonts w:ascii="Comic Sans MS" w:hAnsi="Comic Sans MS"/>
                <w:b/>
                <w:u w:val="single"/>
              </w:rPr>
            </w:pPr>
            <w:r>
              <w:rPr>
                <w:rFonts w:ascii="Comic Sans MS" w:hAnsi="Comic Sans MS"/>
                <w:b/>
                <w:u w:val="single"/>
              </w:rPr>
              <w:t xml:space="preserve">Shade  </w:t>
            </w:r>
          </w:p>
          <w:p w14:paraId="5ABFF489" w14:textId="77777777" w:rsidR="00432A63" w:rsidRDefault="00432A63" w:rsidP="00432A63">
            <w:pPr>
              <w:rPr>
                <w:rFonts w:ascii="Comic Sans MS" w:hAnsi="Comic Sans MS"/>
              </w:rPr>
            </w:pPr>
            <w:r w:rsidRPr="00BD0547">
              <w:rPr>
                <w:rFonts w:ascii="Comic Sans MS" w:hAnsi="Comic Sans MS"/>
              </w:rPr>
              <w:t xml:space="preserve">Exposition </w:t>
            </w:r>
            <w:r>
              <w:rPr>
                <w:rFonts w:ascii="Comic Sans MS" w:hAnsi="Comic Sans MS"/>
              </w:rPr>
              <w:t xml:space="preserve">– Using shade to add detail  </w:t>
            </w:r>
          </w:p>
          <w:p w14:paraId="111523F5" w14:textId="1E92D6D5" w:rsidR="00432A63" w:rsidRDefault="00432A63" w:rsidP="00432A63">
            <w:pPr>
              <w:rPr>
                <w:rFonts w:ascii="Comic Sans MS" w:hAnsi="Comic Sans MS"/>
              </w:rPr>
            </w:pPr>
            <w:r>
              <w:rPr>
                <w:rFonts w:ascii="Comic Sans MS" w:hAnsi="Comic Sans MS"/>
              </w:rPr>
              <w:t xml:space="preserve">Groups- Use shade to add detail to images. Add shade </w:t>
            </w:r>
            <w:r>
              <w:rPr>
                <w:rFonts w:ascii="Comic Sans MS" w:hAnsi="Comic Sans MS"/>
              </w:rPr>
              <w:t xml:space="preserve">to images. </w:t>
            </w:r>
          </w:p>
          <w:p w14:paraId="2205079A" w14:textId="73112EF7" w:rsidR="004C04C0" w:rsidRPr="004C04C0" w:rsidRDefault="00432A63" w:rsidP="00432A63">
            <w:pPr>
              <w:rPr>
                <w:rFonts w:ascii="Comic Sans MS" w:hAnsi="Comic Sans MS"/>
              </w:rPr>
            </w:pPr>
            <w:r>
              <w:rPr>
                <w:rFonts w:ascii="Comic Sans MS" w:hAnsi="Comic Sans MS"/>
              </w:rPr>
              <w:t>Plenary – Share work.</w:t>
            </w:r>
          </w:p>
        </w:tc>
      </w:tr>
      <w:tr w:rsidR="00BC3E05" w:rsidRPr="009104C1" w14:paraId="06E177D1" w14:textId="77777777" w:rsidTr="00BC3E05">
        <w:tc>
          <w:tcPr>
            <w:tcW w:w="3685" w:type="dxa"/>
            <w:shd w:val="clear" w:color="auto" w:fill="auto"/>
          </w:tcPr>
          <w:p w14:paraId="26B5225A" w14:textId="673260EC" w:rsidR="0077093C" w:rsidRDefault="00BC3E05" w:rsidP="0077093C">
            <w:pPr>
              <w:rPr>
                <w:rFonts w:ascii="Comic Sans MS" w:hAnsi="Comic Sans MS"/>
                <w:b/>
                <w:u w:val="single"/>
              </w:rPr>
            </w:pPr>
            <w:r>
              <w:rPr>
                <w:rFonts w:ascii="Comic Sans MS" w:hAnsi="Comic Sans MS"/>
              </w:rPr>
              <w:t xml:space="preserve"> </w:t>
            </w:r>
            <w:r w:rsidR="0077093C">
              <w:rPr>
                <w:rFonts w:ascii="Comic Sans MS" w:hAnsi="Comic Sans MS"/>
                <w:b/>
                <w:u w:val="single"/>
              </w:rPr>
              <w:t>Lesson 5‘</w:t>
            </w:r>
            <w:r w:rsidR="00432A63">
              <w:rPr>
                <w:rFonts w:ascii="Comic Sans MS" w:hAnsi="Comic Sans MS"/>
                <w:b/>
                <w:u w:val="single"/>
              </w:rPr>
              <w:t>learn</w:t>
            </w:r>
            <w:r w:rsidR="0077093C">
              <w:rPr>
                <w:rFonts w:ascii="Comic Sans MS" w:hAnsi="Comic Sans MS"/>
                <w:b/>
                <w:u w:val="single"/>
              </w:rPr>
              <w:t xml:space="preserve"> it’ </w:t>
            </w:r>
          </w:p>
          <w:p w14:paraId="701C0FCD" w14:textId="0FBA165E" w:rsidR="00432A63" w:rsidRDefault="00D5343F" w:rsidP="00432A63">
            <w:pPr>
              <w:rPr>
                <w:rFonts w:ascii="Comic Sans MS" w:hAnsi="Comic Sans MS"/>
                <w:b/>
                <w:u w:val="single"/>
              </w:rPr>
            </w:pPr>
            <w:proofErr w:type="spellStart"/>
            <w:r>
              <w:rPr>
                <w:rFonts w:ascii="Comic Sans MS" w:hAnsi="Comic Sans MS"/>
                <w:b/>
                <w:u w:val="single"/>
              </w:rPr>
              <w:t>Colour</w:t>
            </w:r>
            <w:proofErr w:type="spellEnd"/>
            <w:r>
              <w:rPr>
                <w:rFonts w:ascii="Comic Sans MS" w:hAnsi="Comic Sans MS"/>
                <w:b/>
                <w:u w:val="single"/>
              </w:rPr>
              <w:t xml:space="preserve"> </w:t>
            </w:r>
          </w:p>
          <w:p w14:paraId="7F9716B1" w14:textId="1FD51272" w:rsidR="00432A63" w:rsidRDefault="00432A63" w:rsidP="00432A63">
            <w:pPr>
              <w:rPr>
                <w:rFonts w:ascii="Comic Sans MS" w:hAnsi="Comic Sans MS"/>
              </w:rPr>
            </w:pPr>
            <w:r w:rsidRPr="00BD0547">
              <w:rPr>
                <w:rFonts w:ascii="Comic Sans MS" w:hAnsi="Comic Sans MS"/>
              </w:rPr>
              <w:t xml:space="preserve">Exposition </w:t>
            </w:r>
            <w:r>
              <w:rPr>
                <w:rFonts w:ascii="Comic Sans MS" w:hAnsi="Comic Sans MS"/>
              </w:rPr>
              <w:t xml:space="preserve">– Using </w:t>
            </w:r>
            <w:proofErr w:type="spellStart"/>
            <w:r w:rsidR="00D5343F">
              <w:rPr>
                <w:rFonts w:ascii="Comic Sans MS" w:hAnsi="Comic Sans MS"/>
              </w:rPr>
              <w:t>colour</w:t>
            </w:r>
            <w:proofErr w:type="spellEnd"/>
            <w:r>
              <w:rPr>
                <w:rFonts w:ascii="Comic Sans MS" w:hAnsi="Comic Sans MS"/>
              </w:rPr>
              <w:t xml:space="preserve"> to add detail  </w:t>
            </w:r>
          </w:p>
          <w:p w14:paraId="624E81CE" w14:textId="05DDAEB4" w:rsidR="00432A63" w:rsidRDefault="00432A63" w:rsidP="00432A63">
            <w:pPr>
              <w:rPr>
                <w:rFonts w:ascii="Comic Sans MS" w:hAnsi="Comic Sans MS"/>
              </w:rPr>
            </w:pPr>
            <w:r>
              <w:rPr>
                <w:rFonts w:ascii="Comic Sans MS" w:hAnsi="Comic Sans MS"/>
              </w:rPr>
              <w:t xml:space="preserve">Groups- Use </w:t>
            </w:r>
            <w:proofErr w:type="spellStart"/>
            <w:r w:rsidR="00D5343F">
              <w:rPr>
                <w:rFonts w:ascii="Comic Sans MS" w:hAnsi="Comic Sans MS"/>
              </w:rPr>
              <w:t>colour</w:t>
            </w:r>
            <w:proofErr w:type="spellEnd"/>
            <w:r>
              <w:rPr>
                <w:rFonts w:ascii="Comic Sans MS" w:hAnsi="Comic Sans MS"/>
              </w:rPr>
              <w:t xml:space="preserve"> to add detail to images. Add </w:t>
            </w:r>
            <w:proofErr w:type="spellStart"/>
            <w:r w:rsidR="00D5343F">
              <w:rPr>
                <w:rFonts w:ascii="Comic Sans MS" w:hAnsi="Comic Sans MS"/>
              </w:rPr>
              <w:t>colour</w:t>
            </w:r>
            <w:proofErr w:type="spellEnd"/>
            <w:r w:rsidR="00D5343F">
              <w:rPr>
                <w:rFonts w:ascii="Comic Sans MS" w:hAnsi="Comic Sans MS"/>
              </w:rPr>
              <w:t xml:space="preserve"> </w:t>
            </w:r>
            <w:r>
              <w:rPr>
                <w:rFonts w:ascii="Comic Sans MS" w:hAnsi="Comic Sans MS"/>
              </w:rPr>
              <w:t xml:space="preserve">to </w:t>
            </w:r>
            <w:r w:rsidR="00D5343F">
              <w:rPr>
                <w:rFonts w:ascii="Comic Sans MS" w:hAnsi="Comic Sans MS"/>
              </w:rPr>
              <w:t xml:space="preserve">pre drawn </w:t>
            </w:r>
            <w:r>
              <w:rPr>
                <w:rFonts w:ascii="Comic Sans MS" w:hAnsi="Comic Sans MS"/>
              </w:rPr>
              <w:t xml:space="preserve">images. </w:t>
            </w:r>
          </w:p>
          <w:p w14:paraId="59E3CECC" w14:textId="78D69F43" w:rsidR="006927F4" w:rsidRDefault="00432A63" w:rsidP="00432A63">
            <w:pPr>
              <w:rPr>
                <w:rFonts w:ascii="Comic Sans MS" w:hAnsi="Comic Sans MS"/>
              </w:rPr>
            </w:pPr>
            <w:r>
              <w:rPr>
                <w:rFonts w:ascii="Comic Sans MS" w:hAnsi="Comic Sans MS"/>
              </w:rPr>
              <w:t>Plenary – Share work.</w:t>
            </w:r>
          </w:p>
          <w:p w14:paraId="0309EF76" w14:textId="77777777" w:rsidR="006927F4" w:rsidRDefault="006927F4" w:rsidP="0077093C">
            <w:pPr>
              <w:rPr>
                <w:rFonts w:ascii="Comic Sans MS" w:hAnsi="Comic Sans MS"/>
              </w:rPr>
            </w:pPr>
          </w:p>
          <w:p w14:paraId="2F9D7FB1" w14:textId="48387C2C" w:rsidR="006927F4" w:rsidRDefault="006927F4" w:rsidP="0077093C">
            <w:pPr>
              <w:rPr>
                <w:rFonts w:ascii="Comic Sans MS" w:hAnsi="Comic Sans MS"/>
              </w:rPr>
            </w:pPr>
          </w:p>
          <w:p w14:paraId="3A0079C7" w14:textId="3F4CA04F" w:rsidR="006927F4" w:rsidRDefault="006927F4" w:rsidP="0077093C">
            <w:pPr>
              <w:rPr>
                <w:rFonts w:ascii="Comic Sans MS" w:hAnsi="Comic Sans MS"/>
              </w:rPr>
            </w:pPr>
          </w:p>
          <w:p w14:paraId="79AEC871" w14:textId="414C9DC6" w:rsidR="006927F4" w:rsidRDefault="006927F4" w:rsidP="0077093C">
            <w:pPr>
              <w:rPr>
                <w:rFonts w:ascii="Comic Sans MS" w:hAnsi="Comic Sans MS"/>
              </w:rPr>
            </w:pPr>
          </w:p>
          <w:p w14:paraId="334D7F2F" w14:textId="3F150823" w:rsidR="006927F4" w:rsidRDefault="006927F4" w:rsidP="0077093C">
            <w:pPr>
              <w:rPr>
                <w:rFonts w:ascii="Comic Sans MS" w:hAnsi="Comic Sans MS"/>
              </w:rPr>
            </w:pPr>
          </w:p>
          <w:p w14:paraId="24E60D4B" w14:textId="2898C346" w:rsidR="006927F4" w:rsidRDefault="006927F4" w:rsidP="0077093C">
            <w:pPr>
              <w:rPr>
                <w:rFonts w:ascii="Comic Sans MS" w:hAnsi="Comic Sans MS"/>
              </w:rPr>
            </w:pPr>
          </w:p>
          <w:p w14:paraId="078823C8" w14:textId="0CD170D9" w:rsidR="006927F4" w:rsidRDefault="006927F4" w:rsidP="0077093C">
            <w:pPr>
              <w:rPr>
                <w:rFonts w:ascii="Comic Sans MS" w:hAnsi="Comic Sans MS"/>
              </w:rPr>
            </w:pPr>
          </w:p>
          <w:p w14:paraId="59E2E95B" w14:textId="711F2E8F" w:rsidR="006927F4" w:rsidRDefault="006927F4" w:rsidP="0077093C">
            <w:pPr>
              <w:rPr>
                <w:rFonts w:ascii="Comic Sans MS" w:hAnsi="Comic Sans MS"/>
              </w:rPr>
            </w:pPr>
          </w:p>
          <w:p w14:paraId="544A105F" w14:textId="3862E00F" w:rsidR="006927F4" w:rsidRDefault="006927F4" w:rsidP="0077093C">
            <w:pPr>
              <w:rPr>
                <w:rFonts w:ascii="Comic Sans MS" w:hAnsi="Comic Sans MS"/>
              </w:rPr>
            </w:pPr>
          </w:p>
          <w:p w14:paraId="443A673B" w14:textId="77777777" w:rsidR="006927F4" w:rsidRDefault="006927F4" w:rsidP="0077093C">
            <w:pPr>
              <w:rPr>
                <w:rFonts w:ascii="Comic Sans MS" w:hAnsi="Comic Sans MS"/>
              </w:rPr>
            </w:pPr>
          </w:p>
          <w:p w14:paraId="11558A0A" w14:textId="77777777" w:rsidR="006927F4" w:rsidRDefault="006927F4" w:rsidP="0077093C">
            <w:pPr>
              <w:rPr>
                <w:rFonts w:ascii="Comic Sans MS" w:hAnsi="Comic Sans MS"/>
              </w:rPr>
            </w:pPr>
          </w:p>
          <w:p w14:paraId="70B49200" w14:textId="3179A4AD" w:rsidR="000B289F" w:rsidRPr="00042C13" w:rsidRDefault="000B289F" w:rsidP="0077093C">
            <w:pPr>
              <w:rPr>
                <w:rFonts w:ascii="Comic Sans MS" w:hAnsi="Comic Sans MS"/>
              </w:rPr>
            </w:pPr>
          </w:p>
          <w:p w14:paraId="248DFBB7" w14:textId="4AD99EA2" w:rsidR="00BC3E05" w:rsidRPr="009104C1" w:rsidRDefault="00BC3E05" w:rsidP="0073052B">
            <w:pPr>
              <w:rPr>
                <w:rFonts w:ascii="Comic Sans MS" w:hAnsi="Comic Sans MS"/>
                <w:b/>
                <w:u w:val="single"/>
              </w:rPr>
            </w:pPr>
          </w:p>
        </w:tc>
        <w:tc>
          <w:tcPr>
            <w:tcW w:w="3240" w:type="dxa"/>
            <w:shd w:val="clear" w:color="auto" w:fill="auto"/>
          </w:tcPr>
          <w:p w14:paraId="27067F1C" w14:textId="77777777" w:rsidR="00D5343F" w:rsidRDefault="00AE46CA" w:rsidP="00D5343F">
            <w:pPr>
              <w:rPr>
                <w:rFonts w:ascii="Comic Sans MS" w:hAnsi="Comic Sans MS"/>
                <w:b/>
                <w:u w:val="single"/>
              </w:rPr>
            </w:pPr>
            <w:r>
              <w:rPr>
                <w:rFonts w:ascii="Comic Sans MS" w:hAnsi="Comic Sans MS"/>
              </w:rPr>
              <w:lastRenderedPageBreak/>
              <w:t xml:space="preserve"> </w:t>
            </w:r>
            <w:r w:rsidR="00D5343F">
              <w:rPr>
                <w:rFonts w:ascii="Comic Sans MS" w:hAnsi="Comic Sans MS"/>
                <w:b/>
                <w:u w:val="single"/>
              </w:rPr>
              <w:t xml:space="preserve">Lesson 5‘learn it’ </w:t>
            </w:r>
          </w:p>
          <w:p w14:paraId="3F472186" w14:textId="77777777" w:rsidR="00D5343F" w:rsidRDefault="00D5343F" w:rsidP="00D5343F">
            <w:pPr>
              <w:rPr>
                <w:rFonts w:ascii="Comic Sans MS" w:hAnsi="Comic Sans MS"/>
                <w:b/>
                <w:u w:val="single"/>
              </w:rPr>
            </w:pPr>
            <w:proofErr w:type="spellStart"/>
            <w:r>
              <w:rPr>
                <w:rFonts w:ascii="Comic Sans MS" w:hAnsi="Comic Sans MS"/>
                <w:b/>
                <w:u w:val="single"/>
              </w:rPr>
              <w:t>Colour</w:t>
            </w:r>
            <w:proofErr w:type="spellEnd"/>
            <w:r>
              <w:rPr>
                <w:rFonts w:ascii="Comic Sans MS" w:hAnsi="Comic Sans MS"/>
                <w:b/>
                <w:u w:val="single"/>
              </w:rPr>
              <w:t xml:space="preserve"> </w:t>
            </w:r>
          </w:p>
          <w:p w14:paraId="26DDEF0B" w14:textId="77777777" w:rsidR="00D5343F" w:rsidRDefault="00D5343F" w:rsidP="00D5343F">
            <w:pPr>
              <w:rPr>
                <w:rFonts w:ascii="Comic Sans MS" w:hAnsi="Comic Sans MS"/>
              </w:rPr>
            </w:pPr>
            <w:r w:rsidRPr="00BD0547">
              <w:rPr>
                <w:rFonts w:ascii="Comic Sans MS" w:hAnsi="Comic Sans MS"/>
              </w:rPr>
              <w:t xml:space="preserve">Exposition </w:t>
            </w:r>
            <w:r>
              <w:rPr>
                <w:rFonts w:ascii="Comic Sans MS" w:hAnsi="Comic Sans MS"/>
              </w:rPr>
              <w:t xml:space="preserve">– Using </w:t>
            </w:r>
            <w:proofErr w:type="spellStart"/>
            <w:r>
              <w:rPr>
                <w:rFonts w:ascii="Comic Sans MS" w:hAnsi="Comic Sans MS"/>
              </w:rPr>
              <w:t>colour</w:t>
            </w:r>
            <w:proofErr w:type="spellEnd"/>
            <w:r>
              <w:rPr>
                <w:rFonts w:ascii="Comic Sans MS" w:hAnsi="Comic Sans MS"/>
              </w:rPr>
              <w:t xml:space="preserve"> to add detail  </w:t>
            </w:r>
          </w:p>
          <w:p w14:paraId="2B2838E9" w14:textId="2483F4DA" w:rsidR="00D5343F" w:rsidRDefault="00D5343F" w:rsidP="00D5343F">
            <w:pPr>
              <w:rPr>
                <w:rFonts w:ascii="Comic Sans MS" w:hAnsi="Comic Sans MS"/>
              </w:rPr>
            </w:pPr>
            <w:r>
              <w:rPr>
                <w:rFonts w:ascii="Comic Sans MS" w:hAnsi="Comic Sans MS"/>
              </w:rPr>
              <w:t xml:space="preserve">Groups- Use </w:t>
            </w:r>
            <w:proofErr w:type="spellStart"/>
            <w:r>
              <w:rPr>
                <w:rFonts w:ascii="Comic Sans MS" w:hAnsi="Comic Sans MS"/>
              </w:rPr>
              <w:t>colour</w:t>
            </w:r>
            <w:proofErr w:type="spellEnd"/>
            <w:r>
              <w:rPr>
                <w:rFonts w:ascii="Comic Sans MS" w:hAnsi="Comic Sans MS"/>
              </w:rPr>
              <w:t xml:space="preserve"> to add detail to images. Add </w:t>
            </w:r>
            <w:proofErr w:type="spellStart"/>
            <w:r>
              <w:rPr>
                <w:rFonts w:ascii="Comic Sans MS" w:hAnsi="Comic Sans MS"/>
              </w:rPr>
              <w:t>colour</w:t>
            </w:r>
            <w:proofErr w:type="spellEnd"/>
            <w:r>
              <w:rPr>
                <w:rFonts w:ascii="Comic Sans MS" w:hAnsi="Comic Sans MS"/>
              </w:rPr>
              <w:t xml:space="preserve"> </w:t>
            </w:r>
            <w:r>
              <w:rPr>
                <w:rFonts w:ascii="Comic Sans MS" w:hAnsi="Comic Sans MS"/>
              </w:rPr>
              <w:t xml:space="preserve">to images. </w:t>
            </w:r>
          </w:p>
          <w:p w14:paraId="411C1A29" w14:textId="77777777" w:rsidR="00D5343F" w:rsidRDefault="00D5343F" w:rsidP="00D5343F">
            <w:pPr>
              <w:rPr>
                <w:rFonts w:ascii="Comic Sans MS" w:hAnsi="Comic Sans MS"/>
              </w:rPr>
            </w:pPr>
            <w:r>
              <w:rPr>
                <w:rFonts w:ascii="Comic Sans MS" w:hAnsi="Comic Sans MS"/>
              </w:rPr>
              <w:t>Plenary – Share work.</w:t>
            </w:r>
          </w:p>
          <w:p w14:paraId="0221AEA7" w14:textId="6E2476BA" w:rsidR="00BC3E05" w:rsidRPr="003E3C46" w:rsidRDefault="00BC3E05" w:rsidP="00AE46CA">
            <w:pPr>
              <w:rPr>
                <w:rFonts w:ascii="Comic Sans MS" w:hAnsi="Comic Sans MS"/>
              </w:rPr>
            </w:pPr>
          </w:p>
        </w:tc>
        <w:tc>
          <w:tcPr>
            <w:tcW w:w="2880" w:type="dxa"/>
            <w:shd w:val="clear" w:color="auto" w:fill="auto"/>
          </w:tcPr>
          <w:p w14:paraId="6135FA8F" w14:textId="50B974DA" w:rsidR="00AE46CA" w:rsidRDefault="00AE46CA" w:rsidP="00AE46CA">
            <w:pPr>
              <w:rPr>
                <w:rFonts w:ascii="Comic Sans MS" w:hAnsi="Comic Sans MS"/>
              </w:rPr>
            </w:pPr>
          </w:p>
          <w:p w14:paraId="17E50C81" w14:textId="5761A9BA" w:rsidR="00BC3E05" w:rsidRPr="009104C1" w:rsidRDefault="0073052B" w:rsidP="0073052B">
            <w:pPr>
              <w:rPr>
                <w:rFonts w:ascii="Comic Sans MS" w:hAnsi="Comic Sans MS"/>
                <w:b/>
                <w:u w:val="single"/>
              </w:rPr>
            </w:pPr>
            <w:r>
              <w:rPr>
                <w:rFonts w:ascii="Comic Sans MS" w:hAnsi="Comic Sans MS"/>
              </w:rPr>
              <w:t>.</w:t>
            </w:r>
          </w:p>
        </w:tc>
        <w:tc>
          <w:tcPr>
            <w:tcW w:w="3150" w:type="dxa"/>
          </w:tcPr>
          <w:p w14:paraId="491D5F65" w14:textId="77777777" w:rsidR="00BC3E05" w:rsidRDefault="00BC3E05" w:rsidP="00735E08">
            <w:pPr>
              <w:rPr>
                <w:rFonts w:ascii="Comic Sans MS" w:hAnsi="Comic Sans MS"/>
              </w:rPr>
            </w:pPr>
          </w:p>
        </w:tc>
      </w:tr>
    </w:tbl>
    <w:p w14:paraId="12BE4367" w14:textId="77777777" w:rsidR="00C46867" w:rsidRPr="009104C1" w:rsidRDefault="00497491" w:rsidP="00735E08">
      <w:pPr>
        <w:rPr>
          <w:rFonts w:ascii="Comic Sans MS" w:hAnsi="Comic Sans MS"/>
          <w:color w:val="00B050"/>
        </w:rPr>
      </w:pPr>
      <w:r w:rsidRPr="009104C1">
        <w:rPr>
          <w:rFonts w:ascii="Comic Sans MS" w:hAnsi="Comic Sans MS"/>
          <w:color w:val="00B050"/>
        </w:rPr>
        <w:t xml:space="preserve">Take the objectives for the LO stickers from this section </w:t>
      </w:r>
    </w:p>
    <w:tbl>
      <w:tblPr>
        <w:tblStyle w:val="TableGrid"/>
        <w:tblW w:w="0" w:type="auto"/>
        <w:tblLook w:val="04A0" w:firstRow="1" w:lastRow="0" w:firstColumn="1" w:lastColumn="0" w:noHBand="0" w:noVBand="1"/>
      </w:tblPr>
      <w:tblGrid>
        <w:gridCol w:w="6474"/>
        <w:gridCol w:w="6476"/>
      </w:tblGrid>
      <w:tr w:rsidR="00C46867" w:rsidRPr="009104C1" w14:paraId="43067DB9" w14:textId="77777777" w:rsidTr="00735E08">
        <w:tc>
          <w:tcPr>
            <w:tcW w:w="6588" w:type="dxa"/>
            <w:shd w:val="clear" w:color="auto" w:fill="auto"/>
          </w:tcPr>
          <w:p w14:paraId="282C7BEB" w14:textId="77777777" w:rsidR="00C46867" w:rsidRPr="009104C1" w:rsidRDefault="00C46867" w:rsidP="00735E08">
            <w:pPr>
              <w:rPr>
                <w:rFonts w:ascii="Comic Sans MS" w:hAnsi="Comic Sans MS"/>
              </w:rPr>
            </w:pPr>
            <w:r w:rsidRPr="009104C1">
              <w:rPr>
                <w:rFonts w:ascii="Comic Sans MS" w:hAnsi="Comic Sans MS"/>
              </w:rPr>
              <w:t>Substantive Knowledge  (Content)</w:t>
            </w:r>
          </w:p>
        </w:tc>
        <w:tc>
          <w:tcPr>
            <w:tcW w:w="6588" w:type="dxa"/>
            <w:shd w:val="clear" w:color="auto" w:fill="auto"/>
          </w:tcPr>
          <w:p w14:paraId="4D9AB45F" w14:textId="77777777" w:rsidR="00C46867" w:rsidRPr="009104C1" w:rsidRDefault="00C46867" w:rsidP="00735E08">
            <w:pPr>
              <w:rPr>
                <w:rFonts w:ascii="Comic Sans MS" w:hAnsi="Comic Sans MS"/>
              </w:rPr>
            </w:pPr>
            <w:r w:rsidRPr="009104C1">
              <w:rPr>
                <w:rFonts w:ascii="Comic Sans MS" w:hAnsi="Comic Sans MS"/>
              </w:rPr>
              <w:t xml:space="preserve">Disciplinary Knowledge  (Skills) </w:t>
            </w:r>
          </w:p>
        </w:tc>
      </w:tr>
      <w:tr w:rsidR="00C46867" w:rsidRPr="009104C1" w14:paraId="5B8C170E" w14:textId="77777777" w:rsidTr="00735E08">
        <w:tc>
          <w:tcPr>
            <w:tcW w:w="6588" w:type="dxa"/>
            <w:shd w:val="clear" w:color="auto" w:fill="auto"/>
          </w:tcPr>
          <w:p w14:paraId="0168A9A9" w14:textId="77777777" w:rsidR="001740E5" w:rsidRPr="00595500" w:rsidRDefault="001740E5" w:rsidP="001740E5">
            <w:pPr>
              <w:rPr>
                <w:rFonts w:ascii="Comic Sans MS" w:hAnsi="Comic Sans MS" w:cs="Roboto"/>
                <w:color w:val="000000"/>
                <w:sz w:val="20"/>
                <w:szCs w:val="20"/>
              </w:rPr>
            </w:pPr>
          </w:p>
          <w:p w14:paraId="36F061D3" w14:textId="77777777" w:rsidR="000B289F" w:rsidRPr="00595500" w:rsidRDefault="000B289F" w:rsidP="000B289F">
            <w:pPr>
              <w:rPr>
                <w:rFonts w:ascii="Comic Sans MS" w:hAnsi="Comic Sans MS" w:cs="Roboto"/>
                <w:color w:val="000000"/>
                <w:sz w:val="20"/>
                <w:szCs w:val="20"/>
              </w:rPr>
            </w:pPr>
          </w:p>
          <w:p w14:paraId="5620EFD8" w14:textId="77777777" w:rsidR="000B289F" w:rsidRPr="00832F61" w:rsidRDefault="000B289F" w:rsidP="000B289F">
            <w:pPr>
              <w:rPr>
                <w:rFonts w:ascii="Comic Sans MS" w:hAnsi="Comic Sans MS" w:cs="Roboto"/>
                <w:b/>
                <w:color w:val="000000"/>
                <w:sz w:val="20"/>
                <w:szCs w:val="20"/>
                <w:u w:val="single"/>
              </w:rPr>
            </w:pPr>
            <w:r w:rsidRPr="00832F61">
              <w:rPr>
                <w:rFonts w:ascii="Comic Sans MS" w:hAnsi="Comic Sans MS" w:cs="Roboto"/>
                <w:b/>
                <w:color w:val="000000"/>
                <w:sz w:val="20"/>
                <w:szCs w:val="20"/>
                <w:u w:val="single"/>
              </w:rPr>
              <w:t xml:space="preserve">Drawing </w:t>
            </w:r>
          </w:p>
          <w:p w14:paraId="489E20E3" w14:textId="77777777" w:rsidR="000B289F" w:rsidRPr="00832F61" w:rsidRDefault="000B289F" w:rsidP="000B289F">
            <w:pPr>
              <w:pStyle w:val="Pa3"/>
              <w:spacing w:after="100"/>
              <w:rPr>
                <w:rFonts w:ascii="Comic Sans MS" w:hAnsi="Comic Sans MS" w:cs="Roboto"/>
                <w:color w:val="000000"/>
                <w:sz w:val="20"/>
                <w:szCs w:val="20"/>
              </w:rPr>
            </w:pPr>
            <w:r w:rsidRPr="00832F61">
              <w:rPr>
                <w:rFonts w:ascii="Comic Sans MS" w:hAnsi="Comic Sans MS" w:cs="Roboto"/>
                <w:color w:val="000000"/>
                <w:sz w:val="20"/>
                <w:szCs w:val="20"/>
              </w:rPr>
              <w:t>Children develop their knowledge of drawing by continuing to use a variety of drawing tools from KS1. They are introduced to new ways of making effect through tone, texture, light and shadow. They have the opportunity to use vocabulary learned in KS1 accurately, e.g. shading, thick and thin.</w:t>
            </w:r>
          </w:p>
          <w:p w14:paraId="7560821F" w14:textId="77777777" w:rsidR="000B289F" w:rsidRPr="00832F61" w:rsidRDefault="000B289F" w:rsidP="000B289F">
            <w:pPr>
              <w:pStyle w:val="Pa3"/>
              <w:spacing w:after="100"/>
              <w:rPr>
                <w:rFonts w:ascii="Comic Sans MS" w:hAnsi="Comic Sans MS" w:cs="Roboto"/>
                <w:color w:val="000000"/>
                <w:sz w:val="20"/>
                <w:szCs w:val="20"/>
              </w:rPr>
            </w:pPr>
            <w:r w:rsidRPr="00832F61">
              <w:rPr>
                <w:rFonts w:ascii="Comic Sans MS" w:hAnsi="Comic Sans MS" w:cs="Roboto"/>
                <w:color w:val="000000"/>
                <w:sz w:val="20"/>
                <w:szCs w:val="20"/>
              </w:rPr>
              <w:t>To become proficient in drawing techniques.</w:t>
            </w:r>
          </w:p>
          <w:p w14:paraId="126CE16A" w14:textId="77777777" w:rsidR="000B289F" w:rsidRDefault="000B289F" w:rsidP="000B289F">
            <w:pPr>
              <w:rPr>
                <w:rFonts w:ascii="Comic Sans MS" w:hAnsi="Comic Sans MS" w:cs="Roboto"/>
                <w:color w:val="000000"/>
                <w:sz w:val="20"/>
                <w:szCs w:val="20"/>
              </w:rPr>
            </w:pPr>
            <w:r w:rsidRPr="00832F61">
              <w:rPr>
                <w:rFonts w:ascii="Comic Sans MS" w:hAnsi="Comic Sans MS" w:cs="Roboto"/>
                <w:color w:val="000000"/>
                <w:sz w:val="20"/>
                <w:szCs w:val="20"/>
              </w:rPr>
              <w:t>To improve their mastery of art and design techniques, including drawing, with a range of materials.</w:t>
            </w:r>
          </w:p>
          <w:p w14:paraId="27417085" w14:textId="77777777" w:rsidR="004C04C0" w:rsidRPr="003F390B" w:rsidRDefault="004C04C0" w:rsidP="00D5343F">
            <w:pPr>
              <w:pStyle w:val="Default"/>
              <w:rPr>
                <w:rFonts w:ascii="Comic Sans MS" w:hAnsi="Comic Sans MS"/>
              </w:rPr>
            </w:pPr>
          </w:p>
        </w:tc>
        <w:tc>
          <w:tcPr>
            <w:tcW w:w="6588" w:type="dxa"/>
            <w:shd w:val="clear" w:color="auto" w:fill="auto"/>
          </w:tcPr>
          <w:p w14:paraId="5442DB49" w14:textId="77777777" w:rsidR="00D5343F" w:rsidRDefault="00D5343F" w:rsidP="00D5343F">
            <w:pPr>
              <w:pStyle w:val="Default"/>
              <w:rPr>
                <w:rStyle w:val="A7"/>
                <w:rFonts w:ascii="Comic Sans MS" w:hAnsi="Comic Sans MS"/>
              </w:rPr>
            </w:pPr>
          </w:p>
          <w:p w14:paraId="65971CB1" w14:textId="77777777" w:rsidR="00D5343F" w:rsidRDefault="00D5343F" w:rsidP="00D5343F">
            <w:pPr>
              <w:pStyle w:val="Default"/>
              <w:rPr>
                <w:rStyle w:val="A7"/>
              </w:rPr>
            </w:pPr>
          </w:p>
          <w:p w14:paraId="2410273A" w14:textId="23E3649A" w:rsidR="00D5343F" w:rsidRPr="00595500" w:rsidRDefault="00D5343F" w:rsidP="00D5343F">
            <w:pPr>
              <w:pStyle w:val="Default"/>
              <w:rPr>
                <w:rFonts w:ascii="Comic Sans MS" w:hAnsi="Comic Sans MS"/>
                <w:sz w:val="20"/>
                <w:szCs w:val="20"/>
              </w:rPr>
            </w:pPr>
            <w:proofErr w:type="spellStart"/>
            <w:r w:rsidRPr="00595500">
              <w:rPr>
                <w:rStyle w:val="A7"/>
                <w:rFonts w:ascii="Comic Sans MS" w:hAnsi="Comic Sans MS"/>
              </w:rPr>
              <w:t>a</w:t>
            </w:r>
            <w:proofErr w:type="spellEnd"/>
            <w:r w:rsidRPr="00595500">
              <w:rPr>
                <w:rStyle w:val="A7"/>
                <w:rFonts w:ascii="Comic Sans MS" w:hAnsi="Comic Sans MS"/>
              </w:rPr>
              <w:t xml:space="preserve"> </w:t>
            </w:r>
            <w:r w:rsidRPr="00595500">
              <w:rPr>
                <w:rFonts w:ascii="Comic Sans MS" w:hAnsi="Comic Sans MS"/>
                <w:sz w:val="20"/>
                <w:szCs w:val="20"/>
              </w:rPr>
              <w:t>experiment with showing line, tone and texture with different hardness of pencils;</w:t>
            </w:r>
          </w:p>
          <w:p w14:paraId="1ABD9279" w14:textId="77777777" w:rsidR="00D5343F" w:rsidRPr="00595500" w:rsidRDefault="00D5343F" w:rsidP="00D5343F">
            <w:pPr>
              <w:pStyle w:val="Default"/>
              <w:rPr>
                <w:rFonts w:ascii="Comic Sans MS" w:hAnsi="Comic Sans MS"/>
                <w:sz w:val="20"/>
                <w:szCs w:val="20"/>
              </w:rPr>
            </w:pPr>
            <w:r w:rsidRPr="00595500">
              <w:rPr>
                <w:rStyle w:val="A7"/>
                <w:rFonts w:ascii="Comic Sans MS" w:hAnsi="Comic Sans MS"/>
              </w:rPr>
              <w:t xml:space="preserve">b </w:t>
            </w:r>
            <w:r w:rsidRPr="00595500">
              <w:rPr>
                <w:rFonts w:ascii="Comic Sans MS" w:hAnsi="Comic Sans MS"/>
                <w:sz w:val="20"/>
                <w:szCs w:val="20"/>
              </w:rPr>
              <w:t>use shading to show light and shadow effects;</w:t>
            </w:r>
          </w:p>
          <w:p w14:paraId="75A8DA7C" w14:textId="77777777" w:rsidR="00D5343F" w:rsidRPr="00595500" w:rsidRDefault="00D5343F" w:rsidP="00D5343F">
            <w:pPr>
              <w:pStyle w:val="Default"/>
              <w:rPr>
                <w:rFonts w:ascii="Comic Sans MS" w:hAnsi="Comic Sans MS"/>
                <w:sz w:val="20"/>
                <w:szCs w:val="20"/>
              </w:rPr>
            </w:pPr>
            <w:r w:rsidRPr="00595500">
              <w:rPr>
                <w:rStyle w:val="A7"/>
                <w:rFonts w:ascii="Comic Sans MS" w:hAnsi="Comic Sans MS"/>
              </w:rPr>
              <w:t xml:space="preserve">c </w:t>
            </w:r>
            <w:r w:rsidRPr="00595500">
              <w:rPr>
                <w:rFonts w:ascii="Comic Sans MS" w:hAnsi="Comic Sans MS"/>
                <w:sz w:val="20"/>
                <w:szCs w:val="20"/>
              </w:rPr>
              <w:t>use different materials to draw, e.g. pastels, chalk, felt tips;</w:t>
            </w:r>
          </w:p>
          <w:p w14:paraId="69D2BF88" w14:textId="77777777" w:rsidR="00D5343F" w:rsidRPr="00595500" w:rsidRDefault="00D5343F" w:rsidP="00D5343F">
            <w:pPr>
              <w:pStyle w:val="Default"/>
              <w:rPr>
                <w:rFonts w:ascii="Comic Sans MS" w:hAnsi="Comic Sans MS"/>
                <w:sz w:val="20"/>
                <w:szCs w:val="20"/>
              </w:rPr>
            </w:pPr>
            <w:r w:rsidRPr="00595500">
              <w:rPr>
                <w:rStyle w:val="A7"/>
                <w:rFonts w:ascii="Comic Sans MS" w:hAnsi="Comic Sans MS"/>
              </w:rPr>
              <w:t xml:space="preserve">d </w:t>
            </w:r>
            <w:r w:rsidRPr="00595500">
              <w:rPr>
                <w:rFonts w:ascii="Comic Sans MS" w:hAnsi="Comic Sans MS"/>
                <w:sz w:val="20"/>
                <w:szCs w:val="20"/>
              </w:rPr>
              <w:t>show an awareness of space when drawing;</w:t>
            </w:r>
          </w:p>
          <w:p w14:paraId="550AA13E" w14:textId="77777777" w:rsidR="00D5343F" w:rsidRPr="00595500" w:rsidRDefault="00D5343F" w:rsidP="00D5343F">
            <w:pPr>
              <w:pStyle w:val="Default"/>
              <w:rPr>
                <w:rFonts w:ascii="Comic Sans MS" w:hAnsi="Comic Sans MS"/>
                <w:sz w:val="20"/>
                <w:szCs w:val="20"/>
              </w:rPr>
            </w:pPr>
            <w:proofErr w:type="spellStart"/>
            <w:r w:rsidRPr="00595500">
              <w:rPr>
                <w:rStyle w:val="A7"/>
                <w:rFonts w:ascii="Comic Sans MS" w:hAnsi="Comic Sans MS"/>
              </w:rPr>
              <w:t>e</w:t>
            </w:r>
            <w:proofErr w:type="spellEnd"/>
            <w:r w:rsidRPr="00595500">
              <w:rPr>
                <w:rStyle w:val="A7"/>
                <w:rFonts w:ascii="Comic Sans MS" w:hAnsi="Comic Sans MS"/>
              </w:rPr>
              <w:t xml:space="preserve"> </w:t>
            </w:r>
            <w:r w:rsidRPr="00595500">
              <w:rPr>
                <w:rFonts w:ascii="Comic Sans MS" w:hAnsi="Comic Sans MS"/>
                <w:sz w:val="20"/>
                <w:szCs w:val="20"/>
              </w:rPr>
              <w:t>use key vocabulary to demonstrate knowledge and understanding in this strand: portrait, light, dark, tone, shadow, line, pattern, texture, form, shape, tone, outline.</w:t>
            </w:r>
          </w:p>
          <w:p w14:paraId="05099454" w14:textId="75551147" w:rsidR="0073052B" w:rsidRPr="009104C1" w:rsidRDefault="0073052B" w:rsidP="000B289F">
            <w:pPr>
              <w:pStyle w:val="TableParagraph"/>
              <w:tabs>
                <w:tab w:val="left" w:pos="443"/>
                <w:tab w:val="left" w:pos="444"/>
              </w:tabs>
              <w:spacing w:before="57"/>
              <w:ind w:left="360"/>
              <w:rPr>
                <w:rFonts w:ascii="Comic Sans MS" w:hAnsi="Comic Sans MS"/>
              </w:rPr>
            </w:pPr>
          </w:p>
        </w:tc>
      </w:tr>
    </w:tbl>
    <w:p w14:paraId="285D6B4C" w14:textId="77777777" w:rsidR="00C46867" w:rsidRPr="009104C1" w:rsidRDefault="00C46867" w:rsidP="00735E08">
      <w:pPr>
        <w:rPr>
          <w:rFonts w:ascii="Comic Sans MS" w:hAnsi="Comic Sans MS"/>
        </w:rPr>
      </w:pPr>
    </w:p>
    <w:p w14:paraId="22EA1C13" w14:textId="77777777" w:rsidR="00C46867" w:rsidRPr="009104C1" w:rsidRDefault="00C46867" w:rsidP="00735E08">
      <w:pPr>
        <w:rPr>
          <w:rFonts w:ascii="Comic Sans MS" w:hAnsi="Comic Sans MS"/>
        </w:rPr>
      </w:pPr>
      <w:r w:rsidRPr="009104C1">
        <w:rPr>
          <w:rFonts w:ascii="Comic Sans MS" w:hAnsi="Comic Sans MS"/>
        </w:rPr>
        <w:t xml:space="preserve">Progression of Learning </w:t>
      </w:r>
    </w:p>
    <w:tbl>
      <w:tblPr>
        <w:tblStyle w:val="TableGrid"/>
        <w:tblW w:w="0" w:type="auto"/>
        <w:tblLook w:val="04A0" w:firstRow="1" w:lastRow="0" w:firstColumn="1" w:lastColumn="0" w:noHBand="0" w:noVBand="1"/>
      </w:tblPr>
      <w:tblGrid>
        <w:gridCol w:w="2599"/>
        <w:gridCol w:w="2572"/>
        <w:gridCol w:w="2584"/>
        <w:gridCol w:w="2583"/>
        <w:gridCol w:w="2612"/>
      </w:tblGrid>
      <w:tr w:rsidR="00D5343F" w:rsidRPr="009104C1" w14:paraId="50247EB4" w14:textId="77777777" w:rsidTr="009104C1">
        <w:tc>
          <w:tcPr>
            <w:tcW w:w="2635" w:type="dxa"/>
            <w:shd w:val="clear" w:color="auto" w:fill="00B0F0"/>
          </w:tcPr>
          <w:p w14:paraId="0A43DA19" w14:textId="77777777" w:rsidR="00C46867" w:rsidRPr="009104C1" w:rsidRDefault="00C46867" w:rsidP="00735E08">
            <w:pPr>
              <w:rPr>
                <w:rFonts w:ascii="Comic Sans MS" w:hAnsi="Comic Sans MS"/>
              </w:rPr>
            </w:pPr>
            <w:r w:rsidRPr="009104C1">
              <w:rPr>
                <w:rFonts w:ascii="Comic Sans MS" w:hAnsi="Comic Sans MS"/>
              </w:rPr>
              <w:lastRenderedPageBreak/>
              <w:t xml:space="preserve">‘Link It’ </w:t>
            </w:r>
          </w:p>
        </w:tc>
        <w:tc>
          <w:tcPr>
            <w:tcW w:w="2635" w:type="dxa"/>
            <w:shd w:val="clear" w:color="auto" w:fill="00B0F0"/>
          </w:tcPr>
          <w:p w14:paraId="6812B8B6" w14:textId="77777777" w:rsidR="00C46867" w:rsidRPr="009104C1" w:rsidRDefault="00C46867" w:rsidP="00735E08">
            <w:pPr>
              <w:rPr>
                <w:rFonts w:ascii="Comic Sans MS" w:hAnsi="Comic Sans MS"/>
              </w:rPr>
            </w:pPr>
            <w:r w:rsidRPr="009104C1">
              <w:rPr>
                <w:rFonts w:ascii="Comic Sans MS" w:hAnsi="Comic Sans MS"/>
              </w:rPr>
              <w:t>‘Learn It’</w:t>
            </w:r>
          </w:p>
        </w:tc>
        <w:tc>
          <w:tcPr>
            <w:tcW w:w="2635" w:type="dxa"/>
            <w:shd w:val="clear" w:color="auto" w:fill="00B0F0"/>
          </w:tcPr>
          <w:p w14:paraId="314510D5" w14:textId="77777777" w:rsidR="00C46867" w:rsidRPr="009104C1" w:rsidRDefault="00C46867" w:rsidP="00735E08">
            <w:pPr>
              <w:rPr>
                <w:rFonts w:ascii="Comic Sans MS" w:hAnsi="Comic Sans MS"/>
              </w:rPr>
            </w:pPr>
            <w:r w:rsidRPr="009104C1">
              <w:rPr>
                <w:rFonts w:ascii="Comic Sans MS" w:hAnsi="Comic Sans MS"/>
              </w:rPr>
              <w:t xml:space="preserve">‘Check It’ </w:t>
            </w:r>
          </w:p>
        </w:tc>
        <w:tc>
          <w:tcPr>
            <w:tcW w:w="2635" w:type="dxa"/>
            <w:shd w:val="clear" w:color="auto" w:fill="00B0F0"/>
          </w:tcPr>
          <w:p w14:paraId="41A398BD" w14:textId="77777777" w:rsidR="00C46867" w:rsidRPr="009104C1" w:rsidRDefault="00C46867" w:rsidP="00735E08">
            <w:pPr>
              <w:rPr>
                <w:rFonts w:ascii="Comic Sans MS" w:hAnsi="Comic Sans MS"/>
              </w:rPr>
            </w:pPr>
            <w:r w:rsidRPr="009104C1">
              <w:rPr>
                <w:rFonts w:ascii="Comic Sans MS" w:hAnsi="Comic Sans MS"/>
              </w:rPr>
              <w:t>‘Show It’</w:t>
            </w:r>
          </w:p>
        </w:tc>
        <w:tc>
          <w:tcPr>
            <w:tcW w:w="2636" w:type="dxa"/>
            <w:shd w:val="clear" w:color="auto" w:fill="00B0F0"/>
          </w:tcPr>
          <w:p w14:paraId="3C2770F0" w14:textId="77777777" w:rsidR="00C46867" w:rsidRPr="009104C1" w:rsidRDefault="00C46867" w:rsidP="00735E08">
            <w:pPr>
              <w:rPr>
                <w:rFonts w:ascii="Comic Sans MS" w:hAnsi="Comic Sans MS"/>
              </w:rPr>
            </w:pPr>
            <w:r w:rsidRPr="009104C1">
              <w:rPr>
                <w:rFonts w:ascii="Comic Sans MS" w:hAnsi="Comic Sans MS"/>
              </w:rPr>
              <w:t>‘Know It’</w:t>
            </w:r>
          </w:p>
        </w:tc>
      </w:tr>
      <w:tr w:rsidR="00D5343F" w:rsidRPr="009104C1" w14:paraId="3A1CDC73" w14:textId="77777777" w:rsidTr="009104C1">
        <w:tc>
          <w:tcPr>
            <w:tcW w:w="2635" w:type="dxa"/>
            <w:shd w:val="clear" w:color="auto" w:fill="00B0F0"/>
          </w:tcPr>
          <w:p w14:paraId="231D9F3A" w14:textId="77777777" w:rsidR="00C46867" w:rsidRDefault="00C46867" w:rsidP="00735E08">
            <w:pPr>
              <w:rPr>
                <w:rFonts w:ascii="Comic Sans MS" w:hAnsi="Comic Sans MS"/>
                <w:color w:val="FF0000"/>
              </w:rPr>
            </w:pPr>
            <w:r w:rsidRPr="009104C1">
              <w:rPr>
                <w:rFonts w:ascii="Comic Sans MS" w:hAnsi="Comic Sans MS"/>
                <w:color w:val="FF0000"/>
              </w:rPr>
              <w:t xml:space="preserve">Previous learning </w:t>
            </w:r>
            <w:r w:rsidR="00497491" w:rsidRPr="009104C1">
              <w:rPr>
                <w:rFonts w:ascii="Comic Sans MS" w:hAnsi="Comic Sans MS"/>
                <w:color w:val="FF0000"/>
              </w:rPr>
              <w:t xml:space="preserve">of pupils </w:t>
            </w:r>
          </w:p>
          <w:p w14:paraId="427233C2" w14:textId="77777777" w:rsidR="00B57D77" w:rsidRDefault="00B57D77" w:rsidP="00735E08">
            <w:pPr>
              <w:rPr>
                <w:rFonts w:ascii="Comic Sans MS" w:hAnsi="Comic Sans MS"/>
                <w:color w:val="FF0000"/>
              </w:rPr>
            </w:pPr>
          </w:p>
          <w:p w14:paraId="32388274" w14:textId="7AA1A608" w:rsidR="00B57D77" w:rsidRDefault="00D356F1" w:rsidP="00903EE1">
            <w:pPr>
              <w:pStyle w:val="ListParagraph"/>
              <w:numPr>
                <w:ilvl w:val="0"/>
                <w:numId w:val="7"/>
              </w:numPr>
              <w:tabs>
                <w:tab w:val="left" w:pos="6520"/>
              </w:tabs>
              <w:spacing w:after="0" w:line="240" w:lineRule="auto"/>
              <w:rPr>
                <w:rFonts w:ascii="Comic Sans MS" w:hAnsi="Comic Sans MS" w:cs="Arial"/>
                <w:sz w:val="19"/>
                <w:szCs w:val="19"/>
              </w:rPr>
            </w:pPr>
            <w:r>
              <w:rPr>
                <w:rFonts w:ascii="Comic Sans MS" w:hAnsi="Comic Sans MS" w:cs="Arial"/>
                <w:sz w:val="19"/>
                <w:szCs w:val="19"/>
              </w:rPr>
              <w:t xml:space="preserve">Knowledge </w:t>
            </w:r>
            <w:r w:rsidR="00D5343F">
              <w:rPr>
                <w:rFonts w:ascii="Comic Sans MS" w:hAnsi="Comic Sans MS" w:cs="Arial"/>
                <w:sz w:val="19"/>
                <w:szCs w:val="19"/>
              </w:rPr>
              <w:t xml:space="preserve">of drawing and painting </w:t>
            </w:r>
            <w:r w:rsidR="000B289F">
              <w:rPr>
                <w:rFonts w:ascii="Comic Sans MS" w:hAnsi="Comic Sans MS" w:cs="Arial"/>
                <w:sz w:val="19"/>
                <w:szCs w:val="19"/>
              </w:rPr>
              <w:t xml:space="preserve"> </w:t>
            </w:r>
          </w:p>
          <w:p w14:paraId="3CF161F9" w14:textId="17BB27D3" w:rsidR="00903EE1" w:rsidRPr="00903EE1" w:rsidRDefault="00147A9F" w:rsidP="00903EE1">
            <w:pPr>
              <w:pStyle w:val="ListParagraph"/>
              <w:numPr>
                <w:ilvl w:val="0"/>
                <w:numId w:val="7"/>
              </w:numPr>
              <w:tabs>
                <w:tab w:val="left" w:pos="6520"/>
              </w:tabs>
              <w:spacing w:after="0" w:line="240" w:lineRule="auto"/>
              <w:rPr>
                <w:rFonts w:ascii="Comic Sans MS" w:hAnsi="Comic Sans MS" w:cs="Arial"/>
                <w:sz w:val="19"/>
                <w:szCs w:val="19"/>
              </w:rPr>
            </w:pPr>
            <w:r>
              <w:rPr>
                <w:rFonts w:ascii="Comic Sans MS" w:hAnsi="Comic Sans MS" w:cs="Arial"/>
                <w:sz w:val="19"/>
                <w:szCs w:val="19"/>
              </w:rPr>
              <w:t>Skills in painting and creatin</w:t>
            </w:r>
            <w:r w:rsidR="000B289F">
              <w:rPr>
                <w:rFonts w:ascii="Comic Sans MS" w:hAnsi="Comic Sans MS" w:cs="Arial"/>
                <w:sz w:val="19"/>
                <w:szCs w:val="19"/>
              </w:rPr>
              <w:t xml:space="preserve">g </w:t>
            </w:r>
          </w:p>
        </w:tc>
        <w:tc>
          <w:tcPr>
            <w:tcW w:w="2635" w:type="dxa"/>
            <w:shd w:val="clear" w:color="auto" w:fill="00B0F0"/>
          </w:tcPr>
          <w:p w14:paraId="13487263" w14:textId="77777777" w:rsidR="00C46867" w:rsidRPr="009104C1" w:rsidRDefault="00C46867" w:rsidP="00735E08">
            <w:pPr>
              <w:rPr>
                <w:rFonts w:ascii="Comic Sans MS" w:hAnsi="Comic Sans MS"/>
                <w:color w:val="FF0000"/>
              </w:rPr>
            </w:pPr>
            <w:r w:rsidRPr="009104C1">
              <w:rPr>
                <w:rFonts w:ascii="Comic Sans MS" w:hAnsi="Comic Sans MS"/>
                <w:color w:val="FF0000"/>
              </w:rPr>
              <w:t xml:space="preserve">Activities provided during lesson </w:t>
            </w:r>
          </w:p>
          <w:p w14:paraId="5D590D24" w14:textId="77777777" w:rsidR="00497491" w:rsidRDefault="00497491" w:rsidP="00735E08">
            <w:pPr>
              <w:rPr>
                <w:rFonts w:ascii="Comic Sans MS" w:hAnsi="Comic Sans MS"/>
                <w:color w:val="FF0000"/>
              </w:rPr>
            </w:pPr>
            <w:r w:rsidRPr="009104C1">
              <w:rPr>
                <w:rFonts w:ascii="Comic Sans MS" w:hAnsi="Comic Sans MS"/>
                <w:color w:val="FF0000"/>
              </w:rPr>
              <w:t xml:space="preserve">Resources </w:t>
            </w:r>
          </w:p>
          <w:p w14:paraId="3C59FB5D" w14:textId="77777777" w:rsidR="00B57D77" w:rsidRDefault="00B57D77" w:rsidP="00735E08">
            <w:pPr>
              <w:rPr>
                <w:rFonts w:ascii="Comic Sans MS" w:hAnsi="Comic Sans MS"/>
                <w:color w:val="FF0000"/>
              </w:rPr>
            </w:pPr>
          </w:p>
          <w:p w14:paraId="630CFE18" w14:textId="77777777" w:rsidR="00D356F1" w:rsidRDefault="00D356F1" w:rsidP="00735E08">
            <w:pPr>
              <w:rPr>
                <w:rFonts w:ascii="Comic Sans MS" w:hAnsi="Comic Sans MS"/>
                <w:b/>
              </w:rPr>
            </w:pPr>
            <w:r>
              <w:rPr>
                <w:rFonts w:ascii="Comic Sans MS" w:hAnsi="Comic Sans MS"/>
                <w:b/>
              </w:rPr>
              <w:t xml:space="preserve">PPTs </w:t>
            </w:r>
          </w:p>
          <w:p w14:paraId="047CBA5C" w14:textId="77777777" w:rsidR="00D356F1" w:rsidRDefault="00D356F1" w:rsidP="00735E08">
            <w:pPr>
              <w:rPr>
                <w:rFonts w:ascii="Comic Sans MS" w:hAnsi="Comic Sans MS"/>
                <w:b/>
              </w:rPr>
            </w:pPr>
            <w:r>
              <w:rPr>
                <w:rFonts w:ascii="Comic Sans MS" w:hAnsi="Comic Sans MS"/>
                <w:b/>
              </w:rPr>
              <w:t xml:space="preserve">Pictures </w:t>
            </w:r>
          </w:p>
          <w:p w14:paraId="40061484" w14:textId="6C6257D5" w:rsidR="00903EE1" w:rsidRPr="009104C1" w:rsidRDefault="00147A9F" w:rsidP="00735E08">
            <w:pPr>
              <w:rPr>
                <w:rFonts w:ascii="Comic Sans MS" w:hAnsi="Comic Sans MS"/>
                <w:color w:val="FF0000"/>
              </w:rPr>
            </w:pPr>
            <w:r>
              <w:rPr>
                <w:rFonts w:ascii="Comic Sans MS" w:hAnsi="Comic Sans MS"/>
              </w:rPr>
              <w:t xml:space="preserve">Activities to explore </w:t>
            </w:r>
            <w:r w:rsidR="00D5343F">
              <w:rPr>
                <w:rFonts w:ascii="Comic Sans MS" w:hAnsi="Comic Sans MS"/>
              </w:rPr>
              <w:t xml:space="preserve">sketching and drawing </w:t>
            </w:r>
            <w:r w:rsidR="000B289F">
              <w:rPr>
                <w:rFonts w:ascii="Comic Sans MS" w:hAnsi="Comic Sans MS"/>
              </w:rPr>
              <w:t xml:space="preserve"> </w:t>
            </w:r>
            <w:r w:rsidR="00BA5F26">
              <w:rPr>
                <w:rFonts w:ascii="Comic Sans MS" w:hAnsi="Comic Sans MS"/>
              </w:rPr>
              <w:t xml:space="preserve">of different kinds </w:t>
            </w:r>
          </w:p>
        </w:tc>
        <w:tc>
          <w:tcPr>
            <w:tcW w:w="2635" w:type="dxa"/>
            <w:shd w:val="clear" w:color="auto" w:fill="00B0F0"/>
          </w:tcPr>
          <w:p w14:paraId="444DF587" w14:textId="77777777" w:rsidR="00C46867" w:rsidRPr="009104C1" w:rsidRDefault="00C46867" w:rsidP="00735E08">
            <w:pPr>
              <w:rPr>
                <w:rFonts w:ascii="Comic Sans MS" w:hAnsi="Comic Sans MS"/>
                <w:color w:val="FF0000"/>
              </w:rPr>
            </w:pPr>
            <w:r w:rsidRPr="009104C1">
              <w:rPr>
                <w:rFonts w:ascii="Comic Sans MS" w:hAnsi="Comic Sans MS"/>
                <w:color w:val="FF0000"/>
              </w:rPr>
              <w:t xml:space="preserve">Independent activities linked to lesson </w:t>
            </w:r>
          </w:p>
          <w:p w14:paraId="7DD11342" w14:textId="77777777" w:rsidR="00497491" w:rsidRDefault="00497491" w:rsidP="00735E08">
            <w:pPr>
              <w:rPr>
                <w:rFonts w:ascii="Comic Sans MS" w:hAnsi="Comic Sans MS"/>
                <w:color w:val="FF0000"/>
              </w:rPr>
            </w:pPr>
            <w:r w:rsidRPr="009104C1">
              <w:rPr>
                <w:rFonts w:ascii="Comic Sans MS" w:hAnsi="Comic Sans MS"/>
                <w:color w:val="FF0000"/>
              </w:rPr>
              <w:t xml:space="preserve">Resources </w:t>
            </w:r>
          </w:p>
          <w:p w14:paraId="58DCB54C" w14:textId="77777777" w:rsidR="00B57D77" w:rsidRDefault="00B57D77" w:rsidP="00735E08">
            <w:pPr>
              <w:rPr>
                <w:rFonts w:ascii="Comic Sans MS" w:hAnsi="Comic Sans MS"/>
                <w:color w:val="FF0000"/>
              </w:rPr>
            </w:pPr>
          </w:p>
          <w:p w14:paraId="26241B39" w14:textId="77777777" w:rsidR="00B57D77" w:rsidRPr="00903EE1" w:rsidRDefault="00B57D77" w:rsidP="00735E08">
            <w:pPr>
              <w:rPr>
                <w:rFonts w:ascii="Comic Sans MS" w:hAnsi="Comic Sans MS"/>
                <w:b/>
              </w:rPr>
            </w:pPr>
            <w:r w:rsidRPr="00903EE1">
              <w:rPr>
                <w:rFonts w:ascii="Comic Sans MS" w:hAnsi="Comic Sans MS"/>
                <w:b/>
              </w:rPr>
              <w:t xml:space="preserve">PPTs </w:t>
            </w:r>
          </w:p>
          <w:p w14:paraId="523521CA" w14:textId="77777777" w:rsidR="00B57D77" w:rsidRPr="00903EE1" w:rsidRDefault="00B57D77" w:rsidP="00735E08">
            <w:pPr>
              <w:rPr>
                <w:rFonts w:ascii="Comic Sans MS" w:hAnsi="Comic Sans MS"/>
                <w:b/>
              </w:rPr>
            </w:pPr>
            <w:r w:rsidRPr="00903EE1">
              <w:rPr>
                <w:rFonts w:ascii="Comic Sans MS" w:hAnsi="Comic Sans MS"/>
                <w:b/>
              </w:rPr>
              <w:t xml:space="preserve">Books </w:t>
            </w:r>
          </w:p>
          <w:p w14:paraId="5B5E122E" w14:textId="77777777" w:rsidR="0096371F" w:rsidRPr="0096371F" w:rsidRDefault="0096371F" w:rsidP="0096371F">
            <w:pPr>
              <w:rPr>
                <w:rFonts w:ascii="Comic Sans MS" w:hAnsi="Comic Sans MS"/>
                <w:b/>
                <w:color w:val="FF0000"/>
              </w:rPr>
            </w:pPr>
            <w:r w:rsidRPr="0096371F">
              <w:rPr>
                <w:rFonts w:ascii="Comic Sans MS" w:hAnsi="Comic Sans MS"/>
                <w:b/>
              </w:rPr>
              <w:t xml:space="preserve">Pictures </w:t>
            </w:r>
          </w:p>
          <w:p w14:paraId="003A5D48" w14:textId="3BC19AE0" w:rsidR="00147A9F" w:rsidRPr="00D5343F" w:rsidRDefault="0096371F" w:rsidP="00147A9F">
            <w:pPr>
              <w:rPr>
                <w:rFonts w:ascii="Comic Sans MS" w:hAnsi="Comic Sans MS"/>
              </w:rPr>
            </w:pPr>
            <w:r w:rsidRPr="0096371F">
              <w:rPr>
                <w:rFonts w:ascii="Comic Sans MS" w:hAnsi="Comic Sans MS"/>
              </w:rPr>
              <w:t xml:space="preserve">Activities to support knowledge </w:t>
            </w:r>
            <w:r w:rsidR="00D5343F">
              <w:rPr>
                <w:rFonts w:ascii="Comic Sans MS" w:hAnsi="Comic Sans MS"/>
              </w:rPr>
              <w:t xml:space="preserve">sketching and shading, knowledge of </w:t>
            </w:r>
            <w:proofErr w:type="spellStart"/>
            <w:r w:rsidR="00D5343F">
              <w:rPr>
                <w:rFonts w:ascii="Comic Sans MS" w:hAnsi="Comic Sans MS"/>
              </w:rPr>
              <w:t>colour</w:t>
            </w:r>
            <w:proofErr w:type="spellEnd"/>
            <w:r w:rsidR="00D5343F">
              <w:rPr>
                <w:rFonts w:ascii="Comic Sans MS" w:hAnsi="Comic Sans MS"/>
              </w:rPr>
              <w:t xml:space="preserve"> </w:t>
            </w:r>
          </w:p>
        </w:tc>
        <w:tc>
          <w:tcPr>
            <w:tcW w:w="2635" w:type="dxa"/>
            <w:shd w:val="clear" w:color="auto" w:fill="00B0F0"/>
          </w:tcPr>
          <w:p w14:paraId="5A19558B" w14:textId="77777777" w:rsidR="00B57D77" w:rsidRDefault="00497491" w:rsidP="00735E08">
            <w:pPr>
              <w:rPr>
                <w:rFonts w:ascii="Comic Sans MS" w:hAnsi="Comic Sans MS"/>
                <w:color w:val="FF0000"/>
              </w:rPr>
            </w:pPr>
            <w:r w:rsidRPr="009104C1">
              <w:rPr>
                <w:rFonts w:ascii="Comic Sans MS" w:hAnsi="Comic Sans MS"/>
                <w:color w:val="FF0000"/>
              </w:rPr>
              <w:t>How will the pupils share knowledge during or end of lesson</w:t>
            </w:r>
          </w:p>
          <w:p w14:paraId="18F38CCB" w14:textId="77777777" w:rsidR="00B57D77" w:rsidRDefault="00B57D77" w:rsidP="00735E08">
            <w:pPr>
              <w:rPr>
                <w:rFonts w:ascii="Comic Sans MS" w:hAnsi="Comic Sans MS"/>
                <w:color w:val="FF0000"/>
              </w:rPr>
            </w:pPr>
          </w:p>
          <w:p w14:paraId="526CFAB2" w14:textId="77777777" w:rsidR="00630686" w:rsidRPr="00903EE1" w:rsidRDefault="00630686" w:rsidP="00735E08">
            <w:pPr>
              <w:rPr>
                <w:rFonts w:ascii="Comic Sans MS" w:hAnsi="Comic Sans MS"/>
                <w:b/>
              </w:rPr>
            </w:pPr>
            <w:r w:rsidRPr="00903EE1">
              <w:rPr>
                <w:rFonts w:ascii="Comic Sans MS" w:hAnsi="Comic Sans MS"/>
                <w:b/>
              </w:rPr>
              <w:t>Explore and discuss photographs of lessons</w:t>
            </w:r>
          </w:p>
          <w:p w14:paraId="39DA6C49" w14:textId="6FF3DFE9" w:rsidR="00C46867" w:rsidRPr="00630686" w:rsidRDefault="00903EE1" w:rsidP="00735E08">
            <w:pPr>
              <w:rPr>
                <w:rFonts w:ascii="Comic Sans MS" w:hAnsi="Comic Sans MS"/>
              </w:rPr>
            </w:pPr>
            <w:r>
              <w:rPr>
                <w:rFonts w:ascii="Comic Sans MS" w:hAnsi="Comic Sans MS"/>
              </w:rPr>
              <w:t xml:space="preserve">Share and compare work </w:t>
            </w:r>
          </w:p>
          <w:p w14:paraId="0B78FC66" w14:textId="77777777" w:rsidR="00497491" w:rsidRPr="009104C1" w:rsidRDefault="00497491" w:rsidP="00735E08">
            <w:pPr>
              <w:rPr>
                <w:rFonts w:ascii="Comic Sans MS" w:hAnsi="Comic Sans MS"/>
                <w:color w:val="FF0000"/>
              </w:rPr>
            </w:pPr>
          </w:p>
        </w:tc>
        <w:tc>
          <w:tcPr>
            <w:tcW w:w="2636" w:type="dxa"/>
            <w:shd w:val="clear" w:color="auto" w:fill="00B0F0"/>
          </w:tcPr>
          <w:p w14:paraId="3B777A4B" w14:textId="77777777" w:rsidR="00C46867" w:rsidRDefault="00497491" w:rsidP="00735E08">
            <w:pPr>
              <w:rPr>
                <w:rFonts w:ascii="Comic Sans MS" w:hAnsi="Comic Sans MS"/>
                <w:color w:val="FF0000"/>
              </w:rPr>
            </w:pPr>
            <w:r w:rsidRPr="009104C1">
              <w:rPr>
                <w:rFonts w:ascii="Comic Sans MS" w:hAnsi="Comic Sans MS"/>
                <w:color w:val="FF0000"/>
              </w:rPr>
              <w:t xml:space="preserve">Retrieve or generalization of learning after lesson </w:t>
            </w:r>
          </w:p>
          <w:p w14:paraId="719B73A6" w14:textId="77777777" w:rsidR="00630686" w:rsidRDefault="00630686" w:rsidP="00735E08">
            <w:pPr>
              <w:rPr>
                <w:rFonts w:ascii="Comic Sans MS" w:hAnsi="Comic Sans MS"/>
                <w:color w:val="FF0000"/>
              </w:rPr>
            </w:pPr>
          </w:p>
          <w:p w14:paraId="73B0906D" w14:textId="0ABCA2B9" w:rsidR="00147A9F" w:rsidRPr="00147A9F" w:rsidRDefault="00D5343F" w:rsidP="007E7668">
            <w:pPr>
              <w:pStyle w:val="ListParagraph"/>
              <w:numPr>
                <w:ilvl w:val="0"/>
                <w:numId w:val="6"/>
              </w:numPr>
              <w:spacing w:after="0" w:line="240" w:lineRule="auto"/>
              <w:rPr>
                <w:rFonts w:ascii="Comic Sans MS" w:hAnsi="Comic Sans MS"/>
                <w:color w:val="FF0000"/>
              </w:rPr>
            </w:pPr>
            <w:r>
              <w:rPr>
                <w:rFonts w:ascii="Comic Sans MS" w:hAnsi="Comic Sans MS"/>
              </w:rPr>
              <w:t xml:space="preserve">Discuss and demonstrate sketching </w:t>
            </w:r>
          </w:p>
          <w:p w14:paraId="57A19FCE" w14:textId="1085C8A7" w:rsidR="0096371F" w:rsidRPr="00147A9F" w:rsidRDefault="00D5343F" w:rsidP="007E7668">
            <w:pPr>
              <w:pStyle w:val="ListParagraph"/>
              <w:numPr>
                <w:ilvl w:val="0"/>
                <w:numId w:val="6"/>
              </w:numPr>
              <w:spacing w:after="0" w:line="240" w:lineRule="auto"/>
              <w:rPr>
                <w:rFonts w:ascii="Comic Sans MS" w:hAnsi="Comic Sans MS"/>
                <w:color w:val="FF0000"/>
              </w:rPr>
            </w:pPr>
            <w:r>
              <w:rPr>
                <w:rFonts w:ascii="Comic Sans MS" w:hAnsi="Comic Sans MS"/>
              </w:rPr>
              <w:t xml:space="preserve">Use shading to add detail </w:t>
            </w:r>
            <w:r w:rsidR="00BA5F26">
              <w:rPr>
                <w:rFonts w:ascii="Comic Sans MS" w:hAnsi="Comic Sans MS"/>
              </w:rPr>
              <w:t xml:space="preserve"> </w:t>
            </w:r>
          </w:p>
          <w:p w14:paraId="6E7C8590" w14:textId="2CBCB494" w:rsidR="00803707" w:rsidRPr="008D1606" w:rsidRDefault="00BA5F26" w:rsidP="00735E08">
            <w:pPr>
              <w:pStyle w:val="ListParagraph"/>
              <w:numPr>
                <w:ilvl w:val="0"/>
                <w:numId w:val="6"/>
              </w:numPr>
              <w:spacing w:after="0" w:line="240" w:lineRule="auto"/>
              <w:rPr>
                <w:rFonts w:ascii="Comic Sans MS" w:hAnsi="Comic Sans MS"/>
                <w:color w:val="FF0000"/>
              </w:rPr>
            </w:pPr>
            <w:r>
              <w:rPr>
                <w:rFonts w:ascii="Comic Sans MS" w:hAnsi="Comic Sans MS"/>
              </w:rPr>
              <w:t>Understand how</w:t>
            </w:r>
            <w:r w:rsidR="00D5343F">
              <w:rPr>
                <w:rFonts w:ascii="Comic Sans MS" w:hAnsi="Comic Sans MS"/>
              </w:rPr>
              <w:t xml:space="preserve"> shade and colour can be built to add detail </w:t>
            </w:r>
          </w:p>
        </w:tc>
      </w:tr>
    </w:tbl>
    <w:p w14:paraId="0041FA6D" w14:textId="77777777" w:rsidR="00C46867" w:rsidRPr="009104C1" w:rsidRDefault="00C46867" w:rsidP="00735E08">
      <w:pPr>
        <w:rPr>
          <w:rFonts w:ascii="Comic Sans MS" w:hAnsi="Comic Sans MS"/>
        </w:rPr>
      </w:pPr>
    </w:p>
    <w:sectPr w:rsidR="00C46867" w:rsidRPr="009104C1" w:rsidSect="00C4686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Roboto Black">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C66"/>
    <w:multiLevelType w:val="hybridMultilevel"/>
    <w:tmpl w:val="545EF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E44ED7"/>
    <w:multiLevelType w:val="hybridMultilevel"/>
    <w:tmpl w:val="99D06A40"/>
    <w:lvl w:ilvl="0" w:tplc="8EE8F698">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8A65368">
      <w:numFmt w:val="bullet"/>
      <w:lvlText w:val="•"/>
      <w:lvlJc w:val="left"/>
      <w:pPr>
        <w:ind w:left="889" w:hanging="360"/>
      </w:pPr>
      <w:rPr>
        <w:rFonts w:hint="default"/>
      </w:rPr>
    </w:lvl>
    <w:lvl w:ilvl="2" w:tplc="50F63CB6">
      <w:numFmt w:val="bullet"/>
      <w:lvlText w:val="•"/>
      <w:lvlJc w:val="left"/>
      <w:pPr>
        <w:ind w:left="1339" w:hanging="360"/>
      </w:pPr>
      <w:rPr>
        <w:rFonts w:hint="default"/>
      </w:rPr>
    </w:lvl>
    <w:lvl w:ilvl="3" w:tplc="808E4316">
      <w:numFmt w:val="bullet"/>
      <w:lvlText w:val="•"/>
      <w:lvlJc w:val="left"/>
      <w:pPr>
        <w:ind w:left="1789" w:hanging="360"/>
      </w:pPr>
      <w:rPr>
        <w:rFonts w:hint="default"/>
      </w:rPr>
    </w:lvl>
    <w:lvl w:ilvl="4" w:tplc="14820944">
      <w:numFmt w:val="bullet"/>
      <w:lvlText w:val="•"/>
      <w:lvlJc w:val="left"/>
      <w:pPr>
        <w:ind w:left="2239" w:hanging="360"/>
      </w:pPr>
      <w:rPr>
        <w:rFonts w:hint="default"/>
      </w:rPr>
    </w:lvl>
    <w:lvl w:ilvl="5" w:tplc="D9704E3E">
      <w:numFmt w:val="bullet"/>
      <w:lvlText w:val="•"/>
      <w:lvlJc w:val="left"/>
      <w:pPr>
        <w:ind w:left="2689" w:hanging="360"/>
      </w:pPr>
      <w:rPr>
        <w:rFonts w:hint="default"/>
      </w:rPr>
    </w:lvl>
    <w:lvl w:ilvl="6" w:tplc="0BE82C52">
      <w:numFmt w:val="bullet"/>
      <w:lvlText w:val="•"/>
      <w:lvlJc w:val="left"/>
      <w:pPr>
        <w:ind w:left="3139" w:hanging="360"/>
      </w:pPr>
      <w:rPr>
        <w:rFonts w:hint="default"/>
      </w:rPr>
    </w:lvl>
    <w:lvl w:ilvl="7" w:tplc="899CCA38">
      <w:numFmt w:val="bullet"/>
      <w:lvlText w:val="•"/>
      <w:lvlJc w:val="left"/>
      <w:pPr>
        <w:ind w:left="3589" w:hanging="360"/>
      </w:pPr>
      <w:rPr>
        <w:rFonts w:hint="default"/>
      </w:rPr>
    </w:lvl>
    <w:lvl w:ilvl="8" w:tplc="4B80E204">
      <w:numFmt w:val="bullet"/>
      <w:lvlText w:val="•"/>
      <w:lvlJc w:val="left"/>
      <w:pPr>
        <w:ind w:left="4039" w:hanging="360"/>
      </w:pPr>
      <w:rPr>
        <w:rFonts w:hint="default"/>
      </w:rPr>
    </w:lvl>
  </w:abstractNum>
  <w:abstractNum w:abstractNumId="4" w15:restartNumberingAfterBreak="0">
    <w:nsid w:val="29071C57"/>
    <w:multiLevelType w:val="hybridMultilevel"/>
    <w:tmpl w:val="B3D22558"/>
    <w:lvl w:ilvl="0" w:tplc="04103D0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E2C8A368">
      <w:numFmt w:val="bullet"/>
      <w:lvlText w:val="•"/>
      <w:lvlJc w:val="left"/>
      <w:pPr>
        <w:ind w:left="889" w:hanging="360"/>
      </w:pPr>
      <w:rPr>
        <w:rFonts w:hint="default"/>
      </w:rPr>
    </w:lvl>
    <w:lvl w:ilvl="2" w:tplc="46F6CCE6">
      <w:numFmt w:val="bullet"/>
      <w:lvlText w:val="•"/>
      <w:lvlJc w:val="left"/>
      <w:pPr>
        <w:ind w:left="1339" w:hanging="360"/>
      </w:pPr>
      <w:rPr>
        <w:rFonts w:hint="default"/>
      </w:rPr>
    </w:lvl>
    <w:lvl w:ilvl="3" w:tplc="1D7EBD08">
      <w:numFmt w:val="bullet"/>
      <w:lvlText w:val="•"/>
      <w:lvlJc w:val="left"/>
      <w:pPr>
        <w:ind w:left="1789" w:hanging="360"/>
      </w:pPr>
      <w:rPr>
        <w:rFonts w:hint="default"/>
      </w:rPr>
    </w:lvl>
    <w:lvl w:ilvl="4" w:tplc="8ABA9A40">
      <w:numFmt w:val="bullet"/>
      <w:lvlText w:val="•"/>
      <w:lvlJc w:val="left"/>
      <w:pPr>
        <w:ind w:left="2239" w:hanging="360"/>
      </w:pPr>
      <w:rPr>
        <w:rFonts w:hint="default"/>
      </w:rPr>
    </w:lvl>
    <w:lvl w:ilvl="5" w:tplc="24482FC2">
      <w:numFmt w:val="bullet"/>
      <w:lvlText w:val="•"/>
      <w:lvlJc w:val="left"/>
      <w:pPr>
        <w:ind w:left="2689" w:hanging="360"/>
      </w:pPr>
      <w:rPr>
        <w:rFonts w:hint="default"/>
      </w:rPr>
    </w:lvl>
    <w:lvl w:ilvl="6" w:tplc="8A6CF512">
      <w:numFmt w:val="bullet"/>
      <w:lvlText w:val="•"/>
      <w:lvlJc w:val="left"/>
      <w:pPr>
        <w:ind w:left="3139" w:hanging="360"/>
      </w:pPr>
      <w:rPr>
        <w:rFonts w:hint="default"/>
      </w:rPr>
    </w:lvl>
    <w:lvl w:ilvl="7" w:tplc="6292E5DC">
      <w:numFmt w:val="bullet"/>
      <w:lvlText w:val="•"/>
      <w:lvlJc w:val="left"/>
      <w:pPr>
        <w:ind w:left="3589" w:hanging="360"/>
      </w:pPr>
      <w:rPr>
        <w:rFonts w:hint="default"/>
      </w:rPr>
    </w:lvl>
    <w:lvl w:ilvl="8" w:tplc="AB661B12">
      <w:numFmt w:val="bullet"/>
      <w:lvlText w:val="•"/>
      <w:lvlJc w:val="left"/>
      <w:pPr>
        <w:ind w:left="4039" w:hanging="360"/>
      </w:pPr>
      <w:rPr>
        <w:rFonts w:hint="default"/>
      </w:rPr>
    </w:lvl>
  </w:abstractNum>
  <w:abstractNum w:abstractNumId="5"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20E9B"/>
    <w:multiLevelType w:val="hybridMultilevel"/>
    <w:tmpl w:val="F00E05C8"/>
    <w:lvl w:ilvl="0" w:tplc="63E02166">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6D3463"/>
    <w:multiLevelType w:val="hybridMultilevel"/>
    <w:tmpl w:val="45368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645661"/>
    <w:multiLevelType w:val="hybridMultilevel"/>
    <w:tmpl w:val="2754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91207E"/>
    <w:multiLevelType w:val="hybridMultilevel"/>
    <w:tmpl w:val="1946E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0"/>
  </w:num>
  <w:num w:numId="4">
    <w:abstractNumId w:val="5"/>
  </w:num>
  <w:num w:numId="5">
    <w:abstractNumId w:val="9"/>
  </w:num>
  <w:num w:numId="6">
    <w:abstractNumId w:val="1"/>
  </w:num>
  <w:num w:numId="7">
    <w:abstractNumId w:val="11"/>
  </w:num>
  <w:num w:numId="8">
    <w:abstractNumId w:val="0"/>
  </w:num>
  <w:num w:numId="9">
    <w:abstractNumId w:val="7"/>
  </w:num>
  <w:num w:numId="10">
    <w:abstractNumId w:val="12"/>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0165C7"/>
    <w:rsid w:val="00042C13"/>
    <w:rsid w:val="000B289F"/>
    <w:rsid w:val="00147A9F"/>
    <w:rsid w:val="001542AF"/>
    <w:rsid w:val="001740E5"/>
    <w:rsid w:val="0022094B"/>
    <w:rsid w:val="00260BB1"/>
    <w:rsid w:val="002750C6"/>
    <w:rsid w:val="0028785F"/>
    <w:rsid w:val="0029362B"/>
    <w:rsid w:val="003E3C46"/>
    <w:rsid w:val="003E3F9E"/>
    <w:rsid w:val="003F390B"/>
    <w:rsid w:val="004049BE"/>
    <w:rsid w:val="00432A63"/>
    <w:rsid w:val="00461D0A"/>
    <w:rsid w:val="00497491"/>
    <w:rsid w:val="004C04C0"/>
    <w:rsid w:val="00556FF3"/>
    <w:rsid w:val="0056250F"/>
    <w:rsid w:val="005D41E2"/>
    <w:rsid w:val="00630686"/>
    <w:rsid w:val="006927F4"/>
    <w:rsid w:val="0073052B"/>
    <w:rsid w:val="00735E08"/>
    <w:rsid w:val="0074754A"/>
    <w:rsid w:val="0077093C"/>
    <w:rsid w:val="007B1C34"/>
    <w:rsid w:val="007B7A6A"/>
    <w:rsid w:val="007C0FC5"/>
    <w:rsid w:val="00803707"/>
    <w:rsid w:val="008B07D4"/>
    <w:rsid w:val="008D1606"/>
    <w:rsid w:val="008D4944"/>
    <w:rsid w:val="00903EE1"/>
    <w:rsid w:val="009104C1"/>
    <w:rsid w:val="00944FF2"/>
    <w:rsid w:val="00962C2D"/>
    <w:rsid w:val="0096371F"/>
    <w:rsid w:val="00AE46CA"/>
    <w:rsid w:val="00B42969"/>
    <w:rsid w:val="00B57D77"/>
    <w:rsid w:val="00B7603A"/>
    <w:rsid w:val="00BA5F26"/>
    <w:rsid w:val="00BC3E05"/>
    <w:rsid w:val="00BD0547"/>
    <w:rsid w:val="00C46867"/>
    <w:rsid w:val="00CA46F0"/>
    <w:rsid w:val="00CA53FC"/>
    <w:rsid w:val="00D356F1"/>
    <w:rsid w:val="00D5343F"/>
    <w:rsid w:val="00D90485"/>
    <w:rsid w:val="00DA6D0D"/>
    <w:rsid w:val="00E93733"/>
    <w:rsid w:val="00ED4EDC"/>
    <w:rsid w:val="00F65A5F"/>
    <w:rsid w:val="00FA390D"/>
    <w:rsid w:val="00FD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F8FB"/>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3F390B"/>
    <w:pPr>
      <w:autoSpaceDE w:val="0"/>
      <w:autoSpaceDN w:val="0"/>
      <w:adjustRightInd w:val="0"/>
      <w:spacing w:after="0" w:line="240" w:lineRule="auto"/>
    </w:pPr>
    <w:rPr>
      <w:rFonts w:ascii="Roboto" w:hAnsi="Roboto" w:cs="Roboto"/>
      <w:color w:val="000000"/>
      <w:sz w:val="24"/>
      <w:szCs w:val="24"/>
    </w:rPr>
  </w:style>
  <w:style w:type="paragraph" w:customStyle="1" w:styleId="Pa16">
    <w:name w:val="Pa16"/>
    <w:basedOn w:val="Default"/>
    <w:next w:val="Default"/>
    <w:uiPriority w:val="99"/>
    <w:rsid w:val="003F390B"/>
    <w:pPr>
      <w:spacing w:line="201" w:lineRule="atLeast"/>
    </w:pPr>
    <w:rPr>
      <w:rFonts w:cstheme="minorBidi"/>
      <w:color w:val="auto"/>
    </w:rPr>
  </w:style>
  <w:style w:type="character" w:customStyle="1" w:styleId="A2">
    <w:name w:val="A2"/>
    <w:uiPriority w:val="99"/>
    <w:rsid w:val="004C04C0"/>
    <w:rPr>
      <w:rFonts w:ascii="Roboto Black" w:hAnsi="Roboto Black" w:cs="Roboto Black"/>
      <w:b/>
      <w:bCs/>
      <w:color w:val="000000"/>
      <w:sz w:val="20"/>
      <w:szCs w:val="20"/>
    </w:rPr>
  </w:style>
  <w:style w:type="paragraph" w:customStyle="1" w:styleId="TableParagraph">
    <w:name w:val="Table Paragraph"/>
    <w:basedOn w:val="Normal"/>
    <w:uiPriority w:val="1"/>
    <w:qFormat/>
    <w:rsid w:val="00D356F1"/>
    <w:pPr>
      <w:widowControl w:val="0"/>
      <w:autoSpaceDE w:val="0"/>
      <w:autoSpaceDN w:val="0"/>
      <w:spacing w:before="120" w:after="0" w:line="240" w:lineRule="auto"/>
      <w:ind w:left="443"/>
    </w:pPr>
    <w:rPr>
      <w:rFonts w:ascii="Roboto" w:eastAsia="Roboto" w:hAnsi="Roboto" w:cs="Roboto"/>
    </w:rPr>
  </w:style>
  <w:style w:type="paragraph" w:customStyle="1" w:styleId="Pa3">
    <w:name w:val="Pa3"/>
    <w:basedOn w:val="Default"/>
    <w:next w:val="Default"/>
    <w:uiPriority w:val="99"/>
    <w:rsid w:val="00D90485"/>
    <w:pPr>
      <w:spacing w:line="201" w:lineRule="atLeast"/>
    </w:pPr>
    <w:rPr>
      <w:rFonts w:cstheme="minorBidi"/>
      <w:color w:val="auto"/>
    </w:rPr>
  </w:style>
  <w:style w:type="paragraph" w:customStyle="1" w:styleId="Pa11">
    <w:name w:val="Pa11"/>
    <w:basedOn w:val="Default"/>
    <w:next w:val="Default"/>
    <w:uiPriority w:val="99"/>
    <w:rsid w:val="00D90485"/>
    <w:pPr>
      <w:spacing w:line="201" w:lineRule="atLeast"/>
    </w:pPr>
    <w:rPr>
      <w:rFonts w:cstheme="minorBidi"/>
      <w:color w:val="auto"/>
    </w:rPr>
  </w:style>
  <w:style w:type="character" w:customStyle="1" w:styleId="A7">
    <w:name w:val="A7"/>
    <w:uiPriority w:val="99"/>
    <w:rsid w:val="00D90485"/>
    <w:rPr>
      <w:rFonts w:ascii="Roboto Black" w:hAnsi="Roboto Black" w:cs="Roboto Black"/>
      <w:b/>
      <w:bCs/>
      <w:color w:val="000000"/>
      <w:sz w:val="20"/>
      <w:szCs w:val="20"/>
    </w:rPr>
  </w:style>
  <w:style w:type="paragraph" w:styleId="BalloonText">
    <w:name w:val="Balloon Text"/>
    <w:basedOn w:val="Normal"/>
    <w:link w:val="BalloonTextChar"/>
    <w:rsid w:val="0073052B"/>
    <w:pPr>
      <w:spacing w:after="120" w:line="285" w:lineRule="auto"/>
    </w:pPr>
    <w:rPr>
      <w:rFonts w:ascii="Calibri" w:eastAsia="Times New Roman" w:hAnsi="Calibri" w:cs="Tahoma"/>
      <w:color w:val="000000"/>
      <w:kern w:val="28"/>
      <w:sz w:val="16"/>
      <w:szCs w:val="16"/>
      <w:lang w:val="en-GB" w:eastAsia="en-GB"/>
    </w:rPr>
  </w:style>
  <w:style w:type="character" w:customStyle="1" w:styleId="BalloonTextChar">
    <w:name w:val="Balloon Text Char"/>
    <w:basedOn w:val="DefaultParagraphFont"/>
    <w:link w:val="BalloonText"/>
    <w:rsid w:val="0073052B"/>
    <w:rPr>
      <w:rFonts w:ascii="Calibri" w:eastAsia="Times New Roman" w:hAnsi="Calibri" w:cs="Tahoma"/>
      <w:color w:val="000000"/>
      <w:kern w:val="28"/>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Mrs H. Summers</cp:lastModifiedBy>
  <cp:revision>2</cp:revision>
  <dcterms:created xsi:type="dcterms:W3CDTF">2024-03-15T09:01:00Z</dcterms:created>
  <dcterms:modified xsi:type="dcterms:W3CDTF">2024-03-15T09:01:00Z</dcterms:modified>
</cp:coreProperties>
</file>